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E93" w:rsidRPr="002F5C22" w:rsidRDefault="00C84E93" w:rsidP="00C84E93">
      <w:pPr>
        <w:rPr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2"/>
        <w:gridCol w:w="10502"/>
      </w:tblGrid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Наименование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Адрес местонахождения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357100, Ставропольский край, г Невинномысск, </w:t>
            </w:r>
            <w:proofErr w:type="spellStart"/>
            <w:r w:rsidRPr="002F5C22">
              <w:rPr>
                <w:sz w:val="18"/>
                <w:szCs w:val="18"/>
              </w:rPr>
              <w:t>ул</w:t>
            </w:r>
            <w:proofErr w:type="spellEnd"/>
            <w:r w:rsidRPr="002F5C22">
              <w:rPr>
                <w:sz w:val="18"/>
                <w:szCs w:val="18"/>
              </w:rPr>
              <w:t xml:space="preserve"> Гагарина, дом 50, корпус </w:t>
            </w:r>
            <w:proofErr w:type="spellStart"/>
            <w:r w:rsidRPr="002F5C22">
              <w:rPr>
                <w:sz w:val="18"/>
                <w:szCs w:val="18"/>
              </w:rPr>
              <w:t>КОРПУС</w:t>
            </w:r>
            <w:proofErr w:type="spellEnd"/>
            <w:r w:rsidRPr="002F5C22">
              <w:rPr>
                <w:sz w:val="18"/>
                <w:szCs w:val="18"/>
              </w:rPr>
              <w:t xml:space="preserve"> А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Телефон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7-86554-30140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Электронная почта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info@nevesk.ru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2631802151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263101001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ОКАТО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07424000000</w:t>
            </w:r>
          </w:p>
        </w:tc>
      </w:tr>
    </w:tbl>
    <w:p w:rsidR="00C84E93" w:rsidRPr="002F5C22" w:rsidRDefault="00C84E93" w:rsidP="00C84E93">
      <w:pPr>
        <w:rPr>
          <w:sz w:val="18"/>
          <w:szCs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83"/>
        <w:gridCol w:w="83"/>
        <w:gridCol w:w="464"/>
        <w:gridCol w:w="83"/>
        <w:gridCol w:w="358"/>
        <w:gridCol w:w="344"/>
        <w:gridCol w:w="233"/>
        <w:gridCol w:w="631"/>
        <w:gridCol w:w="620"/>
        <w:gridCol w:w="521"/>
        <w:gridCol w:w="453"/>
        <w:gridCol w:w="469"/>
        <w:gridCol w:w="439"/>
        <w:gridCol w:w="191"/>
        <w:gridCol w:w="178"/>
        <w:gridCol w:w="178"/>
        <w:gridCol w:w="259"/>
        <w:gridCol w:w="286"/>
        <w:gridCol w:w="275"/>
        <w:gridCol w:w="258"/>
        <w:gridCol w:w="233"/>
        <w:gridCol w:w="233"/>
        <w:gridCol w:w="233"/>
        <w:gridCol w:w="380"/>
        <w:gridCol w:w="297"/>
        <w:gridCol w:w="329"/>
        <w:gridCol w:w="305"/>
        <w:gridCol w:w="275"/>
        <w:gridCol w:w="301"/>
        <w:gridCol w:w="288"/>
        <w:gridCol w:w="288"/>
        <w:gridCol w:w="277"/>
        <w:gridCol w:w="276"/>
        <w:gridCol w:w="276"/>
        <w:gridCol w:w="83"/>
        <w:gridCol w:w="708"/>
        <w:gridCol w:w="83"/>
        <w:gridCol w:w="389"/>
        <w:gridCol w:w="388"/>
        <w:gridCol w:w="399"/>
        <w:gridCol w:w="366"/>
        <w:gridCol w:w="83"/>
        <w:gridCol w:w="83"/>
        <w:gridCol w:w="994"/>
      </w:tblGrid>
      <w:tr w:rsidR="002F5C22" w:rsidRPr="002F5C22" w:rsidTr="00C84E93"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Порядковый номер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Код по ОКВЭД2 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Код по ОКПД2 </w:t>
            </w:r>
          </w:p>
        </w:tc>
        <w:tc>
          <w:tcPr>
            <w:tcW w:w="0" w:type="auto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Условия договора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Способ закупки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в электронной форме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Заказчик</w:t>
            </w:r>
          </w:p>
        </w:tc>
      </w:tr>
      <w:tr w:rsidR="002F5C22" w:rsidRPr="002F5C22" w:rsidTr="00C84E93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Предмет договора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Минимально необходимые требования, предъявляемые к закупаемым </w:t>
            </w:r>
            <w:proofErr w:type="spellStart"/>
            <w:proofErr w:type="gramStart"/>
            <w:r w:rsidRPr="002F5C22">
              <w:rPr>
                <w:sz w:val="18"/>
                <w:szCs w:val="18"/>
              </w:rPr>
              <w:t>товарам,работам</w:t>
            </w:r>
            <w:proofErr w:type="gramEnd"/>
            <w:r w:rsidRPr="002F5C22">
              <w:rPr>
                <w:sz w:val="18"/>
                <w:szCs w:val="18"/>
              </w:rPr>
              <w:t>,услугам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Сведения о количестве (объеме)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Регион поставки товаров, выполнения работ, оказания услуг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Сведения о начальной (максимальной) цене договора (цене лота)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</w:p>
        </w:tc>
      </w:tr>
      <w:tr w:rsidR="002F5C22" w:rsidRPr="002F5C22" w:rsidTr="00C84E93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proofErr w:type="gramStart"/>
            <w:r w:rsidRPr="002F5C22">
              <w:rPr>
                <w:sz w:val="18"/>
                <w:szCs w:val="18"/>
              </w:rPr>
              <w:t>код</w:t>
            </w:r>
            <w:proofErr w:type="gramEnd"/>
            <w:r w:rsidRPr="002F5C22">
              <w:rPr>
                <w:sz w:val="18"/>
                <w:szCs w:val="18"/>
              </w:rPr>
              <w:t xml:space="preserve"> по ОКЕИ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proofErr w:type="gramStart"/>
            <w:r w:rsidRPr="002F5C22">
              <w:rPr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proofErr w:type="gramStart"/>
            <w:r w:rsidRPr="002F5C22">
              <w:rPr>
                <w:sz w:val="18"/>
                <w:szCs w:val="18"/>
              </w:rPr>
              <w:t>код</w:t>
            </w:r>
            <w:proofErr w:type="gramEnd"/>
            <w:r w:rsidRPr="002F5C22">
              <w:rPr>
                <w:sz w:val="18"/>
                <w:szCs w:val="18"/>
              </w:rPr>
              <w:t xml:space="preserve"> по ОКАТО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proofErr w:type="gramStart"/>
            <w:r w:rsidRPr="002F5C22">
              <w:rPr>
                <w:sz w:val="18"/>
                <w:szCs w:val="18"/>
              </w:rPr>
              <w:t>наименование</w:t>
            </w:r>
            <w:proofErr w:type="gramEnd"/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proofErr w:type="gramStart"/>
            <w:r w:rsidRPr="002F5C22">
              <w:rPr>
                <w:sz w:val="18"/>
                <w:szCs w:val="18"/>
              </w:rPr>
              <w:t>планируемая</w:t>
            </w:r>
            <w:proofErr w:type="gramEnd"/>
            <w:r w:rsidRPr="002F5C22">
              <w:rPr>
                <w:sz w:val="18"/>
                <w:szCs w:val="18"/>
              </w:rPr>
              <w:t xml:space="preserve"> дата или период размещения извещения о закупке(месяц, год)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proofErr w:type="gramStart"/>
            <w:r w:rsidRPr="002F5C22">
              <w:rPr>
                <w:sz w:val="18"/>
                <w:szCs w:val="18"/>
              </w:rPr>
              <w:t>срок</w:t>
            </w:r>
            <w:proofErr w:type="gramEnd"/>
            <w:r w:rsidRPr="002F5C22">
              <w:rPr>
                <w:sz w:val="18"/>
                <w:szCs w:val="18"/>
              </w:rPr>
              <w:t xml:space="preserve"> исполнения договора(месяц, год)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да (нет)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16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Приобретение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права требования к ПАО «МРСК Северного Кавказа»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Цедент обязан в течение 7 рабочих дней с даты подписания договора передать Цессионарию по акту документы, подтверждающие право требования. 2. Цедент письменно </w:t>
            </w:r>
            <w:r w:rsidRPr="002F5C22">
              <w:rPr>
                <w:sz w:val="18"/>
                <w:szCs w:val="18"/>
              </w:rPr>
              <w:lastRenderedPageBreak/>
              <w:t xml:space="preserve">уведомляет должника о состоявшейся уступке в течение 2 рабочих дней с момента перехода прав.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lastRenderedPageBreak/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6 108 443.34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12.2018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01.2019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Выполнение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строительно-монтажных работ по объекту: Реконструкция оборудования РУ-10кВРП-5 2-я секция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401 427.93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11.2018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02.2019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Выполнение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разработки проектно-сметной документации, строительно-монтажные работы в части мероприятий сетевой организации по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 xml:space="preserve">технологическому присоединению </w:t>
            </w:r>
            <w:proofErr w:type="spellStart"/>
            <w:r w:rsidRPr="002F5C22">
              <w:rPr>
                <w:sz w:val="18"/>
                <w:szCs w:val="18"/>
              </w:rPr>
              <w:t>энергопринимающих</w:t>
            </w:r>
            <w:proofErr w:type="spellEnd"/>
            <w:r w:rsidRPr="002F5C22">
              <w:rPr>
                <w:sz w:val="18"/>
                <w:szCs w:val="18"/>
              </w:rPr>
              <w:t xml:space="preserve"> устройств нежилого здания по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 xml:space="preserve">бульвару Мира 27А к объектам электросетевого хозяйства АО "НЭСК" Строительство КЛ-0,4 </w:t>
            </w:r>
            <w:proofErr w:type="spellStart"/>
            <w:r w:rsidRPr="002F5C22">
              <w:rPr>
                <w:sz w:val="18"/>
                <w:szCs w:val="18"/>
              </w:rPr>
              <w:t>кВ</w:t>
            </w:r>
            <w:proofErr w:type="spellEnd"/>
            <w:r w:rsidRPr="002F5C22">
              <w:rPr>
                <w:sz w:val="18"/>
                <w:szCs w:val="18"/>
              </w:rPr>
              <w:t xml:space="preserve"> №81.20 от ШСН-81.20 группа 2 до точки присоединения, расположенной на границе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земельного участка заявителя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«Подрядчик» выполняет работы в строгом соответствии с ПУЭ и ПТЭ. 2. Гарантийный срок на выполненные строительно-монтажные работы должен быть не менее 24 месяцев с момента сдачи объекта. 3. Выезд по гарантийным обязательствам на устранение выявленных дефектов должен осуществляться «Подрядчиком» в течение 3-х часов по заявке «Заказчика». 4. Подрядчик должен быть членом СРО проектировщиков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322 416.55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11.2018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02.2019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Выполнение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разработки проектно-сметной документации, строительно-монтажные работы в части выполнения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 xml:space="preserve">мероприятий сетевой организации по </w:t>
            </w:r>
            <w:r w:rsidRPr="002F5C22">
              <w:rPr>
                <w:sz w:val="18"/>
                <w:szCs w:val="18"/>
              </w:rPr>
              <w:lastRenderedPageBreak/>
              <w:t xml:space="preserve">технологическому </w:t>
            </w:r>
            <w:proofErr w:type="spellStart"/>
            <w:r w:rsidRPr="002F5C22">
              <w:rPr>
                <w:sz w:val="18"/>
                <w:szCs w:val="18"/>
              </w:rPr>
              <w:t>присоединениюэнергопринимающих</w:t>
            </w:r>
            <w:proofErr w:type="spellEnd"/>
            <w:r w:rsidRPr="002F5C22">
              <w:rPr>
                <w:sz w:val="18"/>
                <w:szCs w:val="18"/>
              </w:rPr>
              <w:t xml:space="preserve"> устройств АО «</w:t>
            </w:r>
            <w:proofErr w:type="spellStart"/>
            <w:r w:rsidRPr="002F5C22">
              <w:rPr>
                <w:sz w:val="18"/>
                <w:szCs w:val="18"/>
              </w:rPr>
              <w:t>Арнест</w:t>
            </w:r>
            <w:proofErr w:type="spellEnd"/>
            <w:r w:rsidRPr="002F5C22">
              <w:rPr>
                <w:sz w:val="18"/>
                <w:szCs w:val="18"/>
              </w:rPr>
              <w:t>», расположенных по ул. Комбинатская, 3А к объектам электросетевого хозяйства АО «НЭСК»: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Строительство КЛ-6кВ №290.6 (от КТП-290.6 до опоры №21 ВЛ-6кВ №27)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lastRenderedPageBreak/>
              <w:t xml:space="preserve">1.Производственная база в г. Невинномысске; 2. Наличие собственного электротехнического персонала. 3. Выполнение работ в </w:t>
            </w:r>
            <w:r w:rsidRPr="002F5C22">
              <w:rPr>
                <w:sz w:val="18"/>
                <w:szCs w:val="18"/>
              </w:rPr>
              <w:lastRenderedPageBreak/>
              <w:t xml:space="preserve">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 6. Подрядчик должен быть членом СРО проектировщиков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lastRenderedPageBreak/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6 753 089.20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11.2018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02.2019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Закупка у единственного поставщика (подрядчика, исполнителя) </w:t>
            </w:r>
            <w:r w:rsidRPr="002F5C22">
              <w:rPr>
                <w:sz w:val="18"/>
                <w:szCs w:val="18"/>
              </w:rPr>
              <w:lastRenderedPageBreak/>
              <w:t>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lastRenderedPageBreak/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69.2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69.2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Оказание услуг по проведению аудита годовой бухгалтерской (финансовой) отчетности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Провести аудит в соответствии с требованиями Федерального закона от 30.12.2008 г. № 307-ФЗ «Об аудиторской деятельности», федеральных стандартов аудиторской деятельности; 2. Членство в саморегулируемой организации аудиторов; 3. Соблюдать требования об обеспечении конфиденциальности информации, составляющей аудиторскую тайну.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165 000.00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06.2018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03.2019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Выполнение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строительно- монтажных работы по объекту: Реконструкция КЛ-6 кВФ-65 ПС "Камвольная" (К.65К65-ТП-52) на участке от РП-16 до ТП-52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700 700.18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12.2018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03.2019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26.51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26.51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Поставка счетчиков учета электрической энергии.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Дата изготовления – 2018 года. Гарантийный срок эксплуатации – 5 лет с даты изготовления.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196 055.00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12.2018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02.2019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35.1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Выполнение разработки проектно-сметной документации, строительно-монтажных работ в части мероприятий сетевой организации по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 xml:space="preserve">технологическому присоединению </w:t>
            </w:r>
            <w:proofErr w:type="spellStart"/>
            <w:r w:rsidRPr="002F5C22">
              <w:rPr>
                <w:sz w:val="18"/>
                <w:szCs w:val="18"/>
              </w:rPr>
              <w:t>энергопринимающих</w:t>
            </w:r>
            <w:proofErr w:type="spellEnd"/>
            <w:r w:rsidRPr="002F5C22">
              <w:rPr>
                <w:sz w:val="18"/>
                <w:szCs w:val="18"/>
              </w:rPr>
              <w:t xml:space="preserve"> устройствзаявителей-ЛЭП-6</w:t>
            </w:r>
            <w:proofErr w:type="gramStart"/>
            <w:r w:rsidRPr="002F5C22">
              <w:rPr>
                <w:sz w:val="18"/>
                <w:szCs w:val="18"/>
              </w:rPr>
              <w:t>кВ,ТП</w:t>
            </w:r>
            <w:proofErr w:type="gramEnd"/>
            <w:r w:rsidRPr="002F5C22">
              <w:rPr>
                <w:sz w:val="18"/>
                <w:szCs w:val="18"/>
              </w:rPr>
              <w:t>-6/0,4, расположенных по ул. Монтажная 12б к объектам электросетевого хозяйства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 xml:space="preserve">АО "НЭСК" Строительство участка ВЛ-6кВ № 35«Линар» (от опоры № 22 сЛР-806-7 до опоры № 26 с ЛР-806-9 » на границе земельного участка по ул. Монтажная,12б)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«Подрядчик» выполняет работы в строгом соответствии с ПУЭ и ПТЭ. 2. Гарантийный срок на выполненные строительно-монтажные работы должен быть не менее 24 месяцев с момента сдачи объекта. 3. Выезд по гарантийным обязательствам на устранение выявленных дефектов должен осуществляться «Подрядчиком» в течение 3-х часов по заявке «Заказчика». 4. Подрядчик должен быть членом СРО проектировщиков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356 227.94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12.2018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03.2019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Приобретение права требования к ПАО "МРСК Северного Кавказа"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 Цедент обязан в течении 7 рабочих дней с даты подписания договора передать Цессионарию по акту документы, подтверждающие право требования. 2. Цедент письменно уведомляет должника о состоявшейся уступке в течении 2 рабочих дней с момента перехода прав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6 982 934.60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12.2018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01.2019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27.90.9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27.90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Поставка БРП-15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1.Сертификат о соответствии оборудования требованиям стандарта ГОСТ- Р; 2.Сертификаты о соответствии оборудования изготовителя требованиям стандарта; 3. ГОСТ-P или сертификаты материалов и оборудования изготовителя. 2. Срок поставки – до 29.12.2018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6 971 000.00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12.2018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01.2019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45.2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45.2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Ремонт и обслуживание ГПМ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Справка о возможности производства работ в промышленной безопасности на подъемных сооружениях. Нахождение ремонтной базы в пределах Ставропольского края.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5.00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600 000.00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06.2018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05.2019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Выполнение строительно-монтажных работ по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 xml:space="preserve">объекту: Реконструкция ВЛ-0.4 </w:t>
            </w:r>
            <w:proofErr w:type="spellStart"/>
            <w:r w:rsidRPr="002F5C22">
              <w:rPr>
                <w:sz w:val="18"/>
                <w:szCs w:val="18"/>
              </w:rPr>
              <w:t>кВ</w:t>
            </w:r>
            <w:proofErr w:type="spellEnd"/>
            <w:r w:rsidRPr="002F5C22">
              <w:rPr>
                <w:sz w:val="18"/>
                <w:szCs w:val="18"/>
              </w:rPr>
              <w:t xml:space="preserve"> №51 </w:t>
            </w:r>
            <w:proofErr w:type="spellStart"/>
            <w:r w:rsidRPr="002F5C22">
              <w:rPr>
                <w:sz w:val="18"/>
                <w:szCs w:val="18"/>
              </w:rPr>
              <w:t>Постышева</w:t>
            </w:r>
            <w:proofErr w:type="spellEnd"/>
            <w:r w:rsidRPr="002F5C22">
              <w:rPr>
                <w:sz w:val="18"/>
                <w:szCs w:val="18"/>
              </w:rPr>
              <w:t>-Пограничная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473 174.83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08.2018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01.2019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Оказание услуг по страхованию залогового имущества - транспортных средств «Авто-залог»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«КАСКО» - страхование ТС одновременно по рискам «Хищение» и «Ущерб»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330 798.43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09.2018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09.2019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86.10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86.10.19.000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Проведение периодического медицинского осмотра работников АО «НЭСК»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Соответствие с приказом </w:t>
            </w:r>
            <w:proofErr w:type="spellStart"/>
            <w:r w:rsidRPr="002F5C22">
              <w:rPr>
                <w:sz w:val="18"/>
                <w:szCs w:val="18"/>
              </w:rPr>
              <w:t>Минздравсоцразвития</w:t>
            </w:r>
            <w:proofErr w:type="spellEnd"/>
            <w:r w:rsidRPr="002F5C22">
              <w:rPr>
                <w:sz w:val="18"/>
                <w:szCs w:val="18"/>
              </w:rPr>
              <w:t xml:space="preserve"> РФ от 12.04.2011 года № 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тяжёлых работах и на работах с вредными и (или) опасными условиями труда» 2. Наличие лицензии на право медицинской деятельности 3. Нахождение медицинского учреждения в </w:t>
            </w:r>
            <w:proofErr w:type="spellStart"/>
            <w:r w:rsidRPr="002F5C22">
              <w:rPr>
                <w:sz w:val="18"/>
                <w:szCs w:val="18"/>
              </w:rPr>
              <w:t>г.Невинномысске</w:t>
            </w:r>
            <w:proofErr w:type="spellEnd"/>
            <w:r w:rsidRPr="002F5C2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199 647.14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11.2018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12.2019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64.9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64.9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Оказание услуг по оценке восстановительной стоимости основных средств (переоценка ОС)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Независимый оценщик должен быть членом СРО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120 000.00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12.2018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01.2019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Выполнение строительно-монтажных работ по объекту: реконструкция ТП-7 РУ-6 </w:t>
            </w:r>
            <w:proofErr w:type="spellStart"/>
            <w:r w:rsidRPr="002F5C22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344 453.49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12.2018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03.2019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A72D4B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Выполнение мероприятий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 xml:space="preserve">сетевой организации, установленных техническими </w:t>
            </w:r>
            <w:proofErr w:type="gramStart"/>
            <w:r w:rsidRPr="002F5C22">
              <w:rPr>
                <w:sz w:val="18"/>
                <w:szCs w:val="18"/>
              </w:rPr>
              <w:t>условиями ,по</w:t>
            </w:r>
            <w:proofErr w:type="gramEnd"/>
            <w:r w:rsidRPr="002F5C22">
              <w:rPr>
                <w:sz w:val="18"/>
                <w:szCs w:val="18"/>
              </w:rPr>
              <w:t xml:space="preserve"> договору технологического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 xml:space="preserve">присоединения </w:t>
            </w:r>
            <w:proofErr w:type="spellStart"/>
            <w:r w:rsidRPr="002F5C22">
              <w:rPr>
                <w:sz w:val="18"/>
                <w:szCs w:val="18"/>
              </w:rPr>
              <w:t>энергопринимающих</w:t>
            </w:r>
            <w:proofErr w:type="spellEnd"/>
            <w:r w:rsidRPr="002F5C22">
              <w:rPr>
                <w:sz w:val="18"/>
                <w:szCs w:val="18"/>
              </w:rPr>
              <w:t xml:space="preserve"> устройств заявителя: БКТП 2*630 </w:t>
            </w:r>
            <w:proofErr w:type="spellStart"/>
            <w:r w:rsidRPr="002F5C22">
              <w:rPr>
                <w:sz w:val="18"/>
                <w:szCs w:val="18"/>
              </w:rPr>
              <w:t>кВА</w:t>
            </w:r>
            <w:proofErr w:type="spellEnd"/>
            <w:r w:rsidRPr="002F5C22">
              <w:rPr>
                <w:sz w:val="18"/>
                <w:szCs w:val="18"/>
              </w:rPr>
              <w:t xml:space="preserve"> для энергоснабжения МБУ"СКК Олимп": Реконструкция РП-2 РУ-6 </w:t>
            </w:r>
            <w:proofErr w:type="spellStart"/>
            <w:r w:rsidRPr="002F5C22">
              <w:rPr>
                <w:sz w:val="18"/>
                <w:szCs w:val="18"/>
              </w:rPr>
              <w:t>кВ</w:t>
            </w:r>
            <w:proofErr w:type="spellEnd"/>
            <w:r w:rsidRPr="002F5C22">
              <w:rPr>
                <w:sz w:val="18"/>
                <w:szCs w:val="18"/>
              </w:rPr>
              <w:t xml:space="preserve"> (монтаж КСО)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230 858.10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08.2018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11.2019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93.2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93.29.19.000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Оказание услуг по организации поездки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-бронирование и оплата гостиницы; - оформление медицинской страховки; - услуги по передаче документов в иммиграционную службу/ посольство для оформления въездных виз; - транспортные услуги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148 000.00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08.2018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01.2019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62.0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62.0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Модернизация АИИСКУЭ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В соответствии с регламентом ОРЭМ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2 879 660.20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09.2018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10.2019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A72D4B" w:rsidP="00A72D4B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Выполнение </w:t>
            </w:r>
            <w:r w:rsidR="00C84E93" w:rsidRPr="002F5C22">
              <w:rPr>
                <w:sz w:val="18"/>
                <w:szCs w:val="18"/>
              </w:rPr>
              <w:t>проектно-сметной</w:t>
            </w:r>
            <w:r w:rsidRPr="002F5C22">
              <w:rPr>
                <w:sz w:val="18"/>
                <w:szCs w:val="18"/>
              </w:rPr>
              <w:t xml:space="preserve"> </w:t>
            </w:r>
            <w:r w:rsidR="00C84E93" w:rsidRPr="002F5C22">
              <w:rPr>
                <w:sz w:val="18"/>
                <w:szCs w:val="18"/>
              </w:rPr>
              <w:t>документации, строительно-монтажны</w:t>
            </w:r>
            <w:r w:rsidRPr="002F5C22">
              <w:rPr>
                <w:sz w:val="18"/>
                <w:szCs w:val="18"/>
              </w:rPr>
              <w:t xml:space="preserve">х </w:t>
            </w:r>
            <w:r w:rsidR="00C84E93" w:rsidRPr="002F5C22">
              <w:rPr>
                <w:sz w:val="18"/>
                <w:szCs w:val="18"/>
              </w:rPr>
              <w:t>работы в части мероприятий сетевой организации по технологическому</w:t>
            </w:r>
            <w:r w:rsidRPr="002F5C22">
              <w:rPr>
                <w:sz w:val="18"/>
                <w:szCs w:val="18"/>
              </w:rPr>
              <w:t xml:space="preserve"> </w:t>
            </w:r>
            <w:r w:rsidR="00C84E93" w:rsidRPr="002F5C22">
              <w:rPr>
                <w:sz w:val="18"/>
                <w:szCs w:val="18"/>
              </w:rPr>
              <w:t xml:space="preserve">присоединению </w:t>
            </w:r>
            <w:proofErr w:type="spellStart"/>
            <w:r w:rsidR="00C84E93" w:rsidRPr="002F5C22">
              <w:rPr>
                <w:sz w:val="18"/>
                <w:szCs w:val="18"/>
              </w:rPr>
              <w:t>энергопринимающих</w:t>
            </w:r>
            <w:proofErr w:type="spellEnd"/>
            <w:r w:rsidR="00C84E93" w:rsidRPr="002F5C22">
              <w:rPr>
                <w:sz w:val="18"/>
                <w:szCs w:val="18"/>
              </w:rPr>
              <w:t xml:space="preserve"> устройств индивидуального жилого дома,</w:t>
            </w:r>
            <w:r w:rsidRPr="002F5C22">
              <w:rPr>
                <w:sz w:val="18"/>
                <w:szCs w:val="18"/>
              </w:rPr>
              <w:t xml:space="preserve"> </w:t>
            </w:r>
            <w:r w:rsidR="00C84E93" w:rsidRPr="002F5C22">
              <w:rPr>
                <w:sz w:val="18"/>
                <w:szCs w:val="18"/>
              </w:rPr>
              <w:t>расположенного по ул. Титова 83 к</w:t>
            </w:r>
            <w:r w:rsidRPr="002F5C22">
              <w:rPr>
                <w:sz w:val="18"/>
                <w:szCs w:val="18"/>
              </w:rPr>
              <w:t xml:space="preserve"> </w:t>
            </w:r>
            <w:r w:rsidR="00C84E93" w:rsidRPr="002F5C22">
              <w:rPr>
                <w:sz w:val="18"/>
                <w:szCs w:val="18"/>
              </w:rPr>
              <w:t>объектам электросетевого хозяйства АО "НЭСК" Реконструкция участкаВЛ-0,4кВ № 33.3 от опоры, расположенной в районе ул. Титова 65 до опоры,</w:t>
            </w:r>
            <w:r w:rsidRPr="002F5C22">
              <w:rPr>
                <w:sz w:val="18"/>
                <w:szCs w:val="18"/>
              </w:rPr>
              <w:t xml:space="preserve"> </w:t>
            </w:r>
            <w:r w:rsidR="00C84E93" w:rsidRPr="002F5C22">
              <w:rPr>
                <w:sz w:val="18"/>
                <w:szCs w:val="18"/>
              </w:rPr>
              <w:t xml:space="preserve">расположенной в районе ул. Титова 85.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«Подрядчик» выполняет работы в строгом соответствии с ПУЭ и ПТЭ. 2. Гарантийный срок на выполненные строительно-монтажные работы должен быть не менее 24 месяцев с момента сдачи объекта. 3. Выезд по гарантийным обязательствам на устранение выявленных дефектов должен осуществляться «Подрядчиком» в течение 3-х часов по заявке «Заказчика». 4. Подрядчик должен быть членом СРО проектировщиков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197 810.34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10.2018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01.2019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Выполнение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разработки проектно-сметной документации, строительно-монтажные работы в части мероприятий сетевой организации по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 xml:space="preserve">технологическому присоединению </w:t>
            </w:r>
            <w:proofErr w:type="spellStart"/>
            <w:r w:rsidRPr="002F5C22">
              <w:rPr>
                <w:sz w:val="18"/>
                <w:szCs w:val="18"/>
              </w:rPr>
              <w:t>энергопринимающих</w:t>
            </w:r>
            <w:proofErr w:type="spellEnd"/>
            <w:r w:rsidRPr="002F5C22">
              <w:rPr>
                <w:sz w:val="18"/>
                <w:szCs w:val="18"/>
              </w:rPr>
              <w:t xml:space="preserve"> устройств по пер.Больничный22б к объектам электросетевого хозяйства АО "НЭСК" · Монтаж КТП-309 · Реконструкция ВЛ-0,4 </w:t>
            </w:r>
            <w:proofErr w:type="spellStart"/>
            <w:r w:rsidRPr="002F5C22">
              <w:rPr>
                <w:sz w:val="18"/>
                <w:szCs w:val="18"/>
              </w:rPr>
              <w:t>кВ</w:t>
            </w:r>
            <w:proofErr w:type="spellEnd"/>
            <w:r w:rsidRPr="002F5C22">
              <w:rPr>
                <w:sz w:val="18"/>
                <w:szCs w:val="18"/>
              </w:rPr>
              <w:t xml:space="preserve"> № 19.5 с заменой провода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марки АС на СИП на участке от ул. Фрунзе до ул. Энгельса и заменой отпаек к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 xml:space="preserve">потребителям на этом участке линии Строительство участка ВЛ-10кВ № 13 "Тельмана" (от оп. № 12 до вновь монтируемой КТП-309)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«Подрядчик» выполняет работы в строгом соответствии с ПУЭ и ПТЭ. 2. Гарантийный срок на выполненные строительно-монтажные работы должен быть не менее 24 месяцев с момента сдачи объекта. 3. Выезд по гарантийным обязательствам на устранение выявленных дефектов должен осуществляться «Подрядчиком» в течение 3-х часов по заявке «Заказчика». 4. Подрядчик должен быть членом СРО проектировщиков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838 726.43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10.2018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01.2019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Выполнение проектно-сметной документации, строительно-монтажных работ </w:t>
            </w:r>
            <w:proofErr w:type="spellStart"/>
            <w:r w:rsidRPr="002F5C22">
              <w:rPr>
                <w:sz w:val="18"/>
                <w:szCs w:val="18"/>
              </w:rPr>
              <w:t>вчасти</w:t>
            </w:r>
            <w:proofErr w:type="spellEnd"/>
            <w:r w:rsidRPr="002F5C22">
              <w:rPr>
                <w:sz w:val="18"/>
                <w:szCs w:val="18"/>
              </w:rPr>
              <w:t xml:space="preserve"> мероприятий сетевой организации по технологическому присоединению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proofErr w:type="spellStart"/>
            <w:r w:rsidRPr="002F5C22">
              <w:rPr>
                <w:sz w:val="18"/>
                <w:szCs w:val="18"/>
              </w:rPr>
              <w:t>энергопринимающих</w:t>
            </w:r>
            <w:proofErr w:type="spellEnd"/>
            <w:r w:rsidRPr="002F5C22">
              <w:rPr>
                <w:sz w:val="18"/>
                <w:szCs w:val="18"/>
              </w:rPr>
              <w:t xml:space="preserve"> устройств заявителя расположенного по ул. Энгельса 34 к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 xml:space="preserve">объектам электросетевого хозяйства АО "НЭСК" Строительство КЛ-0,4 кВ№155.15 от ТП-155 Ф-15 до ВРУ-0,4кВМКД по ул. Энгельса,34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«Подрядчик» выполняет своими силами все работы 1. «Подрядчик» выполняет работы в строгом соответствии с ПУЭ и ПТЭ. 2. Гарантийный срок на выполненные строительно-монтажные работы должен быть не менее 24 месяцев с момента сдачи объекта. 3. Выезд по гарантийным обязательствам на устранение выявленных дефектов должен осуществляться «Подрядчиком» в течение 3-х часов по заявке «Заказчика». 4. Подрядчик должен быть членом СРО проектировщиков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605 736.27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10.2018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01.2019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Выполнение проектно-сметной документации, строительно-монтажных работ в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части мероприятий сетевой организации по технологическому присоединению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proofErr w:type="spellStart"/>
            <w:r w:rsidRPr="002F5C22">
              <w:rPr>
                <w:sz w:val="18"/>
                <w:szCs w:val="18"/>
              </w:rPr>
              <w:t>энергопринимающих</w:t>
            </w:r>
            <w:proofErr w:type="spellEnd"/>
            <w:r w:rsidRPr="002F5C22">
              <w:rPr>
                <w:sz w:val="18"/>
                <w:szCs w:val="18"/>
              </w:rPr>
              <w:t xml:space="preserve"> устройств нежилого здания ("Газпром </w:t>
            </w:r>
            <w:proofErr w:type="spellStart"/>
            <w:r w:rsidRPr="002F5C22">
              <w:rPr>
                <w:sz w:val="18"/>
                <w:szCs w:val="18"/>
              </w:rPr>
              <w:t>межрегионгаз</w:t>
            </w:r>
            <w:proofErr w:type="spellEnd"/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Ставрополь") по ул. Скачковая 43/ ул. Калинина 115 к объектам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 xml:space="preserve">электросетевого хозяйства АО "НЭСК" Строительство КЛ-0,4 </w:t>
            </w:r>
            <w:proofErr w:type="spellStart"/>
            <w:r w:rsidRPr="002F5C22">
              <w:rPr>
                <w:sz w:val="18"/>
                <w:szCs w:val="18"/>
              </w:rPr>
              <w:t>кВ</w:t>
            </w:r>
            <w:proofErr w:type="spellEnd"/>
            <w:r w:rsidRPr="002F5C22">
              <w:rPr>
                <w:sz w:val="18"/>
                <w:szCs w:val="18"/>
              </w:rPr>
              <w:t xml:space="preserve"> от ТП-22 ф-7 до ШСН-22.7 Строительство ВЛ-0,4 </w:t>
            </w:r>
            <w:proofErr w:type="spellStart"/>
            <w:r w:rsidRPr="002F5C22">
              <w:rPr>
                <w:sz w:val="18"/>
                <w:szCs w:val="18"/>
              </w:rPr>
              <w:t>кВ</w:t>
            </w:r>
            <w:proofErr w:type="spellEnd"/>
            <w:r w:rsidRPr="002F5C22">
              <w:rPr>
                <w:sz w:val="18"/>
                <w:szCs w:val="18"/>
              </w:rPr>
              <w:t xml:space="preserve"> от вновь монтируемой ШСН-22.7 до участка заявителя по ул. Скачковая Монтаж ШСН -22.7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«Подрядчик» выполняет своими силами все работы 1. «Подрядчик» выполняет работы в строгом соответствии с ПУЭ и ПТЭ. 2. Гарантийный срок на выполненные строительно-монтажные работы должен быть не менее 24 месяцев с момента сдачи объекта. 3. Выезд по гарантийным обязательствам на устранение выявленных дефектов должен осуществляться «Подрядчиком» в течение 3-х часов по заявке «Заказчика». 4. Подрядчик должен быть членом СРО проектировщиков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619 538.63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10.2018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02.2019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62.0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Обслуживание АИИСКУЭ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Соблюдение полного утвержденного перечня обслуживания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603 841.06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01.2019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12.2019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63.9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63.9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Услуги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 xml:space="preserve">по сопровождению экземпляров систем </w:t>
            </w:r>
            <w:proofErr w:type="spellStart"/>
            <w:r w:rsidRPr="002F5C22">
              <w:rPr>
                <w:sz w:val="18"/>
                <w:szCs w:val="18"/>
              </w:rPr>
              <w:t>КонсультантПлюс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1.Адаптация (установка, тестирование, регистрация,) экземпляров Систем; 2. Сопровождение экземпляров Систем, в </w:t>
            </w:r>
            <w:proofErr w:type="spellStart"/>
            <w:r w:rsidRPr="002F5C22">
              <w:rPr>
                <w:sz w:val="18"/>
                <w:szCs w:val="18"/>
              </w:rPr>
              <w:t>т.ч</w:t>
            </w:r>
            <w:proofErr w:type="spellEnd"/>
            <w:r w:rsidRPr="002F5C22">
              <w:rPr>
                <w:sz w:val="18"/>
                <w:szCs w:val="18"/>
              </w:rPr>
              <w:t>. передача Заказчику актуальной информации, адаптированной к имеющимся у Заказчика экземплярам Систем); 3.</w:t>
            </w:r>
            <w:proofErr w:type="gramStart"/>
            <w:r w:rsidRPr="002F5C22">
              <w:rPr>
                <w:sz w:val="18"/>
                <w:szCs w:val="18"/>
              </w:rPr>
              <w:t>Консультирова-ние</w:t>
            </w:r>
            <w:proofErr w:type="gramEnd"/>
            <w:r w:rsidRPr="002F5C22">
              <w:rPr>
                <w:sz w:val="18"/>
                <w:szCs w:val="18"/>
              </w:rPr>
              <w:t xml:space="preserve"> по работе с Системами, в </w:t>
            </w:r>
            <w:proofErr w:type="spellStart"/>
            <w:r w:rsidRPr="002F5C22">
              <w:rPr>
                <w:sz w:val="18"/>
                <w:szCs w:val="18"/>
              </w:rPr>
              <w:t>т.ч</w:t>
            </w:r>
            <w:proofErr w:type="spellEnd"/>
            <w:r w:rsidRPr="002F5C22">
              <w:rPr>
                <w:sz w:val="18"/>
                <w:szCs w:val="18"/>
              </w:rPr>
              <w:t xml:space="preserve">. обучение Заказчика работе с Системами.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220 192.80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01.2019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12.2019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62.0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Поверка (калибровка) средств измерений (СИ)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Выполнение поверки согласно методике поверки утвержденной для поверяемого устройства.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511 368.76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01.2019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12.2019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4E0AB2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Нет</w:t>
            </w:r>
          </w:p>
          <w:p w:rsidR="004E0AB2" w:rsidRPr="002F5C22" w:rsidRDefault="004E0AB2" w:rsidP="004E0A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26.51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26.51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Поставка счетчиков учета электрической энергии для целей расширения АИИСКУЭ "МИРТ Энергобаланс"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Дата изготовления – IV кв. 2018-2019 года. Гарантийный срок эксплуатации – 5 лет с даты изготовления.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155.00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950 190.00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02.2019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04.2019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26.51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26.51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Поставка счетчиков учета электрической энергии для целей расширения АИИСКУЭ "МИРТ Энергобаланс"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Дата изготовления IV кв. 2018– 2019 года. Гарантийный срок эксплуатации – 5 лет с даты изготовления.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36.00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972 192.00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02.2019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04.2019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29.10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29.10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Поставка автогидроподъёмника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Год выпуска 2018-2019г. Наличие ПТС. 6-ти местная кабина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4 130 000.00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02.2019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03.2019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Запрос котировок в электронной форме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302F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Да</w:t>
            </w:r>
          </w:p>
          <w:p w:rsidR="00C84E93" w:rsidRPr="002F5C22" w:rsidRDefault="0035302F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 Аннулирована</w:t>
            </w:r>
            <w:r w:rsidR="00C84E93" w:rsidRPr="002F5C2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Выполнение строительно-монтажных работ по объекту: Строительство КЛ-10 </w:t>
            </w:r>
            <w:proofErr w:type="spellStart"/>
            <w:r w:rsidRPr="002F5C22">
              <w:rPr>
                <w:sz w:val="18"/>
                <w:szCs w:val="18"/>
              </w:rPr>
              <w:t>кВ</w:t>
            </w:r>
            <w:proofErr w:type="spellEnd"/>
            <w:r w:rsidRPr="002F5C22">
              <w:rPr>
                <w:sz w:val="18"/>
                <w:szCs w:val="18"/>
              </w:rPr>
              <w:t xml:space="preserve"> от </w:t>
            </w:r>
            <w:proofErr w:type="spellStart"/>
            <w:proofErr w:type="gramStart"/>
            <w:r w:rsidRPr="002F5C22">
              <w:rPr>
                <w:sz w:val="18"/>
                <w:szCs w:val="18"/>
              </w:rPr>
              <w:t>ПС«</w:t>
            </w:r>
            <w:proofErr w:type="gramEnd"/>
            <w:r w:rsidRPr="002F5C22">
              <w:rPr>
                <w:sz w:val="18"/>
                <w:szCs w:val="18"/>
              </w:rPr>
              <w:t>НовоНевинномысская</w:t>
            </w:r>
            <w:proofErr w:type="spellEnd"/>
            <w:r w:rsidRPr="002F5C22">
              <w:rPr>
                <w:sz w:val="18"/>
                <w:szCs w:val="18"/>
              </w:rPr>
              <w:t>» Ф-109 до ТП-76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2 810 657.44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06.2019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10.2019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Запрос оферт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  <w:p w:rsidR="0035302F" w:rsidRPr="002F5C22" w:rsidRDefault="0035302F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Аннулирована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27.3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27.3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Поставка кабеля АСБл-10 3х185ож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 Кабель должен быть поставлен партиями - 1 партия - в срок не позднее 30 июня 2019 г. со следующими строительными длинами: 500 метров + 500 метров + 490 метров. - 2 партия - в срок не позднее 31 июля 2019 г. со следующими строительными длинами: 410 метров + 480 метров. - 3 партия - в срок не позднее 31 августа 2019 г. со следующими строительными длинами: 300 метров + 300 метров + 480 метров. 2. Дата изготовления Товара – не ранее 2018 г. Качество Товара, поставляемого по договору, должно соответствовать ГОСТ 18410-73 и подтверждаться Декларацией о соответствии производителя продукции и сертификатами, предоставляемыми на каждую партию поставки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006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Метр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3 460.00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4 705 911.40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04.2019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09.2019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Оказание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 xml:space="preserve">услуг по страхованию транспортного средства </w:t>
            </w:r>
            <w:proofErr w:type="spellStart"/>
            <w:r w:rsidRPr="002F5C22">
              <w:rPr>
                <w:sz w:val="18"/>
                <w:szCs w:val="18"/>
              </w:rPr>
              <w:t>Mercedes-Benz</w:t>
            </w:r>
            <w:proofErr w:type="spellEnd"/>
            <w:r w:rsidRPr="002F5C22">
              <w:rPr>
                <w:sz w:val="18"/>
                <w:szCs w:val="18"/>
              </w:rPr>
              <w:t xml:space="preserve"> GL 350 </w:t>
            </w:r>
            <w:proofErr w:type="spellStart"/>
            <w:r w:rsidRPr="002F5C22">
              <w:rPr>
                <w:sz w:val="18"/>
                <w:szCs w:val="18"/>
              </w:rPr>
              <w:t>Bluetec</w:t>
            </w:r>
            <w:proofErr w:type="spellEnd"/>
            <w:r w:rsidRPr="002F5C22">
              <w:rPr>
                <w:sz w:val="18"/>
                <w:szCs w:val="18"/>
              </w:rPr>
              <w:t xml:space="preserve"> 4Matic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«КАСКО» - страхование ТС одновременно по рискам «Хищение» и «Ущерб»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160 000.00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04.2019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04.2020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Поставка контроллера ЕК555Е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Качество поставляемого товара должно удостоверяться сертификатом качества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14.00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688 800.00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04.2019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06.2019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Выполнение строительно-монтажных работ по объекту: Реконструкция КЛ-10 </w:t>
            </w:r>
            <w:proofErr w:type="spellStart"/>
            <w:r w:rsidRPr="002F5C22">
              <w:rPr>
                <w:sz w:val="18"/>
                <w:szCs w:val="18"/>
              </w:rPr>
              <w:t>кВ</w:t>
            </w:r>
            <w:proofErr w:type="spellEnd"/>
            <w:r w:rsidRPr="002F5C22">
              <w:rPr>
                <w:sz w:val="18"/>
                <w:szCs w:val="18"/>
              </w:rPr>
              <w:t xml:space="preserve"> ТП-121/3 до опоры ВЛ-10кВ №10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920 699.60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05.2019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08.2019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Выполнение строительно-монтажных работ по объекту: РеконструкцияВЛ-0,4кВ №50.6 ул. </w:t>
            </w:r>
            <w:proofErr w:type="spellStart"/>
            <w:r w:rsidRPr="002F5C22">
              <w:rPr>
                <w:sz w:val="18"/>
                <w:szCs w:val="18"/>
              </w:rPr>
              <w:t>Хоперская</w:t>
            </w:r>
            <w:proofErr w:type="spellEnd"/>
            <w:r w:rsidRPr="002F5C22">
              <w:rPr>
                <w:sz w:val="18"/>
                <w:szCs w:val="18"/>
              </w:rPr>
              <w:t xml:space="preserve"> –ул. Трудовая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798 423.25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04.2019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08.2019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Выполнение строительно-монтажных работ по объекту: Реконструкция ВЛ-0.4 </w:t>
            </w:r>
            <w:proofErr w:type="spellStart"/>
            <w:r w:rsidRPr="002F5C22">
              <w:rPr>
                <w:sz w:val="18"/>
                <w:szCs w:val="18"/>
              </w:rPr>
              <w:t>кВ</w:t>
            </w:r>
            <w:proofErr w:type="spellEnd"/>
            <w:r w:rsidRPr="002F5C22">
              <w:rPr>
                <w:sz w:val="18"/>
                <w:szCs w:val="18"/>
              </w:rPr>
              <w:t xml:space="preserve"> №50-2-6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786 786.84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04.2019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05.2019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  <w:p w:rsidR="0035302F" w:rsidRPr="002F5C22" w:rsidRDefault="0035302F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Аннулирована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Выполнение строительно-монтажных работ по объекту: Реконструкция РУ-0.4 </w:t>
            </w:r>
            <w:proofErr w:type="spellStart"/>
            <w:r w:rsidRPr="002F5C22">
              <w:rPr>
                <w:sz w:val="18"/>
                <w:szCs w:val="18"/>
              </w:rPr>
              <w:t>кВ</w:t>
            </w:r>
            <w:proofErr w:type="spellEnd"/>
            <w:r w:rsidRPr="002F5C22">
              <w:rPr>
                <w:sz w:val="18"/>
                <w:szCs w:val="18"/>
              </w:rPr>
              <w:t xml:space="preserve"> ТП-5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353 454.08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B03ACE" w:rsidP="00B0065A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</w:t>
            </w:r>
            <w:r w:rsidR="00B0065A">
              <w:rPr>
                <w:sz w:val="18"/>
                <w:szCs w:val="18"/>
              </w:rPr>
              <w:t>2</w:t>
            </w:r>
            <w:r w:rsidR="00C84E93" w:rsidRPr="002F5C22">
              <w:rPr>
                <w:sz w:val="18"/>
                <w:szCs w:val="18"/>
              </w:rPr>
              <w:t>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B00A5A" w:rsidP="00B70B08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</w:t>
            </w:r>
            <w:r w:rsidR="00B70B08">
              <w:rPr>
                <w:sz w:val="18"/>
                <w:szCs w:val="18"/>
              </w:rPr>
              <w:t>3</w:t>
            </w:r>
            <w:r w:rsidRPr="002F5C22">
              <w:rPr>
                <w:sz w:val="18"/>
                <w:szCs w:val="18"/>
              </w:rPr>
              <w:t>.2020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  <w:p w:rsidR="0035302F" w:rsidRDefault="0035302F" w:rsidP="00C84E93">
            <w:pPr>
              <w:rPr>
                <w:sz w:val="18"/>
                <w:szCs w:val="18"/>
              </w:rPr>
            </w:pPr>
          </w:p>
          <w:p w:rsidR="005B05A7" w:rsidRPr="002F5C22" w:rsidRDefault="005B05A7" w:rsidP="00C84E93">
            <w:pPr>
              <w:rPr>
                <w:sz w:val="18"/>
                <w:szCs w:val="18"/>
              </w:rPr>
            </w:pPr>
            <w:r w:rsidRPr="005B05A7">
              <w:rPr>
                <w:color w:val="FF0000"/>
                <w:sz w:val="18"/>
                <w:szCs w:val="18"/>
              </w:rPr>
              <w:t>ИСКЛЮЧЕНА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Выполнение строительно-монтажных работ по объекту: Реконструкция ТП-174 РУ-10кВ (замена ячеек КСО)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B85094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460 952,40</w:t>
            </w:r>
            <w:r w:rsidR="00C84E93" w:rsidRPr="002F5C22">
              <w:rPr>
                <w:sz w:val="18"/>
                <w:szCs w:val="18"/>
              </w:rPr>
              <w:t xml:space="preserve"> Российский рубль</w:t>
            </w:r>
            <w:r w:rsidR="00C84E93"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B00A5A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10</w:t>
            </w:r>
            <w:r w:rsidR="00C84E93" w:rsidRPr="002F5C22">
              <w:rPr>
                <w:sz w:val="18"/>
                <w:szCs w:val="18"/>
              </w:rPr>
              <w:t>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01.2020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Выполнение строительно-монтажных работ по объекту: Реконструкция РУ-0.4 </w:t>
            </w:r>
            <w:proofErr w:type="spellStart"/>
            <w:r w:rsidRPr="002F5C22">
              <w:rPr>
                <w:sz w:val="18"/>
                <w:szCs w:val="18"/>
              </w:rPr>
              <w:t>кВ</w:t>
            </w:r>
            <w:proofErr w:type="spellEnd"/>
            <w:r w:rsidRPr="002F5C22">
              <w:rPr>
                <w:sz w:val="18"/>
                <w:szCs w:val="18"/>
              </w:rPr>
              <w:t xml:space="preserve"> ТП-12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B00A5A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127 164,50</w:t>
            </w:r>
            <w:r w:rsidR="00C84E93" w:rsidRPr="002F5C22">
              <w:rPr>
                <w:sz w:val="18"/>
                <w:szCs w:val="18"/>
              </w:rPr>
              <w:t xml:space="preserve">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B00A5A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09</w:t>
            </w:r>
            <w:r w:rsidR="00C84E93" w:rsidRPr="002F5C22">
              <w:rPr>
                <w:sz w:val="18"/>
                <w:szCs w:val="18"/>
              </w:rPr>
              <w:t>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12.2019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Выполнение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строительно-монтажных работ по объекту: Реконструкция ТП-76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2 640 103.44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04.2019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06.2019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302F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Нет</w:t>
            </w:r>
          </w:p>
          <w:p w:rsidR="00C84E93" w:rsidRPr="002F5C22" w:rsidRDefault="0035302F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Аннулирована</w:t>
            </w:r>
            <w:r w:rsidR="00C84E93" w:rsidRPr="002F5C2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Выполнение строительно-монтажных работ по объекту: Реконструкция РП-5 РУ-10кВ (замена ячеек КСО РУ-10кВ шинного моста)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672 023.44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B0065A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</w:t>
            </w:r>
            <w:r w:rsidR="00B0065A">
              <w:rPr>
                <w:sz w:val="18"/>
                <w:szCs w:val="18"/>
              </w:rPr>
              <w:t>2</w:t>
            </w:r>
            <w:r w:rsidRPr="002F5C22">
              <w:rPr>
                <w:sz w:val="18"/>
                <w:szCs w:val="18"/>
              </w:rPr>
              <w:t>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B70B08" w:rsidP="00C84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C84E93" w:rsidRPr="002F5C22">
              <w:rPr>
                <w:sz w:val="18"/>
                <w:szCs w:val="18"/>
              </w:rPr>
              <w:t>.2020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Выполнение строительно-монтажных работ по объекту: Строительство блочной распределительной подстанции РП-12 (район ТП-76) в комплекте с оборудованием (без трансформаторов)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3 930 840.00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10.2019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Запрос оферт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  <w:p w:rsidR="0035302F" w:rsidRPr="002F5C22" w:rsidRDefault="0035302F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Аннулирована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Выполнение разработки проектно-сметной документации, строительно-монтажных работ по объекту: Строительство блочной распределительной подстанции РП-17 (РП-16) в комплекте с оборудованием (без трансформаторов)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727 959.08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3A32BC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12</w:t>
            </w:r>
            <w:r w:rsidR="00C84E93" w:rsidRPr="002F5C22">
              <w:rPr>
                <w:sz w:val="18"/>
                <w:szCs w:val="18"/>
              </w:rPr>
              <w:t>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B00A5A" w:rsidP="003A32BC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</w:t>
            </w:r>
            <w:r w:rsidR="003A32BC" w:rsidRPr="002F5C22">
              <w:rPr>
                <w:sz w:val="18"/>
                <w:szCs w:val="18"/>
              </w:rPr>
              <w:t>3</w:t>
            </w:r>
            <w:r w:rsidR="00C84E93" w:rsidRPr="002F5C22">
              <w:rPr>
                <w:sz w:val="18"/>
                <w:szCs w:val="18"/>
              </w:rPr>
              <w:t>.20</w:t>
            </w:r>
            <w:r w:rsidRPr="002F5C22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Поставка БРП (РП-17)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3 230 518.00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B00A5A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10</w:t>
            </w:r>
            <w:r w:rsidR="00C84E93" w:rsidRPr="002F5C22">
              <w:rPr>
                <w:sz w:val="18"/>
                <w:szCs w:val="18"/>
              </w:rPr>
              <w:t>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B00A5A" w:rsidP="00B00A5A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01</w:t>
            </w:r>
            <w:r w:rsidR="00C84E93" w:rsidRPr="002F5C22">
              <w:rPr>
                <w:sz w:val="18"/>
                <w:szCs w:val="18"/>
              </w:rPr>
              <w:t>.20</w:t>
            </w:r>
            <w:r w:rsidRPr="002F5C22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Запрос цен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Выполнение строительно-монтажных работ по объекту: Реконструкция ВЛ-0.4 </w:t>
            </w:r>
            <w:proofErr w:type="spellStart"/>
            <w:r w:rsidRPr="002F5C22">
              <w:rPr>
                <w:sz w:val="18"/>
                <w:szCs w:val="18"/>
              </w:rPr>
              <w:t>кВ</w:t>
            </w:r>
            <w:proofErr w:type="spellEnd"/>
            <w:r w:rsidRPr="002F5C22">
              <w:rPr>
                <w:sz w:val="18"/>
                <w:szCs w:val="18"/>
              </w:rPr>
              <w:t xml:space="preserve"> № 50-2 Совхозная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1 507 918.00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05.2019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08.2019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Выполнение строительно-монтажных работ в части мероприятий сетевой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 xml:space="preserve">организации по технологическому присоединению </w:t>
            </w:r>
            <w:proofErr w:type="spellStart"/>
            <w:r w:rsidRPr="002F5C22">
              <w:rPr>
                <w:sz w:val="18"/>
                <w:szCs w:val="18"/>
              </w:rPr>
              <w:t>энергопринимающих</w:t>
            </w:r>
            <w:proofErr w:type="spellEnd"/>
            <w:r w:rsidRPr="002F5C22">
              <w:rPr>
                <w:sz w:val="18"/>
                <w:szCs w:val="18"/>
              </w:rPr>
              <w:t xml:space="preserve"> устройств нестационарных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торговых объектов, расположенных в районе ул. Гагарина 21 к объектам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 xml:space="preserve">электросетевого хозяйства АО "НЭСК" Реконструкция ТП-45 РУ-0,4кВ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«Подрядчик» выполняет работы в строгом соответствии с ПУЭ и ПТЭ. 2. Гарантийный срок на выполненные строительно-монтажные работы должен быть не менее 24 месяцев с момента сдачи объекта. 3. Выезд по гарантийным обязательствам на устранение выявленных дефектов должен осуществляться «Подрядчиком»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205 492.32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12.2018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04.2019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19.2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19.2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Поставка нефтепродуктов: бензинАИ-92, СУГ, ДТ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Товар должен соответствовать требованиям ТР ТС 013/2011 2.Местонахождение Поставщика или его АЗС - г. Невинномысск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proofErr w:type="gramStart"/>
            <w:r w:rsidRPr="002F5C22">
              <w:rPr>
                <w:sz w:val="18"/>
                <w:szCs w:val="18"/>
              </w:rPr>
              <w:t>Литр;^</w:t>
            </w:r>
            <w:proofErr w:type="gramEnd"/>
            <w:r w:rsidRPr="002F5C22">
              <w:rPr>
                <w:sz w:val="18"/>
                <w:szCs w:val="18"/>
              </w:rPr>
              <w:t>кубический дециметр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72 925.00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3 148 048.00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12.2018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12.2019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19.2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19.2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Поставка нефтепродуктов: бензинАИ-92, ДТ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Товар должен соответствовать требованиям ТР ТС 013/2011 2.Местонахождение Поставщика или его АЗС - г. Невинномысск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proofErr w:type="gramStart"/>
            <w:r w:rsidRPr="002F5C22">
              <w:rPr>
                <w:sz w:val="18"/>
                <w:szCs w:val="18"/>
              </w:rPr>
              <w:t>Литр;^</w:t>
            </w:r>
            <w:proofErr w:type="gramEnd"/>
            <w:r w:rsidRPr="002F5C22">
              <w:rPr>
                <w:sz w:val="18"/>
                <w:szCs w:val="18"/>
              </w:rPr>
              <w:t>кубический дециметр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895 364.83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1 056 530.50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12.2018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12.2019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45.2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45.2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Ремонт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и обслуживание ГПМ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Справка о возможности производства работ в промышленной безопасности на подъемных сооружениях. Нахождение ремонтной базы в пределах Ставропольского края.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5.00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600 000.00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06.2019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05.2020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64.92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64.92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Открытие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возобновляемой кредитной линии для пополнения оборотных средств с лимитом 30млн. руб.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 Период действия лимита ВКЛ – с июнь 2019 по май 2020; 2. Процентная ставка -13% (</w:t>
            </w:r>
            <w:proofErr w:type="gramStart"/>
            <w:r w:rsidRPr="002F5C22">
              <w:rPr>
                <w:sz w:val="18"/>
                <w:szCs w:val="18"/>
              </w:rPr>
              <w:t>Тринадцать )</w:t>
            </w:r>
            <w:proofErr w:type="gramEnd"/>
            <w:r w:rsidRPr="002F5C22">
              <w:rPr>
                <w:sz w:val="18"/>
                <w:szCs w:val="18"/>
              </w:rPr>
              <w:t xml:space="preserve"> процентов годовых; 3. Наличие лицензии.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383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30 000 000.00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30 000 000.00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06.2019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05.2020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  <w:r w:rsidR="0035302F" w:rsidRPr="002F5C22">
              <w:rPr>
                <w:sz w:val="18"/>
                <w:szCs w:val="18"/>
              </w:rPr>
              <w:t>Аннулирована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69.2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69.2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Оказание услуг по проведению аудита годовой бухгалтерской (финансовой) отчетности за 2019 год.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Провести аудит в соответствии с требованиями Федерального закона от 30.12.2008 г. № 307-ФЗ «Об аудиторской деятельности», федеральных стандартов аудиторской деятельности; 2. Членство в саморегулируемой организации аудиторов; 3. Соблюдать требования об обеспечении конфиденциальности информации, составляющей аудиторскую тайну.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170 000.00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06.2019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03.2020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Выполнение строительно-монтажных работ по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 xml:space="preserve">объекту: Реконструкция ВЛ-10 </w:t>
            </w:r>
            <w:proofErr w:type="spellStart"/>
            <w:r w:rsidRPr="002F5C22">
              <w:rPr>
                <w:sz w:val="18"/>
                <w:szCs w:val="18"/>
              </w:rPr>
              <w:t>кВ</w:t>
            </w:r>
            <w:proofErr w:type="spellEnd"/>
            <w:r w:rsidRPr="002F5C22">
              <w:rPr>
                <w:sz w:val="18"/>
                <w:szCs w:val="18"/>
              </w:rPr>
              <w:t xml:space="preserve"> № 6"Красная деревня" Ф-107 НН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771A29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B85094" w:rsidP="00295AAE">
            <w:pPr>
              <w:rPr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3 718 776,58</w:t>
            </w:r>
            <w:r w:rsidR="00771A29" w:rsidRPr="002F5C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4E93" w:rsidRPr="002F5C22">
              <w:rPr>
                <w:sz w:val="18"/>
                <w:szCs w:val="18"/>
              </w:rPr>
              <w:t>Российский рубль</w:t>
            </w:r>
            <w:r w:rsidR="00C84E93"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10.2019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02.2020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Запрос цен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Выполнение строительно-монтажных работ по объекту: Реконструкция ВЛ-0,4кВ № 237.1 ул. Октябрьская № 140-170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313 571.50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09.2019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12.2019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681F46" w:rsidP="00853C6B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Выполнение разработки проектно-сметной документации, строительно-монтажные работы по объекту: Реконструкция КЛ-6кВ №124.2 ТП-124/2 – ТП-158/3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 6.Подрядчик должен быть членом СРО проектировщиков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853C6B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</w:t>
            </w:r>
            <w:r w:rsidR="00853C6B" w:rsidRPr="002F5C22">
              <w:rPr>
                <w:sz w:val="18"/>
                <w:szCs w:val="18"/>
              </w:rPr>
              <w:t> 391 015,23</w:t>
            </w:r>
            <w:r w:rsidRPr="002F5C22">
              <w:rPr>
                <w:sz w:val="18"/>
                <w:szCs w:val="18"/>
              </w:rPr>
              <w:t xml:space="preserve">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B00A5A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10</w:t>
            </w:r>
            <w:r w:rsidR="00C84E93" w:rsidRPr="002F5C22">
              <w:rPr>
                <w:sz w:val="18"/>
                <w:szCs w:val="18"/>
              </w:rPr>
              <w:t>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B00A5A" w:rsidP="00853C6B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</w:t>
            </w:r>
            <w:r w:rsidR="00853C6B" w:rsidRPr="002F5C22">
              <w:rPr>
                <w:sz w:val="18"/>
                <w:szCs w:val="18"/>
              </w:rPr>
              <w:t>3</w:t>
            </w:r>
            <w:r w:rsidRPr="002F5C22">
              <w:rPr>
                <w:sz w:val="18"/>
                <w:szCs w:val="18"/>
              </w:rPr>
              <w:t>.2020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Выполнение строительно-монтажных работ по объекту: Реконструкция РУ-0.4 </w:t>
            </w:r>
            <w:proofErr w:type="spellStart"/>
            <w:r w:rsidRPr="002F5C22">
              <w:rPr>
                <w:sz w:val="18"/>
                <w:szCs w:val="18"/>
              </w:rPr>
              <w:t>кВ</w:t>
            </w:r>
            <w:proofErr w:type="spellEnd"/>
            <w:r w:rsidRPr="002F5C22">
              <w:rPr>
                <w:sz w:val="18"/>
                <w:szCs w:val="18"/>
              </w:rPr>
              <w:t xml:space="preserve"> ТП-2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298 010.08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3A32BC" w:rsidP="00B0065A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</w:t>
            </w:r>
            <w:r w:rsidR="00B0065A">
              <w:rPr>
                <w:sz w:val="18"/>
                <w:szCs w:val="18"/>
              </w:rPr>
              <w:t>2</w:t>
            </w:r>
            <w:r w:rsidR="00C84E93" w:rsidRPr="002F5C22">
              <w:rPr>
                <w:sz w:val="18"/>
                <w:szCs w:val="18"/>
              </w:rPr>
              <w:t>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B00A5A" w:rsidP="00B70B08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</w:t>
            </w:r>
            <w:r w:rsidR="00B70B08">
              <w:rPr>
                <w:sz w:val="18"/>
                <w:szCs w:val="18"/>
              </w:rPr>
              <w:t>3</w:t>
            </w:r>
            <w:r w:rsidR="00C84E93" w:rsidRPr="002F5C22">
              <w:rPr>
                <w:sz w:val="18"/>
                <w:szCs w:val="18"/>
              </w:rPr>
              <w:t>.20</w:t>
            </w:r>
            <w:r w:rsidRPr="002F5C22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Выполнение строительно-монтажных работ по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 xml:space="preserve">объекту: Реконструкция РУ-0.4 </w:t>
            </w:r>
            <w:proofErr w:type="spellStart"/>
            <w:r w:rsidRPr="002F5C22">
              <w:rPr>
                <w:sz w:val="18"/>
                <w:szCs w:val="18"/>
              </w:rPr>
              <w:t>кВ</w:t>
            </w:r>
            <w:proofErr w:type="spellEnd"/>
            <w:r w:rsidRPr="002F5C22">
              <w:rPr>
                <w:sz w:val="18"/>
                <w:szCs w:val="18"/>
              </w:rPr>
              <w:t xml:space="preserve"> ТП-6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304 913.20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5B1216" w:rsidP="00B0065A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</w:t>
            </w:r>
            <w:r w:rsidR="00B0065A">
              <w:rPr>
                <w:sz w:val="18"/>
                <w:szCs w:val="18"/>
              </w:rPr>
              <w:t>2</w:t>
            </w:r>
            <w:r w:rsidR="00C84E93" w:rsidRPr="002F5C22">
              <w:rPr>
                <w:sz w:val="18"/>
                <w:szCs w:val="18"/>
              </w:rPr>
              <w:t>.2019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B00A5A" w:rsidP="005B1216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</w:t>
            </w:r>
            <w:r w:rsidR="005B1216" w:rsidRPr="002F5C22">
              <w:rPr>
                <w:sz w:val="18"/>
                <w:szCs w:val="18"/>
              </w:rPr>
              <w:t>3</w:t>
            </w:r>
            <w:r w:rsidRPr="002F5C22">
              <w:rPr>
                <w:sz w:val="18"/>
                <w:szCs w:val="18"/>
              </w:rPr>
              <w:t>.2020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Выполнение строительно-монтажных работ по объекту: Строительство КЛ-6кв от ПС66"Азот" до РП-15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 6.Подрядчик должен быть членом СРО строителей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4 269 446.81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03.2020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Запрос цен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  <w:p w:rsidR="00E502F5" w:rsidRPr="002F5C22" w:rsidRDefault="00E502F5" w:rsidP="00C84E93">
            <w:pPr>
              <w:rPr>
                <w:sz w:val="18"/>
                <w:szCs w:val="18"/>
              </w:rPr>
            </w:pPr>
          </w:p>
          <w:p w:rsidR="00E502F5" w:rsidRPr="002F5C22" w:rsidRDefault="00E502F5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Аннулирована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27.3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27.3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Поставка кабеля АСБл-10 3х185ож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 Дата изготовления Товара – не ранее 2018 г. Качество Товара, поставляемого по договору, должно соответствовать ГОСТ 18410-73 и подтверждаться Декларацией о соответствии производителя продукции и сертификатами, предоставляемыми на каждую партию поставки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Метр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2 400.00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2 694 432.00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08.2019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Запрос цен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Выполнение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 xml:space="preserve">строительно-монтажных работ по объекту: Реконструкция ВЛ-0.4 </w:t>
            </w:r>
            <w:proofErr w:type="spellStart"/>
            <w:r w:rsidRPr="002F5C22">
              <w:rPr>
                <w:sz w:val="18"/>
                <w:szCs w:val="18"/>
              </w:rPr>
              <w:t>кВ</w:t>
            </w:r>
            <w:proofErr w:type="spellEnd"/>
            <w:r w:rsidRPr="002F5C22">
              <w:rPr>
                <w:sz w:val="18"/>
                <w:szCs w:val="18"/>
              </w:rPr>
              <w:t xml:space="preserve"> № 84</w:t>
            </w:r>
            <w:r w:rsidR="00DC5152" w:rsidRPr="002F5C22">
              <w:rPr>
                <w:sz w:val="18"/>
                <w:szCs w:val="18"/>
              </w:rPr>
              <w:t xml:space="preserve">-3 </w:t>
            </w:r>
            <w:r w:rsidRPr="002F5C22">
              <w:rPr>
                <w:sz w:val="18"/>
                <w:szCs w:val="18"/>
              </w:rPr>
              <w:t>Социалистическая (59-105)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DC5152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686 450,15</w:t>
            </w:r>
            <w:r w:rsidR="00C84E93" w:rsidRPr="002F5C22">
              <w:rPr>
                <w:sz w:val="18"/>
                <w:szCs w:val="18"/>
              </w:rPr>
              <w:t xml:space="preserve">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10.2019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DC5152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01.2020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86.10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86.10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2F5C22" w:rsidP="00C84E93">
            <w:pPr>
              <w:rPr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Оказание услуг по периодическому медицинскому осмотру работников АО «НЭСК»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5C22" w:rsidRPr="002F5C22" w:rsidRDefault="002F5C22" w:rsidP="002F5C22">
            <w:pPr>
              <w:tabs>
                <w:tab w:val="left" w:pos="317"/>
              </w:tabs>
              <w:ind w:left="34"/>
              <w:contextualSpacing/>
              <w:jc w:val="both"/>
              <w:rPr>
                <w:spacing w:val="-5"/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Услуги должны быть оказаны в соответствии приказом </w:t>
            </w:r>
            <w:proofErr w:type="spellStart"/>
            <w:r w:rsidRPr="002F5C22">
              <w:rPr>
                <w:sz w:val="18"/>
                <w:szCs w:val="18"/>
              </w:rPr>
              <w:t>Минздравсоцразвития</w:t>
            </w:r>
            <w:proofErr w:type="spellEnd"/>
            <w:r w:rsidRPr="002F5C22">
              <w:rPr>
                <w:sz w:val="18"/>
                <w:szCs w:val="18"/>
              </w:rPr>
              <w:t xml:space="preserve"> РФ от 12.04.2011 года № 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тяжёлых работах и на работах с вредными и (или) опасными условиями труда»</w:t>
            </w:r>
            <w:r w:rsidRPr="002F5C22">
              <w:rPr>
                <w:spacing w:val="-5"/>
                <w:sz w:val="18"/>
                <w:szCs w:val="18"/>
              </w:rPr>
              <w:t>.</w:t>
            </w:r>
          </w:p>
          <w:p w:rsidR="002F5C22" w:rsidRPr="002F5C22" w:rsidRDefault="002F5C22" w:rsidP="002F5C22">
            <w:pPr>
              <w:tabs>
                <w:tab w:val="left" w:pos="317"/>
              </w:tabs>
              <w:ind w:left="34"/>
              <w:contextualSpacing/>
              <w:jc w:val="both"/>
              <w:rPr>
                <w:spacing w:val="-5"/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</w:t>
            </w:r>
            <w:r w:rsidRPr="002F5C22">
              <w:rPr>
                <w:spacing w:val="-5"/>
                <w:sz w:val="18"/>
                <w:szCs w:val="18"/>
              </w:rPr>
              <w:t>. Наличие лицензии на право медицинской деятельности</w:t>
            </w:r>
          </w:p>
          <w:p w:rsidR="00C84E93" w:rsidRPr="002F5C22" w:rsidRDefault="002F5C22" w:rsidP="002F5C22">
            <w:pPr>
              <w:rPr>
                <w:sz w:val="18"/>
                <w:szCs w:val="18"/>
              </w:rPr>
            </w:pPr>
            <w:r w:rsidRPr="002F5C22">
              <w:rPr>
                <w:spacing w:val="-5"/>
                <w:sz w:val="18"/>
                <w:szCs w:val="18"/>
              </w:rPr>
              <w:t xml:space="preserve"> 3. Нахождение медицинского учреждения в </w:t>
            </w:r>
            <w:proofErr w:type="spellStart"/>
            <w:r w:rsidRPr="002F5C22">
              <w:rPr>
                <w:spacing w:val="-5"/>
                <w:sz w:val="18"/>
                <w:szCs w:val="18"/>
              </w:rPr>
              <w:t>г.Невинномысске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2F5C22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275 736</w:t>
            </w:r>
            <w:r w:rsidR="00C84E93" w:rsidRPr="002F5C22">
              <w:rPr>
                <w:sz w:val="18"/>
                <w:szCs w:val="18"/>
              </w:rPr>
              <w:t xml:space="preserve"> Российский рубль</w:t>
            </w:r>
            <w:r w:rsidR="00C84E93"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12.2020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64.9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64.9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Оказание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 xml:space="preserve">услуг по оценке восстановительной стоимости основных </w:t>
            </w:r>
            <w:proofErr w:type="gramStart"/>
            <w:r w:rsidRPr="002F5C22">
              <w:rPr>
                <w:sz w:val="18"/>
                <w:szCs w:val="18"/>
              </w:rPr>
              <w:t>средств(</w:t>
            </w:r>
            <w:proofErr w:type="gramEnd"/>
            <w:r w:rsidRPr="002F5C22">
              <w:rPr>
                <w:sz w:val="18"/>
                <w:szCs w:val="18"/>
              </w:rPr>
              <w:t>переоценка ОС)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Независимый оценщик должен быть членом СРО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125 000.00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01.2020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Оказание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услуг по страхованию залогового имущества – транспортных средств «Авто-залог»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«КАСКО» - страхование ТС одновременно по рискам «Хищение» и «Ущерб»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415 675.40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09.2019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09.2020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  <w:p w:rsidR="003B3246" w:rsidRPr="002F5C22" w:rsidRDefault="003B3246" w:rsidP="00C84E93">
            <w:pPr>
              <w:rPr>
                <w:sz w:val="18"/>
                <w:szCs w:val="18"/>
              </w:rPr>
            </w:pPr>
            <w:proofErr w:type="gramStart"/>
            <w:r w:rsidRPr="002F5C22">
              <w:rPr>
                <w:sz w:val="18"/>
                <w:szCs w:val="18"/>
              </w:rPr>
              <w:t>аннулирована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Оказание услуг по обращению с твердыми коммунальными отходами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135 121.38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01.2020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Приобретение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права требования к ПАО «МРСК Северного Кавказа»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Цедент обязан в течение 7 рабочих дней с даты подписания договора передать Цессионарию по акту документы, подтверждающие право требования. 2. Цедент письменно уведомляет должника о состоявшейся уступке в течение 2 рабочих дней с момента перехода прав.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1 953 915.33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02.2019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Приобретение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права требования к ПАО «МРСК Северного Кавказа»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Цедент обязан в течение 7 рабочих дней с даты подписания договора передать Цессионарию по акту документы, подтверждающие право требования. 2. Цедент письменно уведомляет должника о состоявшейся уступке в течение 2 рабочих дней с момента перехода прав.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3 354 989.09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03.2019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Приобретение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права требования к ПАО «МРСК Северного Кавказа»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Цедент обязан в течение 7 рабочих дней с даты подписания договора передать Цессионарию по акту документы, подтверждающие право требования. 2. Цедент письменно уведомляет должника о состоявшейся уступке в течение 2 рабочих дней с момента перехода прав.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7 968 165.62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03.2019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Выполнение строительно-монтажных работ в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части мероприятий сетевой организации по технологическому присоединению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proofErr w:type="spellStart"/>
            <w:r w:rsidRPr="002F5C22">
              <w:rPr>
                <w:sz w:val="18"/>
                <w:szCs w:val="18"/>
              </w:rPr>
              <w:t>энергопринимающих</w:t>
            </w:r>
            <w:proofErr w:type="spellEnd"/>
            <w:r w:rsidRPr="002F5C22">
              <w:rPr>
                <w:sz w:val="18"/>
                <w:szCs w:val="18"/>
              </w:rPr>
              <w:t xml:space="preserve"> устройств жилого дома, расположенного по ул. Партизанская, д.2 к объектам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 xml:space="preserve">электросетевого хозяйства АО «НЭСК»: -- Реконструкция ВЛ-0,4 </w:t>
            </w:r>
            <w:proofErr w:type="spellStart"/>
            <w:r w:rsidRPr="002F5C22">
              <w:rPr>
                <w:sz w:val="18"/>
                <w:szCs w:val="18"/>
              </w:rPr>
              <w:t>кВ</w:t>
            </w:r>
            <w:proofErr w:type="spellEnd"/>
            <w:r w:rsidRPr="002F5C22">
              <w:rPr>
                <w:sz w:val="18"/>
                <w:szCs w:val="18"/>
              </w:rPr>
              <w:t xml:space="preserve"> № 47.1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«Подрядчик» выполняет работы в строгом соответствии с ПУЭ и ПТЭ. 2. Гарантийный срок на выполненные строительно-монтажные работы должен быть не менее 24 месяцев с момента сдачи объекта. 3.Выезд по гарантийным обязательствам на устранение выявленных дефектов должен осуществляться «Подрядчиком»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220 033.99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A72D4B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Выполнение строительно-монтажных работ в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 xml:space="preserve">части мероприятий сетевой организации по технологическому </w:t>
            </w:r>
            <w:proofErr w:type="spellStart"/>
            <w:r w:rsidRPr="002F5C22">
              <w:rPr>
                <w:sz w:val="18"/>
                <w:szCs w:val="18"/>
              </w:rPr>
              <w:t>присоединениюэнергопринимающих</w:t>
            </w:r>
            <w:proofErr w:type="spellEnd"/>
            <w:r w:rsidRPr="002F5C22">
              <w:rPr>
                <w:sz w:val="18"/>
                <w:szCs w:val="18"/>
              </w:rPr>
              <w:t xml:space="preserve"> устройств жилого дома и нежилого здания, расположенных по ул. Калинина83 к объектам электросетевого хозяйства АО «НЭСК»: · Реконструкция ВЛ-0,4кВ № 121.5 Реконструкция ВЛ-0,4кВ № 121.5 (узлы учета эл</w:t>
            </w:r>
            <w:proofErr w:type="gramStart"/>
            <w:r w:rsidRPr="002F5C22">
              <w:rPr>
                <w:sz w:val="18"/>
                <w:szCs w:val="18"/>
              </w:rPr>
              <w:t>. энергии</w:t>
            </w:r>
            <w:proofErr w:type="gramEnd"/>
            <w:r w:rsidRPr="002F5C22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«Подрядчик» выполняет работы в строгом соответствии с ПУЭ и ПТЭ. 2. Гарантийный срок на выполненные строительно-монтажные работы должен быть не менее 24 месяцев с момента сдачи объекта. 3.Выезд по гарантийным обязательствам на устранение выявленных дефектов должен осуществляться «Подрядчиком»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1 166 425.18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03.2019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08.2019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Приобретение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права требования к ПАО «МРСК Северного Кавказа»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Цедент обязан в течение 7 рабочих дней с даты подписания договора передать Цессионарию по акту документы, подтверждающие право требования. 2. Цедент письменно уведомляет должника о состоявшейся уступке в течение 2 рабочих дней с момента перехода прав.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4 015 199.37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03.2019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03.2019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26.51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26.51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Поставка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счетчиков учета электрической энергии для целей расширения АИИС КУЭ «</w:t>
            </w:r>
            <w:proofErr w:type="spellStart"/>
            <w:r w:rsidRPr="002F5C22">
              <w:rPr>
                <w:sz w:val="18"/>
                <w:szCs w:val="18"/>
              </w:rPr>
              <w:t>МИРТЭнергобаланс</w:t>
            </w:r>
            <w:proofErr w:type="spellEnd"/>
            <w:r w:rsidRPr="002F5C22">
              <w:rPr>
                <w:sz w:val="18"/>
                <w:szCs w:val="18"/>
              </w:rPr>
              <w:t>».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Дата изготовления – 2019 года. Гарантийный срок эксплуатации – 5 лет с даты изготовления.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70.00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410 760.00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03.2019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05.2019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26.51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26.51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Поставка счетчиков учета электрической энергии для целей расширения АИИСКУЭ «МИРТ Энергобаланс».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Дата изготовления – 2019 года. Гарантийный срок эксплуатации – 5 лет с даты изготовления.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165.00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1 627 638.00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03.2019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05.2019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Выполнение строительно-монтажных работ в части мероприятий сетевой организации по технологическому присоединению </w:t>
            </w:r>
            <w:proofErr w:type="spellStart"/>
            <w:r w:rsidRPr="002F5C22">
              <w:rPr>
                <w:sz w:val="18"/>
                <w:szCs w:val="18"/>
              </w:rPr>
              <w:t>энергопринимающих</w:t>
            </w:r>
            <w:proofErr w:type="spellEnd"/>
            <w:r w:rsidRPr="002F5C22">
              <w:rPr>
                <w:sz w:val="18"/>
                <w:szCs w:val="18"/>
              </w:rPr>
              <w:t xml:space="preserve"> устройств нежилого помещения по адресу: г. Невинномысск, ул. Гагарина, 85 пом. 9-11, 17-20 к сетям АО "НЭСК" · Реконструкция ВЛ-0,4 </w:t>
            </w:r>
            <w:proofErr w:type="spellStart"/>
            <w:r w:rsidRPr="002F5C22">
              <w:rPr>
                <w:sz w:val="18"/>
                <w:szCs w:val="18"/>
              </w:rPr>
              <w:t>кВ</w:t>
            </w:r>
            <w:proofErr w:type="spellEnd"/>
            <w:r w:rsidRPr="002F5C22">
              <w:rPr>
                <w:sz w:val="18"/>
                <w:szCs w:val="18"/>
              </w:rPr>
              <w:t xml:space="preserve"> № 158.2 до нежилого помещения заявителя по адресу ул. Гагарина, 85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«Подрядчик» выполняет работы в строгом соответствии с ПУЭ и ПТЭ. 2. Гарантийный срок на выполненные строительно-монтажные работы должен быть не менее 24 месяцев с момента сдачи объекта. 3.Выезд по гарантийным обязательствам на устранение выявленных дефектов должен осуществляться «Подрядчиком»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142 875.13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03.2019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08.2019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28.99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28.99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Поставка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дополнительного оборудования для экскаватора-погрузчика JCB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Поставляемый товар по качеству и комплектности должен соответствовать техническим условиям и стандартам; 2. Гарантийный срок – не менее 6 месяцев с момента поставки.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277 600.00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03.2019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04.2019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Приобретение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права требования к ПАО «МРСК Северного Кавказа»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Цедент обязан в течение 7 рабочих дней с даты подписания договора передать Цессионарию по акту документы, подтверждающие право требования. 2. Цедент письменно уведомляет должника о состоявшейся уступке в течение 2 рабочих дней с момента перехода прав.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3 573 148.68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03.2019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04.2019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Поставка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 xml:space="preserve">электрооборудования (панелей ЩО-70 (ТП-19 РУ-0,4кВ в сборе), РУНН-0,4 </w:t>
            </w:r>
            <w:proofErr w:type="spellStart"/>
            <w:r w:rsidRPr="002F5C22">
              <w:rPr>
                <w:sz w:val="18"/>
                <w:szCs w:val="18"/>
              </w:rPr>
              <w:t>кВ.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Соответствие ГОСТ 22789-94, ГОСТ Р 51321.1-2000 В составе: ЩО 70-1-03 УЗ линейная (1 шт.). ЩО 70-1-60 УЗ вводная (1шт.). Торцевая панель ЩО 70(2шт.). Ошиновка ЩО (1 шт.) РУНН-0,4кВ (1 шт.) Панели ЩО-70 и РУНН-0,4кВ собираются согласно опросного листа и схемы расположения панелей в однолинейной схеме распределительного устройства (прилагается дополнительно).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426 700.00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03.2019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05.2019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Приобретение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права требования к ПАО «МРСК Северного Кавказа»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Цедент обязан в течение 7 рабочих дней с даты подписания договора передать Цессионарию по акту документы, подтверждающие право требования. 2. Цедент письменно уведомляет должника о состоявшейся уступке в течение 2 рабочих дней с момента перехода прав.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4 011 383.44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05.2019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A72D4B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В</w:t>
            </w:r>
            <w:r w:rsidR="00C84E93" w:rsidRPr="002F5C22">
              <w:rPr>
                <w:sz w:val="18"/>
                <w:szCs w:val="18"/>
              </w:rPr>
              <w:t xml:space="preserve">ыполнение монтажных работ по объекту: Монтаж </w:t>
            </w:r>
            <w:proofErr w:type="spellStart"/>
            <w:r w:rsidR="00C84E93" w:rsidRPr="002F5C22">
              <w:rPr>
                <w:sz w:val="18"/>
                <w:szCs w:val="18"/>
              </w:rPr>
              <w:t>узло</w:t>
            </w:r>
            <w:proofErr w:type="spellEnd"/>
            <w:r w:rsidR="00C84E93" w:rsidRPr="002F5C22">
              <w:rPr>
                <w:sz w:val="18"/>
                <w:szCs w:val="18"/>
              </w:rPr>
              <w:t xml:space="preserve"> в</w:t>
            </w:r>
            <w:r w:rsidRPr="002F5C22">
              <w:rPr>
                <w:sz w:val="18"/>
                <w:szCs w:val="18"/>
              </w:rPr>
              <w:t xml:space="preserve"> </w:t>
            </w:r>
            <w:r w:rsidR="00C84E93" w:rsidRPr="002F5C22">
              <w:rPr>
                <w:sz w:val="18"/>
                <w:szCs w:val="18"/>
              </w:rPr>
              <w:t xml:space="preserve">учета ВЛ-0,4кВ №12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421 878.17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08.2019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Выполнение строительно-монтажных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работ по объекту: Реконструкция ВЛ-0,4кВ №12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371 504.29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08.2019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Выполнение монтажных работ по объекту: Монтаж узлов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 xml:space="preserve">учета ВЛ-0, 4кВ №50.6 </w:t>
            </w:r>
            <w:proofErr w:type="spellStart"/>
            <w:r w:rsidRPr="002F5C22">
              <w:rPr>
                <w:sz w:val="18"/>
                <w:szCs w:val="18"/>
              </w:rPr>
              <w:t>Хоперская</w:t>
            </w:r>
            <w:proofErr w:type="spellEnd"/>
            <w:r w:rsidRPr="002F5C22">
              <w:rPr>
                <w:sz w:val="18"/>
                <w:szCs w:val="18"/>
              </w:rPr>
              <w:t xml:space="preserve"> -Трудовая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179 507.40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08.2019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Выполнение монтажных работ по объекту: Монтаж узлов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 xml:space="preserve">учета ВЛ-0,4кВ №50.2 Совхозная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 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230 499.04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04.2019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Приобретение</w:t>
            </w:r>
            <w:r w:rsidR="00A72D4B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права требования к ПАО «МРСК Северного Кавказа»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Цедент обязан в течение 7 рабочих дней с даты подписания договора передать Цессионарию по акту документы, подтверждающие право требования. 2. Цедент письменно уведомляет должника о состоявшейся уступке в течение 2 рабочих дней с момента перехода прав.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1 751 917.80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05.2019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26.51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26.51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Поставка счетчиков учета электрической энергии для целей расширения АИИСКУЭ «МИРТ Энергобаланс».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Дата изготовления – 2019 года. Гарантийный срок эксплуатации – 5 лет с даты изготовления.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36.00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649 654.00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03.2019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05.2019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27.90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27.90.40.190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Поставка аппарата HVTS-70/50 для испытания диэлектриков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Напряжение питающей сети однофазного переменного тока - 230±23 В. 2. Частота питающей сети аппарата - 50±2 Гц. 3. Наибольшая потребляемая мощность - не более 3 </w:t>
            </w:r>
            <w:proofErr w:type="spellStart"/>
            <w:r w:rsidRPr="002F5C22">
              <w:rPr>
                <w:sz w:val="18"/>
                <w:szCs w:val="18"/>
              </w:rPr>
              <w:t>кВ•А</w:t>
            </w:r>
            <w:proofErr w:type="spellEnd"/>
            <w:r w:rsidRPr="002F5C22">
              <w:rPr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418 200.00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05.2019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62.0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62.0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Предоставление права использования программного</w:t>
            </w:r>
            <w:r w:rsidR="00295AAE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 xml:space="preserve">обеспечения – программный комплекс «Стек-ЭНЕРГО»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Гарантия на ПО – 12 месяцев со дня подписания актов приема-передачи ПО с продлением на срок ввода в эксплуатацию ПО, но не более 6 месяцев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422 100.00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03.2020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62.0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62.0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Услуги по внедрению комплекса программ «Стек-ЭНЕРГО»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Выполнение и сдача работ по этапам в соответствии с согласованным графиком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992 800.00 Российский рубль</w:t>
            </w:r>
            <w:r w:rsidRPr="002F5C22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03.2020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Поставка</w:t>
            </w:r>
            <w:r w:rsidR="00295AAE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 xml:space="preserve">сервера баз данных в соответствии </w:t>
            </w:r>
            <w:proofErr w:type="spellStart"/>
            <w:r w:rsidRPr="002F5C22">
              <w:rPr>
                <w:sz w:val="18"/>
                <w:szCs w:val="18"/>
              </w:rPr>
              <w:t>соспецификацией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274 000.00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06.2019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Приобретение</w:t>
            </w:r>
            <w:r w:rsidR="00295AAE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права требования к ПАО «МРСК Северного Кавказа»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Цедент обязан в течение 7 рабочих дней с даты подписания договора передать Цессионарию по акту документы, подтверждающие право требования. 2. Цедент письменно уведомляет должника о состоявшейся уступке в течение 2 рабочих дней с момента перехода прав.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1 093 038.84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05.2019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Приобретение</w:t>
            </w:r>
            <w:r w:rsidR="00295AAE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права требования к ПАО «МРСК Северного Кавказа»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Цедент обязан в течение 7 рабочих дней с даты подписания договора передать Цессионарию по акту документы, подтверждающие право требования. 2. Цедент письменно уведомляет должника о состоявшейся уступке в течение 2 рабочих дней с момента перехода прав.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2 616 555.17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05.2019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Приобретение</w:t>
            </w:r>
            <w:r w:rsidR="00295AAE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права требования к ПАО «МРСК Северного Кавказа»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Цедент обязан в течение 7 рабочих дней с даты подписания договора передать Цессионарию по акту документы, подтверждающие право требования. 2. Цедент письменно уведомляет должника о состоявшейся уступке в течение 2 рабочих дней с момента перехода прав.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4 283 288.64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05.2019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06.2019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Приобретение</w:t>
            </w:r>
            <w:r w:rsidR="00295AAE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права требования к ПАО «МРСК Северного Кавказа»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Цедент обязан в течение 7 рабочих дней с даты подписания договора передать Цессионарию по акту документы, подтверждающие право требования. 2. Цедент письменно уведомляет должника о состоявшейся уступке в течение 2 рабочих дней с момента перехода прав.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3 784 505.88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05.2019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06.2019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Выполнение строительно-монтажных работ в части</w:t>
            </w:r>
            <w:r w:rsidR="00295AAE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мероприятий сетевой организации по</w:t>
            </w:r>
            <w:r w:rsidR="00295AAE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 xml:space="preserve">технологическому присоединению </w:t>
            </w:r>
            <w:proofErr w:type="spellStart"/>
            <w:r w:rsidRPr="002F5C22">
              <w:rPr>
                <w:sz w:val="18"/>
                <w:szCs w:val="18"/>
              </w:rPr>
              <w:t>энергопринимающих</w:t>
            </w:r>
            <w:proofErr w:type="spellEnd"/>
            <w:r w:rsidRPr="002F5C22">
              <w:rPr>
                <w:sz w:val="18"/>
                <w:szCs w:val="18"/>
              </w:rPr>
              <w:t xml:space="preserve"> устройств </w:t>
            </w:r>
            <w:proofErr w:type="spellStart"/>
            <w:r w:rsidRPr="002F5C22">
              <w:rPr>
                <w:sz w:val="18"/>
                <w:szCs w:val="18"/>
              </w:rPr>
              <w:t>нестанционарных</w:t>
            </w:r>
            <w:proofErr w:type="spellEnd"/>
            <w:r w:rsidR="00295AAE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торговых объектов расположенных в районе ул. Гагарина 21 к объектам</w:t>
            </w:r>
            <w:r w:rsidR="00295AAE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 xml:space="preserve">электросетевого хозяйства АО "НЭСК: Реконструкция оборудования ТП-45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171 136.16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05.2019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08.2019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Выполнение строительно-монтажных работ по объекту: Строительство распределительного пункта РП-15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809 857.63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05.2019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09.2019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Приобретение</w:t>
            </w:r>
            <w:r w:rsidR="00295AAE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права требования к ПАО «МРСК Северного Кавказа»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Цедент обязан в течение 7 рабочих дней с даты подписания договора передать Цессионарию по акту документы, подтверждающие право требования. 2. Цедент письменно уведомляет должника о состоявшейся уступке в течение 2 рабочих дней с момента перехода прав.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2 655 075.04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05.2019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06.2019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Приобретение</w:t>
            </w:r>
            <w:r w:rsidR="00295AAE" w:rsidRPr="002F5C22">
              <w:rPr>
                <w:sz w:val="18"/>
                <w:szCs w:val="18"/>
              </w:rPr>
              <w:t xml:space="preserve"> </w:t>
            </w:r>
            <w:r w:rsidRPr="002F5C22">
              <w:rPr>
                <w:sz w:val="18"/>
                <w:szCs w:val="18"/>
              </w:rPr>
              <w:t>права требования к ПАО «МРСК Северного Кавказа»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Цедент обязан в течение 7 рабочих дней с даты подписания договора передать Цессионарию по акту документы, подтверждающие право требования. 2. Цедент письменно уведомляет должника о состоявшейся уступке в течение 2 рабочих дней с момента перехода прав.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5 686 651.79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05.2019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06.2019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27.1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27.11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Поставка трансформатора ТМГ(</w:t>
            </w:r>
            <w:proofErr w:type="gramStart"/>
            <w:r w:rsidRPr="002F5C22">
              <w:rPr>
                <w:sz w:val="18"/>
                <w:szCs w:val="18"/>
              </w:rPr>
              <w:t>2)-</w:t>
            </w:r>
            <w:proofErr w:type="gramEnd"/>
            <w:r w:rsidRPr="002F5C22">
              <w:rPr>
                <w:sz w:val="18"/>
                <w:szCs w:val="18"/>
              </w:rPr>
              <w:t>250/10/0,4 Y/Y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Группа соединения: Y/Yн-0 Номинальная мощность: 250кВ*А U Номинальное ВН: 10кВ U Номинальное НН: 0,4кВ I номинальное ВН: 14,4 А I номинальное НН: 361 А Номинальная частота: 50Гц Число фаз: 3 Способ регулирования ПБВ: 5 положений Завод изготовитель: Тольятти Год выпуска: 2019. ГОСТ Р 52719-2007.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191 450.00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06.2019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28.1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Поставка РУ- 10 </w:t>
            </w:r>
            <w:proofErr w:type="spellStart"/>
            <w:r w:rsidRPr="002F5C22">
              <w:rPr>
                <w:sz w:val="18"/>
                <w:szCs w:val="18"/>
              </w:rPr>
              <w:t>кВ</w:t>
            </w:r>
            <w:proofErr w:type="spellEnd"/>
            <w:r w:rsidRPr="002F5C22">
              <w:rPr>
                <w:sz w:val="18"/>
                <w:szCs w:val="18"/>
              </w:rPr>
              <w:t xml:space="preserve"> в сборе: камеры КСО в сборе с оборудованием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Ячейки КСО поставляются в соответствии с опросными листами. Качество должно подтверждаться сертификатами. Ячейки КСО собираются согласно опросного листа и схемы расположения камер в однолинейной схеме распределительного устройства (прилагается дополнительно).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599 434.00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06.2019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08.2019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Поставка РУ-0,4кВ в сборе: панели ЩО-70.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ГОСТ 22789-94, ГОСТ Р 51321.1-2000 ЩО-70-1-03 линейная (4 шт.). ЩО-70-1-71 Торцевая панель ЩО70 (2шт.). Панели ЩО-70 собираются согласно опросного листа и схемы расположения панелей в однолинейной схеме распределительного устройства (прилагается дополнительно).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282 580.00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06.2019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08.2019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Поставка РУ-0,4 </w:t>
            </w:r>
            <w:proofErr w:type="spellStart"/>
            <w:r w:rsidRPr="002F5C22">
              <w:rPr>
                <w:sz w:val="18"/>
                <w:szCs w:val="18"/>
              </w:rPr>
              <w:t>кВ</w:t>
            </w:r>
            <w:proofErr w:type="spellEnd"/>
            <w:r w:rsidRPr="002F5C22">
              <w:rPr>
                <w:sz w:val="18"/>
                <w:szCs w:val="18"/>
              </w:rPr>
              <w:t xml:space="preserve"> в сборе: панели ЩО-70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ГОСТ 22789-94, ГОСТ Р 51321.1-2000 ЩО-70-1-03 линейная (4 шт.). ЩО-70-1-71 секционная(1шт.). Торцевая панель ЩО70 (2шт.), панель ЩО70 вводная (2шт). Панели ЩО-70 собираются согласно опросного листа и схемы расположения панелей в однолинейной схеме распределительного устройства (прилагается дополнительно).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513 700.00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06.2019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08.2019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Поставка РУ-0,4кВ в сборе: панели ЩО-70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ГОСТ 22789-94, ГОСТ Р 51321.1-2000 ЩО-70-1-03 линейная (2 шт.). Торцевая панель ЩО70 (1шт.). Панели ЩО-70 собираются согласно опросного листа и схемы расположения панелей в однолинейной схеме распределительного устройства (прилагается дополнительно).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166 200.00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06.2019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08.2019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43.21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Выполнение строительно-монтажных работ по объекту: РеконструкцияКЛ-10кВ №22.1 ТП-22/1 - ТП-160/7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493 744.99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06.2019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09.2019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C84E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62.09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62.09.20.120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Предоставление права использования программного обеспечения – «SQLCAL2017 SNGL OLP NL </w:t>
            </w:r>
            <w:proofErr w:type="spellStart"/>
            <w:r w:rsidRPr="002F5C22">
              <w:rPr>
                <w:rFonts w:ascii="Arial" w:hAnsi="Arial" w:cs="Arial"/>
                <w:sz w:val="18"/>
                <w:szCs w:val="18"/>
              </w:rPr>
              <w:t>UsrCAL</w:t>
            </w:r>
            <w:proofErr w:type="spellEnd"/>
            <w:r w:rsidRPr="002F5C22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Программное обеспечение должно защищено авторским правом.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239 999.98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06.2019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64.99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Приобретение права требования к ПАО «МРСК Северного Кавказа»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Цедент обязан в течение 7 рабочих дней с даты подписания договора передать Цессионарию по акту документы, </w:t>
            </w:r>
            <w:proofErr w:type="gramStart"/>
            <w:r w:rsidRPr="002F5C22">
              <w:rPr>
                <w:rFonts w:ascii="Arial" w:hAnsi="Arial" w:cs="Arial"/>
                <w:sz w:val="18"/>
                <w:szCs w:val="18"/>
              </w:rPr>
              <w:t>подтверждаю-</w:t>
            </w:r>
            <w:proofErr w:type="spellStart"/>
            <w:r w:rsidRPr="002F5C22">
              <w:rPr>
                <w:rFonts w:ascii="Arial" w:hAnsi="Arial" w:cs="Arial"/>
                <w:sz w:val="18"/>
                <w:szCs w:val="18"/>
              </w:rPr>
              <w:t>щие</w:t>
            </w:r>
            <w:proofErr w:type="spellEnd"/>
            <w:proofErr w:type="gramEnd"/>
            <w:r w:rsidRPr="002F5C22">
              <w:rPr>
                <w:rFonts w:ascii="Arial" w:hAnsi="Arial" w:cs="Arial"/>
                <w:sz w:val="18"/>
                <w:szCs w:val="18"/>
              </w:rPr>
              <w:t xml:space="preserve"> право требования. 2. Цедент письменно уведомляет </w:t>
            </w:r>
            <w:proofErr w:type="spellStart"/>
            <w:proofErr w:type="gramStart"/>
            <w:r w:rsidRPr="002F5C22">
              <w:rPr>
                <w:rFonts w:ascii="Arial" w:hAnsi="Arial" w:cs="Arial"/>
                <w:sz w:val="18"/>
                <w:szCs w:val="18"/>
              </w:rPr>
              <w:t>долж-ника</w:t>
            </w:r>
            <w:proofErr w:type="spellEnd"/>
            <w:proofErr w:type="gramEnd"/>
            <w:r w:rsidRPr="002F5C22">
              <w:rPr>
                <w:rFonts w:ascii="Arial" w:hAnsi="Arial" w:cs="Arial"/>
                <w:sz w:val="18"/>
                <w:szCs w:val="18"/>
              </w:rPr>
              <w:t xml:space="preserve"> о состоявшейся уступке в течение 2 рабочих дней с момента перехода прав.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4 677 982.57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06.2019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Поставка электрооборудования</w:t>
            </w:r>
            <w:r w:rsidR="00295AAE" w:rsidRPr="002F5C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5C22">
              <w:rPr>
                <w:rFonts w:ascii="Arial" w:hAnsi="Arial" w:cs="Arial"/>
                <w:sz w:val="18"/>
                <w:szCs w:val="18"/>
              </w:rPr>
              <w:t>в соответствии со спецификацией (-трансформаторная подстанция КТПНт-кв-250/10/0,4; -трансформатор ТМГ-100/10/0,4)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КТПНт-кв-250/10/0,4 должна </w:t>
            </w:r>
            <w:proofErr w:type="spellStart"/>
            <w:proofErr w:type="gramStart"/>
            <w:r w:rsidRPr="002F5C22">
              <w:rPr>
                <w:rFonts w:ascii="Arial" w:hAnsi="Arial" w:cs="Arial"/>
                <w:sz w:val="18"/>
                <w:szCs w:val="18"/>
              </w:rPr>
              <w:t>соответ-ствовать</w:t>
            </w:r>
            <w:proofErr w:type="spellEnd"/>
            <w:proofErr w:type="gramEnd"/>
            <w:r w:rsidRPr="002F5C22">
              <w:rPr>
                <w:rFonts w:ascii="Arial" w:hAnsi="Arial" w:cs="Arial"/>
                <w:sz w:val="18"/>
                <w:szCs w:val="18"/>
              </w:rPr>
              <w:t xml:space="preserve"> ГОСТ 14695-80 и опросному ли-</w:t>
            </w:r>
            <w:proofErr w:type="spellStart"/>
            <w:r w:rsidRPr="002F5C22">
              <w:rPr>
                <w:rFonts w:ascii="Arial" w:hAnsi="Arial" w:cs="Arial"/>
                <w:sz w:val="18"/>
                <w:szCs w:val="18"/>
              </w:rPr>
              <w:t>сту</w:t>
            </w:r>
            <w:proofErr w:type="spellEnd"/>
            <w:r w:rsidRPr="002F5C22">
              <w:rPr>
                <w:rFonts w:ascii="Arial" w:hAnsi="Arial" w:cs="Arial"/>
                <w:sz w:val="18"/>
                <w:szCs w:val="18"/>
              </w:rPr>
              <w:t xml:space="preserve">. Трансформатор должен иметь следующие </w:t>
            </w:r>
            <w:proofErr w:type="gramStart"/>
            <w:r w:rsidRPr="002F5C22">
              <w:rPr>
                <w:rFonts w:ascii="Arial" w:hAnsi="Arial" w:cs="Arial"/>
                <w:sz w:val="18"/>
                <w:szCs w:val="18"/>
              </w:rPr>
              <w:t>ха-</w:t>
            </w:r>
            <w:proofErr w:type="spellStart"/>
            <w:r w:rsidRPr="002F5C22">
              <w:rPr>
                <w:rFonts w:ascii="Arial" w:hAnsi="Arial" w:cs="Arial"/>
                <w:sz w:val="18"/>
                <w:szCs w:val="18"/>
              </w:rPr>
              <w:t>рактеристики</w:t>
            </w:r>
            <w:proofErr w:type="spellEnd"/>
            <w:proofErr w:type="gramEnd"/>
            <w:r w:rsidRPr="002F5C22">
              <w:rPr>
                <w:rFonts w:ascii="Arial" w:hAnsi="Arial" w:cs="Arial"/>
                <w:sz w:val="18"/>
                <w:szCs w:val="18"/>
              </w:rPr>
              <w:t xml:space="preserve">: Группа </w:t>
            </w:r>
            <w:proofErr w:type="spellStart"/>
            <w:r w:rsidRPr="002F5C22">
              <w:rPr>
                <w:rFonts w:ascii="Arial" w:hAnsi="Arial" w:cs="Arial"/>
                <w:sz w:val="18"/>
                <w:szCs w:val="18"/>
              </w:rPr>
              <w:t>соеди</w:t>
            </w:r>
            <w:proofErr w:type="spellEnd"/>
            <w:r w:rsidRPr="002F5C22">
              <w:rPr>
                <w:rFonts w:ascii="Arial" w:hAnsi="Arial" w:cs="Arial"/>
                <w:sz w:val="18"/>
                <w:szCs w:val="18"/>
              </w:rPr>
              <w:t xml:space="preserve">-нения: Y/Yн-0. Номинальная мощность: 100кВ*А. U Номинальное ВН: 10кВ. U Номинальное НН: 0,4кВ. I номинальное ВН: 5,77 А. I номинальное НН: 144,3 А. Номинальная частота: 50Гц. Способ </w:t>
            </w:r>
            <w:proofErr w:type="spellStart"/>
            <w:proofErr w:type="gramStart"/>
            <w:r w:rsidRPr="002F5C22">
              <w:rPr>
                <w:rFonts w:ascii="Arial" w:hAnsi="Arial" w:cs="Arial"/>
                <w:sz w:val="18"/>
                <w:szCs w:val="18"/>
              </w:rPr>
              <w:t>регули-рования</w:t>
            </w:r>
            <w:proofErr w:type="spellEnd"/>
            <w:proofErr w:type="gramEnd"/>
            <w:r w:rsidRPr="002F5C22">
              <w:rPr>
                <w:rFonts w:ascii="Arial" w:hAnsi="Arial" w:cs="Arial"/>
                <w:sz w:val="18"/>
                <w:szCs w:val="18"/>
              </w:rPr>
              <w:t xml:space="preserve"> ПБВ: 5 положений. Год выпуска: 2019. ГОСТ Р 52719-2007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543 500.00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06.2019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08.2019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43.21.10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Выполнение разработки проектно-сметной документации, строительно-монтажные</w:t>
            </w:r>
            <w:r w:rsidR="00295AAE" w:rsidRPr="002F5C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5C22">
              <w:rPr>
                <w:rFonts w:ascii="Arial" w:hAnsi="Arial" w:cs="Arial"/>
                <w:sz w:val="18"/>
                <w:szCs w:val="18"/>
              </w:rPr>
              <w:t>работы в части мероприятий сетевой организации по технологическому</w:t>
            </w:r>
            <w:r w:rsidR="00295AAE" w:rsidRPr="002F5C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5C22">
              <w:rPr>
                <w:rFonts w:ascii="Arial" w:hAnsi="Arial" w:cs="Arial"/>
                <w:sz w:val="18"/>
                <w:szCs w:val="18"/>
              </w:rPr>
              <w:t xml:space="preserve">присоединению </w:t>
            </w:r>
            <w:proofErr w:type="spellStart"/>
            <w:r w:rsidRPr="002F5C22">
              <w:rPr>
                <w:rFonts w:ascii="Arial" w:hAnsi="Arial" w:cs="Arial"/>
                <w:sz w:val="18"/>
                <w:szCs w:val="18"/>
              </w:rPr>
              <w:t>энергопринимающих</w:t>
            </w:r>
            <w:proofErr w:type="spellEnd"/>
            <w:r w:rsidRPr="002F5C22">
              <w:rPr>
                <w:rFonts w:ascii="Arial" w:hAnsi="Arial" w:cs="Arial"/>
                <w:sz w:val="18"/>
                <w:szCs w:val="18"/>
              </w:rPr>
              <w:t xml:space="preserve"> устройств нежилого помещения по ул. 30 лет Победа 20 к объектам</w:t>
            </w:r>
            <w:r w:rsidR="00295AAE" w:rsidRPr="002F5C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5C22">
              <w:rPr>
                <w:rFonts w:ascii="Arial" w:hAnsi="Arial" w:cs="Arial"/>
                <w:sz w:val="18"/>
                <w:szCs w:val="18"/>
              </w:rPr>
              <w:t xml:space="preserve">электросетевого хозяйства АО "НЭСК" • Строительство КЛ-0,4 </w:t>
            </w:r>
            <w:proofErr w:type="spellStart"/>
            <w:r w:rsidRPr="002F5C22"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  <w:r w:rsidRPr="002F5C22">
              <w:rPr>
                <w:rFonts w:ascii="Arial" w:hAnsi="Arial" w:cs="Arial"/>
                <w:sz w:val="18"/>
                <w:szCs w:val="18"/>
              </w:rPr>
              <w:t xml:space="preserve">№ 100.5 от РУ-0,4 </w:t>
            </w:r>
            <w:proofErr w:type="spellStart"/>
            <w:r w:rsidRPr="002F5C22"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  <w:r w:rsidRPr="002F5C22">
              <w:rPr>
                <w:rFonts w:ascii="Arial" w:hAnsi="Arial" w:cs="Arial"/>
                <w:sz w:val="18"/>
                <w:szCs w:val="18"/>
              </w:rPr>
              <w:t xml:space="preserve"> ТП-100 Ф-5 до ШСН-100.5 • Строительство КЛ-0,4кВот ШСН-100.5 до предпринимательского ВРУ по ул. 30лет Победы, 20 • Монтаж ШСН-100.5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1. «Подрядчик» выполняет работы в строгом соответствии с ПУЭ и ПТЭ. 2. Гарантийный срок на выполненные строительно-монтажные работы должен быть не менее 24 месяцев с момента сдачи объекта. 3. Выезд по гарантийным </w:t>
            </w:r>
            <w:proofErr w:type="spellStart"/>
            <w:proofErr w:type="gramStart"/>
            <w:r w:rsidRPr="002F5C22">
              <w:rPr>
                <w:rFonts w:ascii="Arial" w:hAnsi="Arial" w:cs="Arial"/>
                <w:sz w:val="18"/>
                <w:szCs w:val="18"/>
              </w:rPr>
              <w:t>обя-зательствам</w:t>
            </w:r>
            <w:proofErr w:type="spellEnd"/>
            <w:proofErr w:type="gramEnd"/>
            <w:r w:rsidRPr="002F5C22">
              <w:rPr>
                <w:rFonts w:ascii="Arial" w:hAnsi="Arial" w:cs="Arial"/>
                <w:sz w:val="18"/>
                <w:szCs w:val="18"/>
              </w:rPr>
              <w:t xml:space="preserve"> на устранение выявленных дефектов должен осуществляться «</w:t>
            </w:r>
            <w:proofErr w:type="spellStart"/>
            <w:r w:rsidRPr="002F5C22">
              <w:rPr>
                <w:rFonts w:ascii="Arial" w:hAnsi="Arial" w:cs="Arial"/>
                <w:sz w:val="18"/>
                <w:szCs w:val="18"/>
              </w:rPr>
              <w:t>Подрядчи</w:t>
            </w:r>
            <w:proofErr w:type="spellEnd"/>
            <w:r w:rsidRPr="002F5C22">
              <w:rPr>
                <w:rFonts w:ascii="Arial" w:hAnsi="Arial" w:cs="Arial"/>
                <w:sz w:val="18"/>
                <w:szCs w:val="18"/>
              </w:rPr>
              <w:t xml:space="preserve">-ком» в течение 3-х часов по заявке «Заказчика». 4. Подрядчик </w:t>
            </w:r>
            <w:proofErr w:type="gramStart"/>
            <w:r w:rsidRPr="002F5C22">
              <w:rPr>
                <w:rFonts w:ascii="Arial" w:hAnsi="Arial" w:cs="Arial"/>
                <w:sz w:val="18"/>
                <w:szCs w:val="18"/>
              </w:rPr>
              <w:t>дол-жен</w:t>
            </w:r>
            <w:proofErr w:type="gramEnd"/>
            <w:r w:rsidRPr="002F5C22">
              <w:rPr>
                <w:rFonts w:ascii="Arial" w:hAnsi="Arial" w:cs="Arial"/>
                <w:sz w:val="18"/>
                <w:szCs w:val="18"/>
              </w:rPr>
              <w:t xml:space="preserve"> быть членом СРО проектировщиков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646 168.98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10.2019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43.21.10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Выполнение строительно-монтажных работ по объекту: Кабельный переходКЛ-10кВ от ТП-121 до ТП-22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1. 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</w:t>
            </w:r>
            <w:proofErr w:type="gramStart"/>
            <w:r w:rsidRPr="002F5C22">
              <w:rPr>
                <w:rFonts w:ascii="Arial" w:hAnsi="Arial" w:cs="Arial"/>
                <w:sz w:val="18"/>
                <w:szCs w:val="18"/>
              </w:rPr>
              <w:t>меся-</w:t>
            </w:r>
            <w:proofErr w:type="spellStart"/>
            <w:r w:rsidRPr="002F5C22">
              <w:rPr>
                <w:rFonts w:ascii="Arial" w:hAnsi="Arial" w:cs="Arial"/>
                <w:sz w:val="18"/>
                <w:szCs w:val="18"/>
              </w:rPr>
              <w:t>цев</w:t>
            </w:r>
            <w:proofErr w:type="spellEnd"/>
            <w:proofErr w:type="gramEnd"/>
            <w:r w:rsidRPr="002F5C22">
              <w:rPr>
                <w:rFonts w:ascii="Arial" w:hAnsi="Arial" w:cs="Arial"/>
                <w:sz w:val="18"/>
                <w:szCs w:val="18"/>
              </w:rPr>
              <w:t xml:space="preserve"> с момента сдачи объекта. 5. Выезд «Подрядчика» на устранение </w:t>
            </w:r>
            <w:proofErr w:type="spellStart"/>
            <w:proofErr w:type="gramStart"/>
            <w:r w:rsidRPr="002F5C22">
              <w:rPr>
                <w:rFonts w:ascii="Arial" w:hAnsi="Arial" w:cs="Arial"/>
                <w:sz w:val="18"/>
                <w:szCs w:val="18"/>
              </w:rPr>
              <w:t>выяв</w:t>
            </w:r>
            <w:proofErr w:type="spellEnd"/>
            <w:r w:rsidRPr="002F5C22">
              <w:rPr>
                <w:rFonts w:ascii="Arial" w:hAnsi="Arial" w:cs="Arial"/>
                <w:sz w:val="18"/>
                <w:szCs w:val="18"/>
              </w:rPr>
              <w:t>-ленных</w:t>
            </w:r>
            <w:proofErr w:type="gramEnd"/>
            <w:r w:rsidRPr="002F5C22">
              <w:rPr>
                <w:rFonts w:ascii="Arial" w:hAnsi="Arial" w:cs="Arial"/>
                <w:sz w:val="18"/>
                <w:szCs w:val="18"/>
              </w:rPr>
              <w:t xml:space="preserve"> дефектов по гарантийным обязательствам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284 531.88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10.2019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Выполнение разработки проектно-сметной документации, строительно-монтажные работы по объекту: - Строительство ШСН-19-5,6; - Строительство КЛ-0,4кВ №19.6 от ТП-19 РУ-0,4кВ Ф.6 до ШСН-19-5,6 «ввод Ф-6»; - Строительство КЛ-0,4кВ №19.5 от ТП-19 РУ-0,4кВ Ф.5 до ШСН-19-5,6 «ввод Ф-5»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1. «Подрядчик» выполняет работы в строгом соответствии с ПУЭ и ПТЭ. 2. Гарантийный срок на выполненные строительно-монтажные работы должен быть не менее 24 месяцев с момента сдачи объекта. 3. Выезд по гарантийным обязательствам на устранение выявленных дефектов должен осуществляться «Подрядчиком» в течение 3-х часов по заявке «Заказчика». 4. Подрядчик должен быть членом СРО проектировщиков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291 854.76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10.2019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64.91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64.91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Оказание лизинговых услуг: предоставление в лизинг транспортного средства: BMW внедорожный 5</w:t>
            </w:r>
            <w:proofErr w:type="gramStart"/>
            <w:r w:rsidRPr="002F5C22">
              <w:rPr>
                <w:rFonts w:ascii="Arial" w:hAnsi="Arial" w:cs="Arial"/>
                <w:sz w:val="18"/>
                <w:szCs w:val="18"/>
              </w:rPr>
              <w:t>дв.,</w:t>
            </w:r>
            <w:proofErr w:type="gramEnd"/>
            <w:r w:rsidRPr="002F5C22">
              <w:rPr>
                <w:rFonts w:ascii="Arial" w:hAnsi="Arial" w:cs="Arial"/>
                <w:sz w:val="18"/>
                <w:szCs w:val="18"/>
              </w:rPr>
              <w:t xml:space="preserve"> 2,993 куб. см. дизель (400 </w:t>
            </w:r>
            <w:proofErr w:type="spellStart"/>
            <w:r w:rsidRPr="002F5C22">
              <w:rPr>
                <w:rFonts w:ascii="Arial" w:hAnsi="Arial" w:cs="Arial"/>
                <w:sz w:val="18"/>
                <w:szCs w:val="18"/>
              </w:rPr>
              <w:t>л.с</w:t>
            </w:r>
            <w:proofErr w:type="spellEnd"/>
            <w:r w:rsidRPr="002F5C22">
              <w:rPr>
                <w:rFonts w:ascii="Arial" w:hAnsi="Arial" w:cs="Arial"/>
                <w:sz w:val="18"/>
                <w:szCs w:val="18"/>
              </w:rPr>
              <w:t>.) АКПП Полный привод. Поколение 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Опыт работы на рынке лизинговых услуг не менее 10 лет. Уставный капитал не менее 10 млн. руб.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10 317 001.48 Российский рубль</w:t>
            </w:r>
            <w:r w:rsidRPr="002F5C22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11.2022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Приобретение права требования к ПАО «МРСК Северного Кавказа»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1. Цедент обязан в течение 7 рабочих дней с даты подписания договора передать Цессионарию по акту документы, подтверждающие право требования. 2. Цедент письменно уведомляет должника о состоявшейся уступке в течение 2 рабочих дней с момента перехода прав.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1 647 834.66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08.2019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64.91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64.91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Оказание лизинговых услуг: предоставление в лизинг транспортного средства: </w:t>
            </w:r>
            <w:proofErr w:type="spellStart"/>
            <w:r w:rsidRPr="002F5C22">
              <w:rPr>
                <w:rFonts w:ascii="Arial" w:hAnsi="Arial" w:cs="Arial"/>
                <w:sz w:val="18"/>
                <w:szCs w:val="18"/>
              </w:rPr>
              <w:t>Toyota</w:t>
            </w:r>
            <w:proofErr w:type="spellEnd"/>
            <w:r w:rsidRPr="002F5C22">
              <w:rPr>
                <w:rFonts w:ascii="Arial" w:hAnsi="Arial" w:cs="Arial"/>
                <w:sz w:val="18"/>
                <w:szCs w:val="18"/>
              </w:rPr>
              <w:t xml:space="preserve"> внедорожный 5</w:t>
            </w:r>
            <w:proofErr w:type="gramStart"/>
            <w:r w:rsidRPr="002F5C22">
              <w:rPr>
                <w:rFonts w:ascii="Arial" w:hAnsi="Arial" w:cs="Arial"/>
                <w:sz w:val="18"/>
                <w:szCs w:val="18"/>
              </w:rPr>
              <w:t>дв.,</w:t>
            </w:r>
            <w:proofErr w:type="gramEnd"/>
            <w:r w:rsidRPr="002F5C22">
              <w:rPr>
                <w:rFonts w:ascii="Arial" w:hAnsi="Arial" w:cs="Arial"/>
                <w:sz w:val="18"/>
                <w:szCs w:val="18"/>
              </w:rPr>
              <w:t xml:space="preserve"> 2,755 куб. см. дизель (177 </w:t>
            </w:r>
            <w:proofErr w:type="spellStart"/>
            <w:r w:rsidRPr="002F5C22">
              <w:rPr>
                <w:rFonts w:ascii="Arial" w:hAnsi="Arial" w:cs="Arial"/>
                <w:sz w:val="18"/>
                <w:szCs w:val="18"/>
              </w:rPr>
              <w:t>л.с</w:t>
            </w:r>
            <w:proofErr w:type="spellEnd"/>
            <w:r w:rsidRPr="002F5C22">
              <w:rPr>
                <w:rFonts w:ascii="Arial" w:hAnsi="Arial" w:cs="Arial"/>
                <w:sz w:val="18"/>
                <w:szCs w:val="18"/>
              </w:rPr>
              <w:t>.) АКПП Полный привод. Поколение 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Опыт работы на рынке лизинговых услуг не менее 10 лет. Уставный капитал не менее 10 млн. руб.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3 778 947.02 Российский рубль</w:t>
            </w:r>
            <w:r w:rsidRPr="002F5C22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07.2020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Поставка трансформатора ТМГ(</w:t>
            </w:r>
            <w:proofErr w:type="gramStart"/>
            <w:r w:rsidRPr="002F5C22">
              <w:rPr>
                <w:rFonts w:ascii="Arial" w:hAnsi="Arial" w:cs="Arial"/>
                <w:sz w:val="18"/>
                <w:szCs w:val="18"/>
              </w:rPr>
              <w:t>2)-</w:t>
            </w:r>
            <w:proofErr w:type="gramEnd"/>
            <w:r w:rsidRPr="002F5C22">
              <w:rPr>
                <w:rFonts w:ascii="Arial" w:hAnsi="Arial" w:cs="Arial"/>
                <w:sz w:val="18"/>
                <w:szCs w:val="18"/>
              </w:rPr>
              <w:t>250/6/0,4 Y/Y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Группа соединения: Y/Yн-0 Номинальная мощность: 250кВ*А U Номинальное ВН: 6 </w:t>
            </w:r>
            <w:proofErr w:type="spellStart"/>
            <w:r w:rsidRPr="002F5C22"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  <w:r w:rsidRPr="002F5C22">
              <w:rPr>
                <w:rFonts w:ascii="Arial" w:hAnsi="Arial" w:cs="Arial"/>
                <w:sz w:val="18"/>
                <w:szCs w:val="18"/>
              </w:rPr>
              <w:t xml:space="preserve"> U Номинальное НН: 0,4кВ I номинальное ВН: 24 А I номинальное НН: 361 А Номинальная частота: 50Гц Число фаз: 3 Способ регулирования ПБВ: 5 положений Завод изготовитель: Тольятти Год выпуска: 2019. ГОСТ Р 52719-2007.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191 450.00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65.12.2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Оказание услуг по страхованию по программе "</w:t>
            </w:r>
            <w:proofErr w:type="spellStart"/>
            <w:r w:rsidRPr="002F5C22">
              <w:rPr>
                <w:rFonts w:ascii="Arial" w:hAnsi="Arial" w:cs="Arial"/>
                <w:sz w:val="18"/>
                <w:szCs w:val="18"/>
              </w:rPr>
              <w:t>Европлан</w:t>
            </w:r>
            <w:proofErr w:type="spellEnd"/>
            <w:r w:rsidRPr="002F5C22">
              <w:rPr>
                <w:rFonts w:ascii="Arial" w:hAnsi="Arial" w:cs="Arial"/>
                <w:sz w:val="18"/>
                <w:szCs w:val="18"/>
              </w:rPr>
              <w:t xml:space="preserve"> КАСКО"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«КАСКО» - страхование ТС одновременно по рискам «Хищение» и «Ущерб»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 w:rsidP="00295AA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262 196.17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07.2020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Поставка кабеля: 1. АСБл-10 3х95 </w:t>
            </w:r>
            <w:proofErr w:type="spellStart"/>
            <w:r w:rsidRPr="002F5C22">
              <w:rPr>
                <w:rFonts w:ascii="Arial" w:hAnsi="Arial" w:cs="Arial"/>
                <w:sz w:val="18"/>
                <w:szCs w:val="18"/>
              </w:rPr>
              <w:t>ож</w:t>
            </w:r>
            <w:proofErr w:type="spellEnd"/>
            <w:r w:rsidRPr="002F5C22">
              <w:rPr>
                <w:rFonts w:ascii="Arial" w:hAnsi="Arial" w:cs="Arial"/>
                <w:sz w:val="18"/>
                <w:szCs w:val="18"/>
              </w:rPr>
              <w:t xml:space="preserve">; 2. АСБл-10 3х120 </w:t>
            </w:r>
            <w:proofErr w:type="spellStart"/>
            <w:r w:rsidRPr="002F5C22">
              <w:rPr>
                <w:rFonts w:ascii="Arial" w:hAnsi="Arial" w:cs="Arial"/>
                <w:sz w:val="18"/>
                <w:szCs w:val="18"/>
              </w:rPr>
              <w:t>ож</w:t>
            </w:r>
            <w:proofErr w:type="spellEnd"/>
            <w:r w:rsidRPr="002F5C22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 Дата изготовления Товара – не ранее 2018 г. Качество Товара, поставляемого по договору, должно подтверждаться Декларацией о соответствии производителя продукции и сертификатами, предоставляемыми на каждую партию поставки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Метр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528.00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437 376.00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08.2019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Выполнение разработки проектно-сметной документации, строительно-монтажные работы в части мероприятий сетевой организации по технологическому присоединению </w:t>
            </w:r>
            <w:proofErr w:type="spellStart"/>
            <w:r w:rsidRPr="002F5C22">
              <w:rPr>
                <w:rFonts w:ascii="Arial" w:hAnsi="Arial" w:cs="Arial"/>
                <w:sz w:val="18"/>
                <w:szCs w:val="18"/>
              </w:rPr>
              <w:t>энергопринмающих</w:t>
            </w:r>
            <w:proofErr w:type="spellEnd"/>
            <w:r w:rsidRPr="002F5C22">
              <w:rPr>
                <w:rFonts w:ascii="Arial" w:hAnsi="Arial" w:cs="Arial"/>
                <w:sz w:val="18"/>
                <w:szCs w:val="18"/>
              </w:rPr>
              <w:t xml:space="preserve"> устройств нежилого здания по ул. Гагарина, 43А к объектам электросетевого хозяйства АО "НЭСК" • Строительство КЛ-0,4 </w:t>
            </w:r>
            <w:proofErr w:type="spellStart"/>
            <w:r w:rsidRPr="002F5C22"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  <w:r w:rsidRPr="002F5C22">
              <w:rPr>
                <w:rFonts w:ascii="Arial" w:hAnsi="Arial" w:cs="Arial"/>
                <w:sz w:val="18"/>
                <w:szCs w:val="18"/>
              </w:rPr>
              <w:t xml:space="preserve"> от РУ-0,4 </w:t>
            </w:r>
            <w:proofErr w:type="spellStart"/>
            <w:r w:rsidRPr="002F5C22"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  <w:r w:rsidRPr="002F5C22">
              <w:rPr>
                <w:rFonts w:ascii="Arial" w:hAnsi="Arial" w:cs="Arial"/>
                <w:sz w:val="18"/>
                <w:szCs w:val="18"/>
              </w:rPr>
              <w:t xml:space="preserve"> ТП-130 Ф.-4 до ШСН-130.4 • Монтаж ШСН-130.4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1. «Подрядчик» выполняет работы в строгом соответствии с ПУЭ и ПТЭ. 2. Гарантийный срок на выполненные строительно-монтажные работы должен быть не менее 24 месяцев с момента сдачи объекта. 3. Выезд по гарантийным обязательствам на устранение выявленных дефектов должен осуществляться «Подрядчиком» в течение 3-х часов по заявке «Заказчика». 4. Подрядчик должен быть членом СРО проектировщиков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1 971 923.72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10.2019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Приобретение права требования к ПАО «МРСК Северного Кавказа»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1. Цедент обязан в течение 7 рабочих дней с даты подписания договора передать Цессионарию по акту документы, подтверждающие право требования. 2. Цедент письменно уведомляет должника о состоявшейся уступке в течение 2 рабочих дней с момента перехода прав.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5 095 824.78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08.2019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Поставка панелей ЩО-70 (ТП-6 РУ-0,4кВ в сборе).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ГОСТ 22789-94, ГОСТ Р 51321.1-2000 ЩО-70-03 линейная (4 шт.). ЩО-70-71 УЗ секционная (1шт.). Торцевая панель ЩО (2шт.). Ошиновка ЩО-70 (1 шт.). Панели ЩО-70 собираются согласно опросного листа и схемы расположения панелей в однолинейной схеме распределительного устройства (прилагается дополнительно).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406 720.00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10.2019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Поставка панелей ЩО-70 (ТП-2 РУ-0,4кВ в сборе).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ГОСТ 22789-94, ГОСТ Р 51321.1-2000 ЩО-70-03 УЗ линейная (4 шт.). ЩО-70-71 УЗ секционная (1 шт.). Торцевая панель ЩО (2шт.). Ошиновка ЩО-70 (1 шт.). Панели ЩО-70 собираются согласно опросного листа и схемы расположения панелей в однолинейной схеме распределительного устройства (прилагается дополнительно).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315 960.00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10.2019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Проведение работ по поверке средства измерения Система автоматизированная информационно-измерительная коммерческого учета электрической энергии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308 739.00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09.2019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Приобретение права требования к ПАО «МРСК Северного Кавказа»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1. Цедент обязан в течение 7 рабочих дней с даты подписания договора передать Цессионарию по акту документы, подтверждающие право требования. 2. Цедент письменно уведомляет должника о состоявшейся уступке в течение 2 рабочих дней с момента перехода прав.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5 616 107.40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08.2019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09.2019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Выполнение разработки проектно-сметной документации, строительно-монтажные работы в части мероприятий сетевой организации по технологическому присоединению </w:t>
            </w:r>
            <w:proofErr w:type="spellStart"/>
            <w:r w:rsidRPr="002F5C22">
              <w:rPr>
                <w:rFonts w:ascii="Arial" w:hAnsi="Arial" w:cs="Arial"/>
                <w:sz w:val="18"/>
                <w:szCs w:val="18"/>
              </w:rPr>
              <w:t>энергопринимающих</w:t>
            </w:r>
            <w:proofErr w:type="spellEnd"/>
            <w:r w:rsidRPr="002F5C22">
              <w:rPr>
                <w:rFonts w:ascii="Arial" w:hAnsi="Arial" w:cs="Arial"/>
                <w:sz w:val="18"/>
                <w:szCs w:val="18"/>
              </w:rPr>
              <w:t xml:space="preserve"> устройств ООО "Альянс" к сетям АО "НЭСК" • Строительство КЛ-6 </w:t>
            </w:r>
            <w:proofErr w:type="spellStart"/>
            <w:r w:rsidRPr="002F5C22"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  <w:r w:rsidRPr="002F5C22">
              <w:rPr>
                <w:rFonts w:ascii="Arial" w:hAnsi="Arial" w:cs="Arial"/>
                <w:sz w:val="18"/>
                <w:szCs w:val="18"/>
              </w:rPr>
              <w:t xml:space="preserve"> №54.3 от ТП-54 РУ-6кВ яч.3 до КТП-319 РУ-6кВ яч.3 • Строительство КТП-319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1. «Подрядчик» выполняет работы в строгом соответствии с ПУЭ и ПТЭ. 2. Гарантийный срок на выполненные строительно-монтажные работы должен быть не менее 24 месяцев с момента сдачи объекта. 3. Выезд по гарантийным обязательствам на устранение выявленных дефектов должен осуществляться «Подрядчиком» в течение 3-х часов по заявке «Заказчика». 4. Подрядчик должен быть членом СРО проектировщиков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3 079 358.40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08.2019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11.2019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Выполнение разработки проектно-сметной документации, строительно-монтажные работы в части мероприятий сетевой организации по технологическому присоединению </w:t>
            </w:r>
            <w:proofErr w:type="spellStart"/>
            <w:r w:rsidRPr="002F5C22">
              <w:rPr>
                <w:rFonts w:ascii="Arial" w:hAnsi="Arial" w:cs="Arial"/>
                <w:sz w:val="18"/>
                <w:szCs w:val="18"/>
              </w:rPr>
              <w:t>энергопринимающих</w:t>
            </w:r>
            <w:proofErr w:type="spellEnd"/>
            <w:r w:rsidRPr="002F5C22">
              <w:rPr>
                <w:rFonts w:ascii="Arial" w:hAnsi="Arial" w:cs="Arial"/>
                <w:sz w:val="18"/>
                <w:szCs w:val="18"/>
              </w:rPr>
              <w:t xml:space="preserve"> устройств нежилого помещения по адресу: г. Невинномысск, ул. Пушкина 2 к объектам электросетевого хозяйства АО "НЭСК" • Строительство ВЛ-0,4кВ №124.3 • Реконструкция ВЛ-0,4кВ №124.7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1. 1. «Подрядчик» выполняет работы в строгом соответствии с ПУЭ и ПТЭ. 2. Гарантийный срок на выполненные строительно-монтажные работы должен быть не менее 24 месяцев с момента сдачи объекта. 3. Выезд по гарантийным обязательствам на устранение выявленных дефектов должен осуществляться «Подрядчиком» в течение 3-х часов по заявке «Заказчика». 4. Подрядчик должен быть членом СРО проектировщиков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243 151.17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08.2019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11.2019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Поставка трансформатора ТМГ-400/10/0,4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Группа соединения: Y/Yн-0 Номинальная </w:t>
            </w:r>
            <w:proofErr w:type="spellStart"/>
            <w:r w:rsidRPr="002F5C22">
              <w:rPr>
                <w:rFonts w:ascii="Arial" w:hAnsi="Arial" w:cs="Arial"/>
                <w:sz w:val="18"/>
                <w:szCs w:val="18"/>
              </w:rPr>
              <w:t>мощьность</w:t>
            </w:r>
            <w:proofErr w:type="spellEnd"/>
            <w:r w:rsidRPr="002F5C22">
              <w:rPr>
                <w:rFonts w:ascii="Arial" w:hAnsi="Arial" w:cs="Arial"/>
                <w:sz w:val="18"/>
                <w:szCs w:val="18"/>
              </w:rPr>
              <w:t xml:space="preserve">: 400кВ*А U Номинальное ВН: 10кВ U Номинальное НН: 0,4кВ I номинальное ВН: 23,1 А I номинальное НН: 577 А Номинальная частота: 50Гц Способ регулирования ПБВ: 5 положений Завод изготовитель: Тольятти Год выпуска: 2019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240 000.00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08.2019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09.2019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Поставка Реле тока «Сириус- 2-Л-К-5А-220В-И1»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•Возможность питания терминала от токовых цепей при глубоких просадках питающего напряжения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129 800.00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08.2019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09.2019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26.51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26.51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Поставка счетчиков учета электрической энергии для целей расширения АИИС КУЭ «МИРТ Энергобаланс».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Дата изготовления – 2019 года. Гарантийный срок эксплуатации – 5 лет с даты изготовления.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128 650.00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08.2019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09.2019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84E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62751D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Выполнение строительно-монтажных работ по объекту: • Реконструкция РП-5 установка трансформатора Т-2 250кВ • Реконструкция РП-5 РУ-0,4кВ установка панелей ЩО-70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2E581D" w:rsidP="00295AA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249 533,85</w:t>
            </w:r>
            <w:r w:rsidR="00C84E93" w:rsidRPr="002F5C2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B00A5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10</w:t>
            </w:r>
            <w:r w:rsidR="00C84E93" w:rsidRPr="002F5C22">
              <w:rPr>
                <w:rFonts w:ascii="Arial" w:hAnsi="Arial" w:cs="Arial"/>
                <w:sz w:val="18"/>
                <w:szCs w:val="18"/>
              </w:rPr>
              <w:t>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B00A5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01</w:t>
            </w:r>
            <w:r w:rsidR="00C84E93" w:rsidRPr="002F5C22">
              <w:rPr>
                <w:rFonts w:ascii="Arial" w:hAnsi="Arial" w:cs="Arial"/>
                <w:sz w:val="18"/>
                <w:szCs w:val="18"/>
              </w:rPr>
              <w:t>.2020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84E93" w:rsidRPr="002F5C22" w:rsidRDefault="00C84E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771A2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Выполнение разработки проектно-сметной документации по объекту: Реконструкция ВЛ-10 </w:t>
            </w:r>
            <w:proofErr w:type="spellStart"/>
            <w:r w:rsidRPr="002F5C22"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  <w:r w:rsidRPr="002F5C22">
              <w:rPr>
                <w:rFonts w:ascii="Arial" w:hAnsi="Arial" w:cs="Arial"/>
                <w:sz w:val="18"/>
                <w:szCs w:val="18"/>
              </w:rPr>
              <w:t xml:space="preserve"> № 6 "Красная деревня" Ф-107 НН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 «Подрядчика» на устранение выявленных дефектов по гарантийным обязательствам в течение 3-х часов по заявке «Заказчика». </w:t>
            </w:r>
            <w:proofErr w:type="gramStart"/>
            <w:r w:rsidRPr="002F5C22">
              <w:rPr>
                <w:rFonts w:ascii="Arial" w:hAnsi="Arial" w:cs="Arial"/>
                <w:sz w:val="18"/>
                <w:szCs w:val="18"/>
              </w:rPr>
              <w:t>5..</w:t>
            </w:r>
            <w:proofErr w:type="gramEnd"/>
            <w:r w:rsidRPr="002F5C22">
              <w:rPr>
                <w:rFonts w:ascii="Arial" w:hAnsi="Arial" w:cs="Arial"/>
                <w:sz w:val="18"/>
                <w:szCs w:val="18"/>
              </w:rPr>
              <w:t xml:space="preserve">Подрядчик должен быть членом СРО проектировщиков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E7026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116 607.77 Российский рубль</w:t>
            </w:r>
            <w:r w:rsidRPr="002F5C22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09.2019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10.2020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771A2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Передача в аренду оборудования (модулей мониторинга) с информационным обслуживанием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Исполнитель обязан: 1) предъявлять Заказчику действующее Оборудование (установленное на транспортное средство). Работоспособность Оборудования проверяется его регистрацией в соответствующем программном обеспечении Заказчика. 2)</w:t>
            </w:r>
            <w:proofErr w:type="gramStart"/>
            <w:r w:rsidRPr="002F5C22">
              <w:rPr>
                <w:rFonts w:ascii="Arial" w:hAnsi="Arial" w:cs="Arial"/>
                <w:sz w:val="18"/>
                <w:szCs w:val="18"/>
              </w:rPr>
              <w:t>. заключить</w:t>
            </w:r>
            <w:proofErr w:type="gramEnd"/>
            <w:r w:rsidRPr="002F5C22">
              <w:rPr>
                <w:rFonts w:ascii="Arial" w:hAnsi="Arial" w:cs="Arial"/>
                <w:sz w:val="18"/>
                <w:szCs w:val="18"/>
              </w:rPr>
              <w:t xml:space="preserve"> договор с оператором GSM связи, оборудовать устройства слежения SIM-картами с услугой GPRS и самостоятельно оплачивать счета за услуги связи GSM оператору в течение всего срока действия Договора, при условии соблюдения Заказчиком своих обязательств по оплате. 3) Оказывать информационные услуги по предоставлению доступа на WEB-сервер включающие прием информации от Оборудования (передающих устройств, установленных на подвижные объекты- автомобили) Заказчика, обработка данных, а также формирование и передача отчетов, сформированных на основании полученной информации на сервер www.scoutonline.ru, а также регистрация пользователей Заказчика и предоставление доступа к этим данным в сети Интернет.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31.00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E7026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288 145.00 Российский рубль</w:t>
            </w:r>
            <w:r w:rsidRPr="002F5C22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09.2019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10.2020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771A2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Выполнение разработки проектно-сметной документации, строительно-монтажные работы в части мероприятий сетевой организации по технологическому присоединению </w:t>
            </w:r>
            <w:proofErr w:type="spellStart"/>
            <w:r w:rsidRPr="002F5C22">
              <w:rPr>
                <w:rFonts w:ascii="Arial" w:hAnsi="Arial" w:cs="Arial"/>
                <w:sz w:val="18"/>
                <w:szCs w:val="18"/>
              </w:rPr>
              <w:t>энергопринимающих</w:t>
            </w:r>
            <w:proofErr w:type="spellEnd"/>
            <w:r w:rsidRPr="002F5C22">
              <w:rPr>
                <w:rFonts w:ascii="Arial" w:hAnsi="Arial" w:cs="Arial"/>
                <w:sz w:val="18"/>
                <w:szCs w:val="18"/>
              </w:rPr>
              <w:t xml:space="preserve"> устройств нежилого помещения по адресу: г. Невинномысск, ул. Пушкина 2 к сетям АО "НЭСК" • Строительство ВЛ-0,4кВ №124.3 • Реконструкция ВЛ-0,4кВ №124.7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1. «Подрядчик» выполняет работы в строгом соответствии с ПУЭ и ПТЭ. 2. Гарантийный срок на выполненные строительно-монтажные работы должен быть не менее 24 месяцев с момента сдачи объекта. 3. Выезд по гарантийным обязательствам на устранение выявленных дефектов должен осуществляться «Подрядчиком» в течение 3-х часов по заявке «Заказчика». 4. Подрядчик должен быть членом СРО проектировщиков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243 151.17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08.2019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11.2019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71A29" w:rsidRPr="002F5C22" w:rsidRDefault="00771A29" w:rsidP="00771A2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771A2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1203" w:rsidRPr="002F5C22" w:rsidRDefault="00C91203" w:rsidP="00C9120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128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1203" w:rsidRPr="002F5C22" w:rsidRDefault="00C91203" w:rsidP="00C9120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1203" w:rsidRPr="002F5C22" w:rsidRDefault="00C91203" w:rsidP="00C9120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1203" w:rsidRPr="002F5C22" w:rsidRDefault="00C91203" w:rsidP="00C91203">
            <w:pPr>
              <w:jc w:val="center"/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Монтаж передаваемого в собственность и в аренду оборудования (системы СКАУТ) на транспортные средства Заказчика</w:t>
            </w:r>
          </w:p>
          <w:p w:rsidR="00C91203" w:rsidRPr="002F5C22" w:rsidRDefault="00C91203" w:rsidP="00C91203">
            <w:pPr>
              <w:ind w:firstLine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1203" w:rsidRPr="002F5C22" w:rsidRDefault="00C91203" w:rsidP="00C9120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Исполнитель обязан:</w:t>
            </w:r>
          </w:p>
          <w:p w:rsidR="00C91203" w:rsidRPr="002F5C22" w:rsidRDefault="00C91203" w:rsidP="00C9120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1) </w:t>
            </w:r>
            <w:r w:rsidRPr="002F5C22">
              <w:rPr>
                <w:rFonts w:eastAsia="Calibri"/>
                <w:sz w:val="18"/>
                <w:szCs w:val="18"/>
                <w:lang w:eastAsia="en-US"/>
              </w:rPr>
              <w:t>Гарантировать работоспособность Оборудования в течение 12 (двенадцати) месяцев со дня передачи его Заказчику.</w:t>
            </w:r>
          </w:p>
          <w:p w:rsidR="00C91203" w:rsidRPr="002F5C22" w:rsidRDefault="00C91203" w:rsidP="00C9120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2). </w:t>
            </w:r>
            <w:r w:rsidRPr="002F5C22">
              <w:rPr>
                <w:noProof/>
                <w:sz w:val="18"/>
                <w:szCs w:val="18"/>
              </w:rPr>
              <w:t>Гарантировать качество выполненных работ по установке Оборудования, в течении 12 (двенадцати) месяцев с даты монтажа Оборудования</w:t>
            </w:r>
          </w:p>
          <w:p w:rsidR="00C91203" w:rsidRPr="002F5C22" w:rsidRDefault="00C91203" w:rsidP="00C91203">
            <w:pPr>
              <w:rPr>
                <w:bCs/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3) </w:t>
            </w:r>
            <w:r w:rsidRPr="002F5C22">
              <w:rPr>
                <w:noProof/>
                <w:sz w:val="18"/>
                <w:szCs w:val="18"/>
              </w:rPr>
              <w:t>Предъявлять Заказчику к приемке действующее Оборудование (установленное на транспортное средство). Работоспособность Оборудования проверяется его регистрацией в соответствующем программном обеспечении Заказчика</w:t>
            </w:r>
          </w:p>
          <w:p w:rsidR="00C91203" w:rsidRPr="002F5C22" w:rsidRDefault="00C91203" w:rsidP="00C9120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1203" w:rsidRPr="002F5C22" w:rsidRDefault="00C91203" w:rsidP="00C9120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1203" w:rsidRPr="002F5C22" w:rsidRDefault="00C91203" w:rsidP="00C9120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1203" w:rsidRPr="002F5C22" w:rsidRDefault="00C91203" w:rsidP="00C9120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1203" w:rsidRPr="002F5C22" w:rsidRDefault="00C91203" w:rsidP="00C9120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1203" w:rsidRPr="002F5C22" w:rsidRDefault="00C91203" w:rsidP="00C9120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1203" w:rsidRPr="002F5C22" w:rsidRDefault="00C91203" w:rsidP="00C9120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406 900 Российский рубль</w:t>
            </w:r>
            <w:r w:rsidRPr="002F5C22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1203" w:rsidRPr="002F5C22" w:rsidRDefault="00C91203" w:rsidP="00C9120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09.2019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1203" w:rsidRPr="002F5C22" w:rsidRDefault="00C91203" w:rsidP="00C9120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11.2019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1203" w:rsidRPr="002F5C22" w:rsidRDefault="00C91203" w:rsidP="00C9120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1203" w:rsidRPr="002F5C22" w:rsidRDefault="00C91203" w:rsidP="00C9120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1203" w:rsidRPr="002F5C22" w:rsidRDefault="00C91203" w:rsidP="00C9120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36551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5517" w:rsidRPr="002F5C22" w:rsidRDefault="00365517" w:rsidP="0036551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5517" w:rsidRPr="002F5C22" w:rsidRDefault="00365517" w:rsidP="0036551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5517" w:rsidRPr="002F5C22" w:rsidRDefault="00365517" w:rsidP="0036551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5517" w:rsidRPr="002F5C22" w:rsidRDefault="00365517" w:rsidP="00365517">
            <w:pPr>
              <w:jc w:val="center"/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Приобретение права требования к ПАО «МРСК Северного Кавказа»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5517" w:rsidRPr="002F5C22" w:rsidRDefault="00365517" w:rsidP="00365517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Цедент обязан в течение 7 рабочих дней с даты подписания договора передать Цессионарию по акту документы, подтверждающие право требования. 2. Цедент письменно уведомляет должника о состоявшейся уступке в течение 2 рабочих дней с момента перехода прав.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5517" w:rsidRPr="002F5C22" w:rsidRDefault="00365517" w:rsidP="0036551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5517" w:rsidRPr="002F5C22" w:rsidRDefault="00365517" w:rsidP="0036551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5517" w:rsidRPr="002F5C22" w:rsidRDefault="00365517" w:rsidP="0036551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5517" w:rsidRPr="002F5C22" w:rsidRDefault="00365517" w:rsidP="0036551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5517" w:rsidRPr="002F5C22" w:rsidRDefault="00365517" w:rsidP="0036551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5517" w:rsidRPr="002F5C22" w:rsidRDefault="00365517" w:rsidP="0036551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6 835 534.03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5517" w:rsidRPr="002F5C22" w:rsidRDefault="00365517" w:rsidP="0036551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09.2019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5517" w:rsidRPr="002F5C22" w:rsidRDefault="00365517" w:rsidP="0036551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10.2019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5517" w:rsidRPr="002F5C22" w:rsidRDefault="00365517" w:rsidP="0036551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5517" w:rsidRPr="002F5C22" w:rsidRDefault="00365517" w:rsidP="0036551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65517" w:rsidRPr="002F5C22" w:rsidRDefault="00365517" w:rsidP="0036551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502A5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jc w:val="center"/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Выполнение строительно-монтажных работ в части мероприятий сетевой организации по технологическому присоединению </w:t>
            </w:r>
            <w:proofErr w:type="spellStart"/>
            <w:r w:rsidRPr="002F5C22">
              <w:rPr>
                <w:sz w:val="18"/>
                <w:szCs w:val="18"/>
              </w:rPr>
              <w:t>энергопринмающих</w:t>
            </w:r>
            <w:proofErr w:type="spellEnd"/>
            <w:r w:rsidRPr="002F5C22">
              <w:rPr>
                <w:sz w:val="18"/>
                <w:szCs w:val="18"/>
              </w:rPr>
              <w:t xml:space="preserve"> устройств ИЖС по ул. Казанская, 30 к объектам электросетевого хозяйства АО "НЭСК" • Реконструкция ВЛ-0,4 </w:t>
            </w:r>
            <w:proofErr w:type="spellStart"/>
            <w:r w:rsidRPr="002F5C22">
              <w:rPr>
                <w:sz w:val="18"/>
                <w:szCs w:val="18"/>
              </w:rPr>
              <w:t>кВ</w:t>
            </w:r>
            <w:proofErr w:type="spellEnd"/>
            <w:r w:rsidRPr="002F5C22">
              <w:rPr>
                <w:sz w:val="18"/>
                <w:szCs w:val="18"/>
              </w:rPr>
              <w:t xml:space="preserve"> № 171.2 "Русская"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«Подрядчик» выполняет работы в строгом соответствии с ПУЭ и ПТЭ. 2. Гарантийный срок на выполненные строительно-монтажные работы должен быть не менее 24 месяцев с момента сдачи объекта. 3.Выезд по гарантийным обязательствам на устранение выявленных дефектов должен осуществляться «Подрядчиком»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197 074.56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09.2019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12.2019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502A5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jc w:val="center"/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Выполнение разработки проектно-сметной документации, строительно-монтажные работы в части мероприятий сетевой организации по технологическому присоединению </w:t>
            </w:r>
            <w:proofErr w:type="spellStart"/>
            <w:r w:rsidRPr="002F5C22">
              <w:rPr>
                <w:sz w:val="18"/>
                <w:szCs w:val="18"/>
              </w:rPr>
              <w:t>энергопринимающих</w:t>
            </w:r>
            <w:proofErr w:type="spellEnd"/>
            <w:r w:rsidRPr="002F5C22">
              <w:rPr>
                <w:sz w:val="18"/>
                <w:szCs w:val="18"/>
              </w:rPr>
              <w:t xml:space="preserve"> устройств гаража № 1 по адресу: шоссе Пятигорское, 7А к объектам электросетевого хозяйства АО "НЭСК" • Строительство КЛ-0,4 кВ№285.1 от КТП-285 ф.1 до ВЛ 0,4кВ 285.1 по ул. Пятигорское шоссе, 7А • Строительство ВЛ-0,4 </w:t>
            </w:r>
            <w:proofErr w:type="spellStart"/>
            <w:r w:rsidRPr="002F5C22">
              <w:rPr>
                <w:sz w:val="18"/>
                <w:szCs w:val="18"/>
              </w:rPr>
              <w:t>кВ</w:t>
            </w:r>
            <w:proofErr w:type="spellEnd"/>
            <w:r w:rsidRPr="002F5C22">
              <w:rPr>
                <w:sz w:val="18"/>
                <w:szCs w:val="18"/>
              </w:rPr>
              <w:t xml:space="preserve"> от КЛ 0,4кВ№285.1 до ШРС(ШРС -285.1/1 и ШРС-285.1/2) в р-не Пятигорского шоссе 7А • Строительство ШРС -285.1/1 и ШРС-285.1/2 в р-не Пятигорского шоссе 7А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«Подрядчик» выполняет работы в строгом соответствии с ПУЭ и ПТЭ. 2. Гарантийный срок на выполненные строительно-монтажные работы должен быть не менее 24 месяцев с момента сдачи объекта. 3. Выезд по гарантийным обязательствам на устранение выявленных дефектов должен осуществляться «Подрядчиком» в течение 3-х часов по заявке «Заказчика». 4. Подрядчик должен быть членом СРО проектировщиков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384 997.01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09.2019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12.2019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502A5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jc w:val="center"/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Выполнение разработки проектно-сметной документации, строительно-монтажные работы в части мероприятий сетевой организации по технологическому присоединению </w:t>
            </w:r>
            <w:proofErr w:type="spellStart"/>
            <w:r w:rsidRPr="002F5C22">
              <w:rPr>
                <w:sz w:val="18"/>
                <w:szCs w:val="18"/>
              </w:rPr>
              <w:t>энергопринмающих</w:t>
            </w:r>
            <w:proofErr w:type="spellEnd"/>
            <w:r w:rsidRPr="002F5C22">
              <w:rPr>
                <w:sz w:val="18"/>
                <w:szCs w:val="18"/>
              </w:rPr>
              <w:t xml:space="preserve"> устройств нежилого здания (магазина) в районе МКД по бульвару Мира, 38 к объектам электросетевого хозяйства АО "НЭСК". • Строительство КЛ-0,4 </w:t>
            </w:r>
            <w:proofErr w:type="spellStart"/>
            <w:r w:rsidRPr="002F5C22">
              <w:rPr>
                <w:sz w:val="18"/>
                <w:szCs w:val="18"/>
              </w:rPr>
              <w:t>кВ</w:t>
            </w:r>
            <w:proofErr w:type="spellEnd"/>
            <w:r w:rsidRPr="002F5C22">
              <w:rPr>
                <w:sz w:val="18"/>
                <w:szCs w:val="18"/>
              </w:rPr>
              <w:t xml:space="preserve"> № 73.21 от РУ-0,4 </w:t>
            </w:r>
            <w:proofErr w:type="spellStart"/>
            <w:r w:rsidRPr="002F5C22">
              <w:rPr>
                <w:sz w:val="18"/>
                <w:szCs w:val="18"/>
              </w:rPr>
              <w:t>кВ</w:t>
            </w:r>
            <w:proofErr w:type="spellEnd"/>
            <w:r w:rsidRPr="002F5C22">
              <w:rPr>
                <w:sz w:val="18"/>
                <w:szCs w:val="18"/>
              </w:rPr>
              <w:t xml:space="preserve"> ТП-73 Ф-21 до ШСН-73.21 • Строительство ШСН-73.21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«Подрядчик» выполняет работы в строгом соответствии с ПУЭ и ПТЭ. 2. Гарантийный срок на выполненные строительно-монтажные работы должен быть не менее 24 месяцев с момента сдачи объекта. 3. Выезд по гарантийным обязательствам на устранение выявленных дефектов должен осуществляться «Подрядчиком» в течение 3-х часов по заявке «Заказчика». 4. Подрядчик должен быть членом СРО проектировщиков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1 193 819.37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09.2019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12.2019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502A5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jc w:val="center"/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Выполнение разработки проектно-сметной документации, строительно-монтажные работы в части мероприятий сетевой организации по технологическому присоединению </w:t>
            </w:r>
            <w:proofErr w:type="spellStart"/>
            <w:r w:rsidRPr="002F5C22">
              <w:rPr>
                <w:sz w:val="18"/>
                <w:szCs w:val="18"/>
              </w:rPr>
              <w:t>энергопринимающих</w:t>
            </w:r>
            <w:proofErr w:type="spellEnd"/>
            <w:r w:rsidRPr="002F5C22">
              <w:rPr>
                <w:sz w:val="18"/>
                <w:szCs w:val="18"/>
              </w:rPr>
              <w:t xml:space="preserve"> устройств объекта капитального строительства по адресу: шоссе Пятигорское 8 объектам электросетевого хозяйства АО "НЭСК". • Строительство КЛ-0,4 </w:t>
            </w:r>
            <w:proofErr w:type="spellStart"/>
            <w:r w:rsidRPr="002F5C22">
              <w:rPr>
                <w:sz w:val="18"/>
                <w:szCs w:val="18"/>
              </w:rPr>
              <w:t>кВ</w:t>
            </w:r>
            <w:proofErr w:type="spellEnd"/>
            <w:r w:rsidRPr="002F5C22">
              <w:rPr>
                <w:sz w:val="18"/>
                <w:szCs w:val="18"/>
              </w:rPr>
              <w:t xml:space="preserve"> от РУ-0,4 </w:t>
            </w:r>
            <w:proofErr w:type="spellStart"/>
            <w:r w:rsidRPr="002F5C22">
              <w:rPr>
                <w:sz w:val="18"/>
                <w:szCs w:val="18"/>
              </w:rPr>
              <w:t>кВ</w:t>
            </w:r>
            <w:proofErr w:type="spellEnd"/>
            <w:r w:rsidRPr="002F5C22">
              <w:rPr>
                <w:sz w:val="18"/>
                <w:szCs w:val="18"/>
              </w:rPr>
              <w:t xml:space="preserve"> КТП-296 Ф. -3 до вновь построенного ШСН-296.3. • Строительство ШСН-296.3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«Подрядчик» выполняет работы в строгом соответствии с ПУЭ и ПТЭ. 2. Гарантийный срок на выполненные строительно-монтажные работы должен быть не менее 24 месяцев с момента сдачи объекта. 3. Выезд по гарантийным обязательствам на устранение выявленных дефектов должен осуществляться «Подрядчиком» в течение 3-х часов по заявке «Заказчика». 4. Подрядчик должен быть членом СРО проектировщиков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178 380.40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09.2019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12.2019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502A5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jc w:val="center"/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Поставка электрооборудования согласно спецификации (трансформаторной подстанции КТПНп-кк-вк-400/6/0,4; трансформатора ТМГ-400/6/0,4)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КТПНп-кк-вк-400/6/0,4 должна соответствовать ГОСТ 14695-80 и изготовлена согласно опросному листу. 2. Трансформатор - должен иметь год выпуска: 2019 - </w:t>
            </w:r>
            <w:proofErr w:type="gramStart"/>
            <w:r w:rsidRPr="002F5C22">
              <w:rPr>
                <w:sz w:val="18"/>
                <w:szCs w:val="18"/>
              </w:rPr>
              <w:t>соответствовать .</w:t>
            </w:r>
            <w:proofErr w:type="gramEnd"/>
            <w:r w:rsidRPr="002F5C22">
              <w:rPr>
                <w:sz w:val="18"/>
                <w:szCs w:val="18"/>
              </w:rPr>
              <w:t xml:space="preserve"> ГОСТ Р 52719-2007. - должен иметь следующие технические параметры: Группа соединения: Y/Yн-0. Номинальная мощность: 400кВ*А. U Номинальное ВН: 6кВ. U Номинальное НН: 0,4кВ. I номинальное ВН: 38,5 А. I номинальное НН: 578 А. Номинальная частота: 50Гц. Способ регулирования ПБВ: 5 положений.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903E4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905 000,00</w:t>
            </w:r>
            <w:r w:rsidR="00502A5F" w:rsidRPr="002F5C22">
              <w:rPr>
                <w:rFonts w:ascii="Arial" w:hAnsi="Arial" w:cs="Arial"/>
                <w:sz w:val="18"/>
                <w:szCs w:val="18"/>
              </w:rPr>
              <w:t xml:space="preserve">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09.2019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11.2019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02A5F" w:rsidRPr="002F5C22" w:rsidRDefault="00502A5F" w:rsidP="00502A5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452D9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2D97" w:rsidRPr="002F5C22" w:rsidRDefault="00452D97" w:rsidP="00452D9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2D97" w:rsidRPr="002F5C22" w:rsidRDefault="00452D97" w:rsidP="00452D9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2D97" w:rsidRPr="002F5C22" w:rsidRDefault="00452D97" w:rsidP="00452D9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2D97" w:rsidRPr="002F5C22" w:rsidRDefault="00452D97" w:rsidP="00452D97">
            <w:pPr>
              <w:jc w:val="center"/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Оказание услуг по страхованию транспортного средства BMW X7 M50D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2D97" w:rsidRPr="002F5C22" w:rsidRDefault="00452D97" w:rsidP="00452D97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Комбинированное страхование по рискам 4.1.1-4.1.5, 4.1.8, 4.1.9, 4.3.1, 4.3.2, 4.1.6, 4.1.7 в </w:t>
            </w:r>
            <w:proofErr w:type="spellStart"/>
            <w:r w:rsidRPr="002F5C22">
              <w:rPr>
                <w:sz w:val="18"/>
                <w:szCs w:val="18"/>
              </w:rPr>
              <w:t>соответствиии</w:t>
            </w:r>
            <w:proofErr w:type="spellEnd"/>
            <w:r w:rsidRPr="002F5C22">
              <w:rPr>
                <w:sz w:val="18"/>
                <w:szCs w:val="18"/>
              </w:rPr>
              <w:t xml:space="preserve"> с правилами страхования № 171.1 от 17.11.2014 САО «ВСК»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2D97" w:rsidRPr="002F5C22" w:rsidRDefault="00452D97" w:rsidP="00452D9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2D97" w:rsidRPr="002F5C22" w:rsidRDefault="00452D97" w:rsidP="00452D9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2D97" w:rsidRPr="002F5C22" w:rsidRDefault="00452D97" w:rsidP="00452D9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2D97" w:rsidRPr="002F5C22" w:rsidRDefault="00452D97" w:rsidP="00452D9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2D97" w:rsidRPr="002F5C22" w:rsidRDefault="00452D97" w:rsidP="00452D9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2D97" w:rsidRPr="002F5C22" w:rsidRDefault="00452D97" w:rsidP="00452D9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870 622.63 Российский рубль</w:t>
            </w:r>
            <w:r w:rsidRPr="002F5C22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2D97" w:rsidRPr="002F5C22" w:rsidRDefault="00452D97" w:rsidP="00452D9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09.2019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2D97" w:rsidRPr="002F5C22" w:rsidRDefault="00452D97" w:rsidP="00452D9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10.2022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2D97" w:rsidRPr="002F5C22" w:rsidRDefault="00452D97" w:rsidP="00452D9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2D97" w:rsidRPr="002F5C22" w:rsidRDefault="00452D97" w:rsidP="00452D9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52D97" w:rsidRPr="002F5C22" w:rsidRDefault="00452D97" w:rsidP="00452D9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B00A5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0A5A" w:rsidRPr="002F5C22" w:rsidRDefault="00B00A5A" w:rsidP="00555D5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0A5A" w:rsidRPr="002F5C22" w:rsidRDefault="00B00A5A" w:rsidP="00555D5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0A5A" w:rsidRPr="002F5C22" w:rsidRDefault="00B00A5A" w:rsidP="00555D5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0A5A" w:rsidRPr="002F5C22" w:rsidRDefault="00B00A5A" w:rsidP="00555D55">
            <w:pPr>
              <w:jc w:val="center"/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Приобретение права требования к ПАО «МРСК Северного Кавказа»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0A5A" w:rsidRPr="002F5C22" w:rsidRDefault="00B00A5A" w:rsidP="00555D55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Цедент обязан в течение 7 рабочих дней с даты подписания договора передать Цессионарию по акту документы, подтверждающие право требования. 2. Цедент письменно уведомляет должника о состоявшейся уступке в течение 2 рабочих дней с момента перехода прав.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0A5A" w:rsidRPr="002F5C22" w:rsidRDefault="00B00A5A" w:rsidP="00555D5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0A5A" w:rsidRPr="002F5C22" w:rsidRDefault="00B00A5A" w:rsidP="00555D5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0A5A" w:rsidRPr="002F5C22" w:rsidRDefault="00B00A5A" w:rsidP="00555D5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0A5A" w:rsidRPr="002F5C22" w:rsidRDefault="00B00A5A" w:rsidP="00555D5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0A5A" w:rsidRPr="002F5C22" w:rsidRDefault="00B00A5A" w:rsidP="00555D5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0A5A" w:rsidRPr="002F5C22" w:rsidRDefault="00B00A5A" w:rsidP="00555D5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8 788 505,25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0A5A" w:rsidRPr="002F5C22" w:rsidRDefault="00B00A5A" w:rsidP="00555D5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09.2019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0A5A" w:rsidRPr="002F5C22" w:rsidRDefault="00B00A5A" w:rsidP="00555D5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10.2019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0A5A" w:rsidRPr="002F5C22" w:rsidRDefault="00B00A5A" w:rsidP="00555D5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0A5A" w:rsidRPr="002F5C22" w:rsidRDefault="00B00A5A" w:rsidP="00555D5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0A5A" w:rsidRPr="002F5C22" w:rsidRDefault="00B00A5A" w:rsidP="00555D5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681F4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1F46" w:rsidRPr="002F5C22" w:rsidRDefault="00681F4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1F46" w:rsidRPr="002F5C22" w:rsidRDefault="00681F4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1F46" w:rsidRPr="002F5C22" w:rsidRDefault="00681F4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1F46" w:rsidRPr="002F5C22" w:rsidRDefault="00681F46" w:rsidP="00681F46">
            <w:pPr>
              <w:jc w:val="center"/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Выполнение разработки проектно-сметной документации, строительно-монтажные работы в части мероприятий сетевой организации по технологическому присоединению </w:t>
            </w:r>
            <w:proofErr w:type="spellStart"/>
            <w:r w:rsidRPr="002F5C22">
              <w:rPr>
                <w:sz w:val="18"/>
                <w:szCs w:val="18"/>
              </w:rPr>
              <w:t>энергопринимающих</w:t>
            </w:r>
            <w:proofErr w:type="spellEnd"/>
            <w:r w:rsidRPr="002F5C22">
              <w:rPr>
                <w:sz w:val="18"/>
                <w:szCs w:val="18"/>
              </w:rPr>
              <w:t xml:space="preserve"> устройств земельного участка под С/Х использование по ул. Тимирязева 16А к объектам электросетевого хозяйства АО "НЭСК" • Строительство КЛ-10 </w:t>
            </w:r>
            <w:proofErr w:type="spellStart"/>
            <w:r w:rsidRPr="002F5C22">
              <w:rPr>
                <w:sz w:val="18"/>
                <w:szCs w:val="18"/>
              </w:rPr>
              <w:t>кВ</w:t>
            </w:r>
            <w:proofErr w:type="spellEnd"/>
            <w:r w:rsidRPr="002F5C22">
              <w:rPr>
                <w:sz w:val="18"/>
                <w:szCs w:val="18"/>
              </w:rPr>
              <w:t xml:space="preserve"> № 173 от опоры 101 ВЛ-10 </w:t>
            </w:r>
            <w:proofErr w:type="spellStart"/>
            <w:r w:rsidRPr="002F5C22">
              <w:rPr>
                <w:sz w:val="18"/>
                <w:szCs w:val="18"/>
              </w:rPr>
              <w:t>кВ</w:t>
            </w:r>
            <w:proofErr w:type="spellEnd"/>
            <w:r w:rsidRPr="002F5C22">
              <w:rPr>
                <w:sz w:val="18"/>
                <w:szCs w:val="18"/>
              </w:rPr>
              <w:t xml:space="preserve"> № 173 (ЛР-9/173) до опоры 101А ВЛ-10 </w:t>
            </w:r>
            <w:proofErr w:type="spellStart"/>
            <w:r w:rsidRPr="002F5C22">
              <w:rPr>
                <w:sz w:val="18"/>
                <w:szCs w:val="18"/>
              </w:rPr>
              <w:t>кВ</w:t>
            </w:r>
            <w:proofErr w:type="spellEnd"/>
            <w:r w:rsidRPr="002F5C22">
              <w:rPr>
                <w:sz w:val="18"/>
                <w:szCs w:val="18"/>
              </w:rPr>
              <w:t xml:space="preserve"> № 173 (ЛР-9/173-1) • Строительство КТП-9/173 • Строительство ВЛ-10 </w:t>
            </w:r>
            <w:proofErr w:type="spellStart"/>
            <w:r w:rsidRPr="002F5C22">
              <w:rPr>
                <w:sz w:val="18"/>
                <w:szCs w:val="18"/>
              </w:rPr>
              <w:t>кВ</w:t>
            </w:r>
            <w:proofErr w:type="spellEnd"/>
            <w:r w:rsidRPr="002F5C22">
              <w:rPr>
                <w:sz w:val="18"/>
                <w:szCs w:val="18"/>
              </w:rPr>
              <w:t xml:space="preserve"> № 173 (ввод с опоры № 101А в КТП-9/173)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1F46" w:rsidRPr="002F5C22" w:rsidRDefault="00681F46" w:rsidP="00681F46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«Подрядчик» выполняет работы в строгом соответствии с ПУЭ и ПТЭ. 2. Гарантийный срок на выполненные строительно-монтажные работы должен быть не менее 24 месяцев с момента сдачи объекта. 3. Выезд по гарантийным обязательствам на устранение выявленных дефектов должен осуществляться «Подрядчиком» в течение 3-х часов по заявке «Заказчика». 4. Подрядчик должен быть членом СРО проектировщиков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1F46" w:rsidRPr="002F5C22" w:rsidRDefault="00681F4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1F46" w:rsidRPr="002F5C22" w:rsidRDefault="00681F4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1F46" w:rsidRPr="002F5C22" w:rsidRDefault="00681F4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1F46" w:rsidRPr="002F5C22" w:rsidRDefault="00681F4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1F46" w:rsidRPr="002F5C22" w:rsidRDefault="00681F4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1F46" w:rsidRPr="002F5C22" w:rsidRDefault="00681F46" w:rsidP="00E7026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777 550.23 Российский рубль</w:t>
            </w:r>
            <w:r w:rsidRPr="002F5C22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1F46" w:rsidRPr="002F5C22" w:rsidRDefault="00681F4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10.2019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1F46" w:rsidRPr="002F5C22" w:rsidRDefault="00681F4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01.2020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1F46" w:rsidRPr="002F5C22" w:rsidRDefault="00681F4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1F46" w:rsidRPr="002F5C22" w:rsidRDefault="00681F4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1F46" w:rsidRPr="002F5C22" w:rsidRDefault="00681F4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7A79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993" w:rsidRPr="002F5C22" w:rsidRDefault="007A7993" w:rsidP="007A79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993" w:rsidRPr="002F5C22" w:rsidRDefault="007A7993" w:rsidP="007A79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993" w:rsidRPr="002F5C22" w:rsidRDefault="007A7993" w:rsidP="007A79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993" w:rsidRPr="002F5C22" w:rsidRDefault="007A7993" w:rsidP="007A7993">
            <w:pPr>
              <w:jc w:val="center"/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Поставка БРП (РП-17)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993" w:rsidRPr="002F5C22" w:rsidRDefault="007A7993" w:rsidP="007A7993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1.Соответствие Опросному листу и спецификации 2.Гарантийный срок: -на здание БРП и КСО – не менее 36 мес. с даты поставки; -на ЩИБП и ЩСН – 24 мес. с даты поставки (не менее гарантии изготовителя) 3.Срок поставки – не позднее 27.12.2019 г. 4.Наличие сертификатов и деклараций соответствия на все оборудование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993" w:rsidRPr="002F5C22" w:rsidRDefault="007A7993" w:rsidP="007A79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993" w:rsidRPr="002F5C22" w:rsidRDefault="007A7993" w:rsidP="007A79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993" w:rsidRPr="002F5C22" w:rsidRDefault="007A7993" w:rsidP="007A79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993" w:rsidRPr="002F5C22" w:rsidRDefault="007A7993" w:rsidP="007A79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993" w:rsidRPr="002F5C22" w:rsidRDefault="007A7993" w:rsidP="007A79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993" w:rsidRPr="002F5C22" w:rsidRDefault="007A7993" w:rsidP="007A79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3 159 000.00 Российский рубль</w:t>
            </w:r>
            <w:r w:rsidRPr="002F5C22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993" w:rsidRPr="002F5C22" w:rsidRDefault="007A7993" w:rsidP="007A79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10.2019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993" w:rsidRPr="002F5C22" w:rsidRDefault="007A7993" w:rsidP="007A79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01.2020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993" w:rsidRPr="002F5C22" w:rsidRDefault="007A7993" w:rsidP="007A79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993" w:rsidRPr="002F5C22" w:rsidRDefault="007A7993" w:rsidP="007A79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7993" w:rsidRPr="002F5C22" w:rsidRDefault="007A7993" w:rsidP="007A799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BB37C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37CF" w:rsidRPr="002F5C22" w:rsidRDefault="00BB37C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37CF" w:rsidRPr="002F5C22" w:rsidRDefault="00BB37C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26.51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37CF" w:rsidRPr="002F5C22" w:rsidRDefault="00BB37C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26.51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37CF" w:rsidRPr="002F5C22" w:rsidRDefault="00BB37CF" w:rsidP="00BB37CF">
            <w:pPr>
              <w:jc w:val="center"/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Поставка счетчиков учета электрической энергии для целей расширения АИИС КУЭ «МИРТ Энергобаланс».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37CF" w:rsidRPr="002F5C22" w:rsidRDefault="00BB37CF" w:rsidP="00BB37CF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Дата изготовления – 2019 года. Гарантийный срок эксплуатации – 5 лет с даты изготовления.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37CF" w:rsidRPr="002F5C22" w:rsidRDefault="00BB37C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37CF" w:rsidRPr="002F5C22" w:rsidRDefault="00BB37C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37CF" w:rsidRPr="002F5C22" w:rsidRDefault="00BB37C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37CF" w:rsidRPr="002F5C22" w:rsidRDefault="00BB37C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37CF" w:rsidRPr="002F5C22" w:rsidRDefault="00BB37C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37CF" w:rsidRPr="002F5C22" w:rsidRDefault="00BB37C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308 234.00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37CF" w:rsidRPr="002F5C22" w:rsidRDefault="00BB37C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10.2019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37CF" w:rsidRPr="002F5C22" w:rsidRDefault="00BB37C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11.2019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37CF" w:rsidRPr="002F5C22" w:rsidRDefault="00BB37C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37CF" w:rsidRPr="002F5C22" w:rsidRDefault="00BB37C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B37CF" w:rsidRPr="002F5C22" w:rsidRDefault="00BB37C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AB042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42A" w:rsidRPr="002F5C22" w:rsidRDefault="00AB042A" w:rsidP="00AB042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42A" w:rsidRPr="002F5C22" w:rsidRDefault="00AB042A" w:rsidP="00AB042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42A" w:rsidRPr="002F5C22" w:rsidRDefault="00AB042A" w:rsidP="00AB042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42A" w:rsidRPr="002F5C22" w:rsidRDefault="00AB042A" w:rsidP="00AB042A">
            <w:pPr>
              <w:jc w:val="center"/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Поставка БРП (РП-12)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42A" w:rsidRPr="002F5C22" w:rsidRDefault="00AB042A" w:rsidP="00AB042A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1.Соответствие Опросному листу и спецификации 2.Гарантийный срок: -на здание БРП и КСО – не менее 36 мес. с даты поставки; -на ЩИБП и ЩСН – 24 мес. с даты поставки (не менее гарантии изготовителя) 3.Срок поставки – не позднее 27.12.2019 г. 4.Наличие сертификатов и деклараций соответствия на все оборудование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42A" w:rsidRPr="002F5C22" w:rsidRDefault="00AB042A" w:rsidP="00AB042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42A" w:rsidRPr="002F5C22" w:rsidRDefault="00AB042A" w:rsidP="00AB042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42A" w:rsidRPr="002F5C22" w:rsidRDefault="00AB042A" w:rsidP="00AB042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42A" w:rsidRPr="002F5C22" w:rsidRDefault="00AB042A" w:rsidP="00AB042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42A" w:rsidRPr="002F5C22" w:rsidRDefault="00AB042A" w:rsidP="00AB042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42A" w:rsidRPr="002F5C22" w:rsidRDefault="00AB042A" w:rsidP="00D15252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3 549 000.00 Российский рубль</w:t>
            </w:r>
            <w:r w:rsidRPr="002F5C22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42A" w:rsidRPr="002F5C22" w:rsidRDefault="00AB042A" w:rsidP="00AB042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10.2019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42A" w:rsidRPr="002F5C22" w:rsidRDefault="00AB042A" w:rsidP="00AB042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01.2020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42A" w:rsidRPr="002F5C22" w:rsidRDefault="00AB042A" w:rsidP="00AB042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42A" w:rsidRPr="002F5C22" w:rsidRDefault="00AB042A" w:rsidP="00AB042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042A" w:rsidRPr="002F5C22" w:rsidRDefault="00AB042A" w:rsidP="00AB042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15C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jc w:val="center"/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Приобретение права требования к ПАО «МРСК Северного Кавказа»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Цедент обязан в течение 7 рабочих дней с даты подписания договора передать Цессионарию по акту документы, подтверждающие право требования. 2. Цедент письменно уведомляет должника о состоявшейся уступке в течение 2 рабочих дней с момента перехода прав.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7 452 004.81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10.2019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11.2019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15C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jc w:val="center"/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Приобретение права требования к ПАО «МРСК Северного Кавказа»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3. Цедент обязан в течение 7 рабочих дней с даты подписания договора передать Цессионарию по акту документы, подтверждающие право требования. 4. Цедент письменно уведомляет должника о состоявшейся уступке в течение 2 рабочих дней с момента перехода прав.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2 452 006.62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11.2019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11.2019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15C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jc w:val="center"/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Выполнение строительно-монтажных работ по объекту: Строительство КЛ-6кВ № А 66.03 "А" "Б" и КЛ-6кВ № А 66.27 "А" "Б" от подстанции №66 АО «Невинномысский АЗОТ» РУ-6кВ яч.03 и яч.27 до РП-15 яч.7 и яч.8 </w:t>
            </w:r>
            <w:proofErr w:type="gramStart"/>
            <w:r w:rsidRPr="002F5C22">
              <w:rPr>
                <w:sz w:val="18"/>
                <w:szCs w:val="18"/>
              </w:rPr>
              <w:t>• .Строительство</w:t>
            </w:r>
            <w:proofErr w:type="gramEnd"/>
            <w:r w:rsidRPr="002F5C22">
              <w:rPr>
                <w:sz w:val="18"/>
                <w:szCs w:val="18"/>
              </w:rPr>
              <w:t xml:space="preserve"> КЛ-6кВ № А 66.03 "А" -РП-15.7 (1 этап )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E7026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1 210 032.31 Российский рубль</w:t>
            </w:r>
            <w:r w:rsidRPr="002F5C22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11.2019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02.2020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15C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jc w:val="center"/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Выполнение строительно-монтажных работ по объекту: Строительство КЛ-6кВ № А 66.03 "А" "Б" и КЛ-6кВ № А 66.27 "А" "Б" от подстанции №66 АО «Невинномысский АЗОТ» РУ-6кВ яч.03 и яч.27 до РП-15 яч.7 и яч.8 • Строительство КЛ-6кВ № А 66.03 "Б" -РП-15.7 (1 </w:t>
            </w:r>
            <w:proofErr w:type="gramStart"/>
            <w:r w:rsidRPr="002F5C22">
              <w:rPr>
                <w:sz w:val="18"/>
                <w:szCs w:val="18"/>
              </w:rPr>
              <w:t>этап )</w:t>
            </w:r>
            <w:proofErr w:type="gramEnd"/>
            <w:r w:rsidRPr="002F5C22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E7026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1 139 646.10 Российский рубль</w:t>
            </w:r>
            <w:r w:rsidRPr="002F5C22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11.2019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02.2020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15C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jc w:val="center"/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Выполнение строительно-монтажных работ по объекту: Строительство КЛ-6кВ № А 66.03 "А" "Б" и КЛ-6кВ № А 66.27 "А" "Б" от подстанции №66 АО «Невинномысский АЗОТ» РУ-6кВ яч.03 и яч.27 до РП-15 яч.7 и яч.8 • Строительство КЛ-6кВ № А 66.27 "А" - РП-15.8 (1 этап)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E7026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1 141 992.89 Российский рубль</w:t>
            </w:r>
            <w:r w:rsidRPr="002F5C22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11.2019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02.2020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15C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jc w:val="center"/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Выполнение строительно-монтажных работ по объекту: Строительство КЛ-6кВ № А 66.03 "А" "Б" и КЛ-6кВ № А 66.27 "А" "Б" от подстанции №66 АО «Невинномысский АЗОТ» РУ-6кВ яч.03 и яч.27 до РП-15 яч.7 и яч.8 • Строительство КЛ-6кВ № А 66.27 "Б" - РП-15.8 (1 этап)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E70266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1 141 992.89 Российский рубль</w:t>
            </w:r>
            <w:r w:rsidRPr="002F5C22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11.2019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02.2020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15CC9" w:rsidRPr="002F5C22" w:rsidRDefault="00C15CC9" w:rsidP="00C15C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C53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jc w:val="center"/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Приобретение права требования к ПАО "МРСК Северного Кавказа"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1. Цедент обязан в течении 7 рабочих дней с даты подписания договора передать Цессионарию по акту документы, подтверждающие право требования. 2. Цедент письменно уведомляет должника о состоявшейся уступке в течении 2 рабочих дней с момента перехода прав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1 377 524.40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11.2019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12.2019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C53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jc w:val="center"/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Выполнение разработки проектной документации по объекту: Строительство КЛ-6кВ № А 66.03 "А" "Б" и КЛ-6кВ № А 66.27 "А" "Б" от подстанции №66 АО «Невинномысский АЗОТ» РУ-6кВ яч.03 и яч.27 до РП-15 яч.7 и яч.8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464F8" w:rsidRPr="002F5C22" w:rsidRDefault="00E464F8" w:rsidP="00E464F8">
            <w:pPr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1. Выполнение работ в строгом соответствии с ПУЭ и ПТЭ. </w:t>
            </w:r>
          </w:p>
          <w:p w:rsidR="001A70E5" w:rsidRPr="002F5C22" w:rsidRDefault="00E464F8" w:rsidP="001A70E5">
            <w:pPr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  <w:p w:rsidR="00CC53BA" w:rsidRPr="002F5C22" w:rsidRDefault="00E464F8" w:rsidP="00E464F8">
            <w:pPr>
              <w:rPr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Подрядчик должен быть членом СРО проектировщиков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628 104.68 Российский рубль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11.2019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12.2019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C53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jc w:val="center"/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Поставка электрооборудования (в соответствии со спецификацией).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Камеры КСО собираются согласно опросного листа и схемы расположения панелей в однолинейной схеме распределительного устройства. 2. Гарантийный срок на оборудование не менее 24 месяцев со дня ввода в эксплуатацию, но не более 30 месяцев со дня изготовления оборудования Поставщиком. 3. Дата изготовления оборудования – 2019 год.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1 438 800.00 Российский рубль</w:t>
            </w:r>
            <w:r w:rsidRPr="002F5C22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11.2019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01.2020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C53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jc w:val="center"/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Поставка электрооборудования (в соответствии со спецификацией).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Камеры КСО собираются согласно опросного листа и схемы расположения панелей в однолинейной схеме распределительного устройства. 2. Гарантийный срок на оборудование не менее 24 месяцев со дня ввода в эксплуатацию, но не более 30 месяцев со дня изготовления оборудования Поставщиком. 3. Дата изготовления оборудования – 2019 год.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97607F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1 678 500,00 </w:t>
            </w:r>
            <w:r w:rsidR="00CC53BA" w:rsidRPr="002F5C22">
              <w:rPr>
                <w:rFonts w:ascii="Arial" w:hAnsi="Arial" w:cs="Arial"/>
                <w:sz w:val="18"/>
                <w:szCs w:val="18"/>
              </w:rPr>
              <w:t>Российский рубль</w:t>
            </w:r>
            <w:r w:rsidR="00CC53BA" w:rsidRPr="002F5C22">
              <w:rPr>
                <w:rFonts w:ascii="Arial" w:hAnsi="Arial" w:cs="Arial"/>
                <w:sz w:val="18"/>
                <w:szCs w:val="18"/>
              </w:rPr>
              <w:br/>
              <w:t xml:space="preserve">В том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12.2019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02.2020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CC53B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jc w:val="center"/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Поставка электрооборудования (в соответствии со спецификацией).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E464F8" w:rsidP="00CC53BA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1. </w:t>
            </w:r>
            <w:r w:rsidR="00CC53BA" w:rsidRPr="002F5C22">
              <w:rPr>
                <w:sz w:val="18"/>
                <w:szCs w:val="18"/>
              </w:rPr>
              <w:t xml:space="preserve">ШСН собираются согласно опросным листам. 2. Гарантийный срок на оборудование не менее 24 месяцев со дня ввода в эксплуатацию, но не более 30 месяцев со дня изготовления оборудования Поставщиком. 3. Дата изготовления оборудования – 2019 год.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1 255 290.00 Российский рубль</w:t>
            </w:r>
            <w:r w:rsidRPr="002F5C22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11.2019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01.2020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53BA" w:rsidRPr="002F5C22" w:rsidRDefault="00CC53BA" w:rsidP="00CC53BA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2F5C22" w:rsidRPr="002F5C22" w:rsidTr="00A2150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1508" w:rsidRPr="002F5C22" w:rsidRDefault="00A21508" w:rsidP="00A2150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1508" w:rsidRPr="002F5C22" w:rsidRDefault="00A21508" w:rsidP="00A2150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93.2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1508" w:rsidRPr="002F5C22" w:rsidRDefault="00A21508" w:rsidP="00A2150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93.29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1508" w:rsidRPr="002F5C22" w:rsidRDefault="00A21508" w:rsidP="00A21508">
            <w:pPr>
              <w:jc w:val="center"/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>Оказание услуг по организации поездки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1508" w:rsidRPr="002F5C22" w:rsidRDefault="00A21508" w:rsidP="00A21508">
            <w:pPr>
              <w:rPr>
                <w:sz w:val="18"/>
                <w:szCs w:val="18"/>
              </w:rPr>
            </w:pPr>
            <w:r w:rsidRPr="002F5C22">
              <w:rPr>
                <w:sz w:val="18"/>
                <w:szCs w:val="18"/>
              </w:rPr>
              <w:t xml:space="preserve">-бронирование и оплата гостиницы; - оформление медицинской страховки; - услуги по передаче документов в иммиграционную службу/ посольство для оформления въездных виз; - транспортные услуги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1508" w:rsidRPr="002F5C22" w:rsidRDefault="00A21508" w:rsidP="00A2150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1508" w:rsidRPr="002F5C22" w:rsidRDefault="00A21508" w:rsidP="00A2150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1508" w:rsidRPr="002F5C22" w:rsidRDefault="00A21508" w:rsidP="00A2150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1508" w:rsidRPr="002F5C22" w:rsidRDefault="00A21508" w:rsidP="00A2150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1508" w:rsidRPr="002F5C22" w:rsidRDefault="00A21508" w:rsidP="00A2150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1508" w:rsidRPr="002F5C22" w:rsidRDefault="00A21508" w:rsidP="00A2150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135 000.00 Российский рубль</w:t>
            </w:r>
            <w:r w:rsidRPr="002F5C22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1508" w:rsidRPr="002F5C22" w:rsidRDefault="00A21508" w:rsidP="00A2150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11.2019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1508" w:rsidRPr="002F5C22" w:rsidRDefault="00A21508" w:rsidP="00A2150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02.2020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1508" w:rsidRPr="002F5C22" w:rsidRDefault="00A21508" w:rsidP="00A2150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1508" w:rsidRPr="002F5C22" w:rsidRDefault="00A21508" w:rsidP="00A2150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21508" w:rsidRPr="002F5C22" w:rsidRDefault="00A21508" w:rsidP="00A2150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2F5C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924EFC" w:rsidRPr="00924EFC" w:rsidTr="00924EF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EFC" w:rsidRPr="00924EFC" w:rsidRDefault="00924EFC" w:rsidP="00924E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924EFC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EFC" w:rsidRPr="00924EFC" w:rsidRDefault="00924EFC" w:rsidP="00924E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924EFC">
              <w:rPr>
                <w:rFonts w:ascii="Arial" w:hAnsi="Arial" w:cs="Arial"/>
                <w:sz w:val="18"/>
                <w:szCs w:val="18"/>
              </w:rPr>
              <w:t>64.91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EFC" w:rsidRPr="00924EFC" w:rsidRDefault="00924EFC" w:rsidP="00924E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924EFC">
              <w:rPr>
                <w:rFonts w:ascii="Arial" w:hAnsi="Arial" w:cs="Arial"/>
                <w:sz w:val="18"/>
                <w:szCs w:val="18"/>
              </w:rPr>
              <w:t>64.1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EFC" w:rsidRPr="00924EFC" w:rsidRDefault="00924EFC" w:rsidP="00924EFC">
            <w:pPr>
              <w:jc w:val="center"/>
              <w:rPr>
                <w:sz w:val="18"/>
                <w:szCs w:val="18"/>
              </w:rPr>
            </w:pPr>
            <w:r w:rsidRPr="00924EFC">
              <w:rPr>
                <w:sz w:val="18"/>
                <w:szCs w:val="18"/>
              </w:rPr>
              <w:t xml:space="preserve">Оказание лизинговых услуг: предоставление в лизинг транспортного средства: Трактор CASE IN PUMA 210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EFC" w:rsidRPr="00924EFC" w:rsidRDefault="00924EFC" w:rsidP="00924EFC">
            <w:pPr>
              <w:rPr>
                <w:sz w:val="18"/>
                <w:szCs w:val="18"/>
              </w:rPr>
            </w:pPr>
            <w:r w:rsidRPr="00924EFC">
              <w:rPr>
                <w:sz w:val="18"/>
                <w:szCs w:val="18"/>
              </w:rPr>
              <w:t xml:space="preserve">Опыт работы на рынке лизинговых услуг не менее 10 лет. Уставный капитал не менее 10 млн. руб.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EFC" w:rsidRPr="00924EFC" w:rsidRDefault="00924EFC" w:rsidP="00924E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924EFC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EFC" w:rsidRPr="00924EFC" w:rsidRDefault="00924EFC" w:rsidP="00924E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924EFC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EFC" w:rsidRPr="00924EFC" w:rsidRDefault="00924EFC" w:rsidP="00924E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924EFC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EFC" w:rsidRPr="00924EFC" w:rsidRDefault="00924EFC" w:rsidP="00924E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924EFC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EFC" w:rsidRPr="00924EFC" w:rsidRDefault="00924EFC" w:rsidP="00924E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924EFC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EFC" w:rsidRPr="00924EFC" w:rsidRDefault="00924EFC" w:rsidP="00924E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924EFC">
              <w:rPr>
                <w:rFonts w:ascii="Arial" w:hAnsi="Arial" w:cs="Arial"/>
                <w:sz w:val="18"/>
                <w:szCs w:val="18"/>
              </w:rPr>
              <w:t>13 808 580.52 Российский рубль</w:t>
            </w:r>
            <w:r w:rsidRPr="00924EF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EFC" w:rsidRPr="00924EFC" w:rsidRDefault="00924EFC" w:rsidP="00924E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924EFC">
              <w:rPr>
                <w:rFonts w:ascii="Arial" w:hAnsi="Arial" w:cs="Arial"/>
                <w:sz w:val="18"/>
                <w:szCs w:val="18"/>
              </w:rPr>
              <w:t>11.2019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EFC" w:rsidRPr="00924EFC" w:rsidRDefault="00924EFC" w:rsidP="00924E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924EFC">
              <w:rPr>
                <w:rFonts w:ascii="Arial" w:hAnsi="Arial" w:cs="Arial"/>
                <w:sz w:val="18"/>
                <w:szCs w:val="18"/>
              </w:rPr>
              <w:t>11.2022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EFC" w:rsidRPr="00924EFC" w:rsidRDefault="00924EFC" w:rsidP="00924E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924EFC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EFC" w:rsidRPr="00924EFC" w:rsidRDefault="00924EFC" w:rsidP="00924E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924EFC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24EFC" w:rsidRPr="00924EFC" w:rsidRDefault="00924EFC" w:rsidP="00924E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924EFC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AB6615" w:rsidRPr="00AB6615" w:rsidTr="00AB661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6615" w:rsidRPr="00AB6615" w:rsidRDefault="00AB6615" w:rsidP="00AB661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B6615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6615" w:rsidRPr="00AB6615" w:rsidRDefault="00AB6615" w:rsidP="00AB661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B661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6615" w:rsidRPr="00AB6615" w:rsidRDefault="00AB6615" w:rsidP="00AB661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B6615"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6615" w:rsidRPr="00AB6615" w:rsidRDefault="00AB6615" w:rsidP="00AB6615">
            <w:pPr>
              <w:jc w:val="center"/>
              <w:rPr>
                <w:sz w:val="18"/>
                <w:szCs w:val="18"/>
              </w:rPr>
            </w:pPr>
            <w:r w:rsidRPr="00AB6615">
              <w:rPr>
                <w:sz w:val="18"/>
                <w:szCs w:val="18"/>
              </w:rPr>
              <w:t>Поставка средств индивидуальной защиты–спецодежды и средств индивидуальной защиты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6615" w:rsidRPr="00AB6615" w:rsidRDefault="00AB6615" w:rsidP="00AB6615">
            <w:pPr>
              <w:rPr>
                <w:sz w:val="18"/>
                <w:szCs w:val="18"/>
              </w:rPr>
            </w:pPr>
            <w:r w:rsidRPr="00AB6615">
              <w:rPr>
                <w:sz w:val="18"/>
                <w:szCs w:val="18"/>
              </w:rPr>
              <w:t xml:space="preserve">1. Товар должен быть новым, не бывшим в употреблении, свободен от прав и претензий третьих лиц. 2. Соответствие средств индивидуальной защиты стандартам к подобного родам товарам.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6615" w:rsidRPr="00AB6615" w:rsidRDefault="00AB6615" w:rsidP="00AB661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B6615"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6615" w:rsidRPr="00AB6615" w:rsidRDefault="00AB6615" w:rsidP="00AB661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B6615">
              <w:rPr>
                <w:rFonts w:ascii="Arial" w:hAnsi="Arial" w:cs="Arial"/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6615" w:rsidRPr="00AB6615" w:rsidRDefault="00AB6615" w:rsidP="00AB661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B6615"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6615" w:rsidRPr="00AB6615" w:rsidRDefault="00AB6615" w:rsidP="00AB661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B6615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6615" w:rsidRPr="00AB6615" w:rsidRDefault="00AB6615" w:rsidP="00AB661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B6615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6615" w:rsidRPr="00AB6615" w:rsidRDefault="00AB6615" w:rsidP="00AB661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B6615">
              <w:rPr>
                <w:rFonts w:ascii="Arial" w:hAnsi="Arial" w:cs="Arial"/>
                <w:sz w:val="18"/>
                <w:szCs w:val="18"/>
              </w:rPr>
              <w:t>803 500.00 Российский рубль</w:t>
            </w:r>
            <w:r w:rsidRPr="00AB6615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6615" w:rsidRPr="00AB6615" w:rsidRDefault="00AB6615" w:rsidP="00AB661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B6615">
              <w:rPr>
                <w:rFonts w:ascii="Arial" w:hAnsi="Arial" w:cs="Arial"/>
                <w:sz w:val="18"/>
                <w:szCs w:val="18"/>
              </w:rPr>
              <w:t>11.2019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6615" w:rsidRPr="00AB6615" w:rsidRDefault="00AB6615" w:rsidP="00AB661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B6615">
              <w:rPr>
                <w:rFonts w:ascii="Arial" w:hAnsi="Arial" w:cs="Arial"/>
                <w:sz w:val="18"/>
                <w:szCs w:val="18"/>
              </w:rPr>
              <w:t>01.2020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6615" w:rsidRPr="00AB6615" w:rsidRDefault="00AB6615" w:rsidP="00AB661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B6615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6615" w:rsidRPr="00AB6615" w:rsidRDefault="00AB6615" w:rsidP="00AB661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B6615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6615" w:rsidRPr="00AB6615" w:rsidRDefault="00AB6615" w:rsidP="00AB661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B6615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AB6615" w:rsidRPr="00AB6615" w:rsidTr="00AB661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6615" w:rsidRPr="00AB6615" w:rsidRDefault="00AB6615" w:rsidP="00AB661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B6615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6615" w:rsidRPr="00AB6615" w:rsidRDefault="00AB6615" w:rsidP="00AB661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B6615"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6615" w:rsidRPr="00AB6615" w:rsidRDefault="00AB6615" w:rsidP="00AB661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B6615"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6615" w:rsidRPr="00AB6615" w:rsidRDefault="00AB6615" w:rsidP="00AB6615">
            <w:pPr>
              <w:jc w:val="center"/>
              <w:rPr>
                <w:sz w:val="18"/>
                <w:szCs w:val="18"/>
              </w:rPr>
            </w:pPr>
            <w:r w:rsidRPr="00AB6615">
              <w:rPr>
                <w:sz w:val="18"/>
                <w:szCs w:val="18"/>
              </w:rPr>
              <w:t xml:space="preserve">Выполнение разработки проектно-сметной документации, строительно-монтажные работы в части мероприятий сетевой организации по технологическому присоединению </w:t>
            </w:r>
            <w:proofErr w:type="spellStart"/>
            <w:r w:rsidRPr="00AB6615">
              <w:rPr>
                <w:sz w:val="18"/>
                <w:szCs w:val="18"/>
              </w:rPr>
              <w:t>энергопринимающих</w:t>
            </w:r>
            <w:proofErr w:type="spellEnd"/>
            <w:r w:rsidRPr="00AB6615">
              <w:rPr>
                <w:sz w:val="18"/>
                <w:szCs w:val="18"/>
              </w:rPr>
              <w:t xml:space="preserve"> устройств нежилого здания по шоссе Пятигорское, 6А к объектам электросетевого хозяйства АО "НЭСК" • Строительство КЛ-0,4 </w:t>
            </w:r>
            <w:proofErr w:type="spellStart"/>
            <w:r w:rsidRPr="00AB6615">
              <w:rPr>
                <w:sz w:val="18"/>
                <w:szCs w:val="18"/>
              </w:rPr>
              <w:t>кВ</w:t>
            </w:r>
            <w:proofErr w:type="spellEnd"/>
            <w:r w:rsidRPr="00AB6615">
              <w:rPr>
                <w:sz w:val="18"/>
                <w:szCs w:val="18"/>
              </w:rPr>
              <w:t xml:space="preserve"> №285.2 (КЛ-0,4кВ от КТП-285 ф.2 до ВЛ 0,4кВ №285.2) • Строительство ВЛ-0,4 </w:t>
            </w:r>
            <w:proofErr w:type="spellStart"/>
            <w:r w:rsidRPr="00AB6615">
              <w:rPr>
                <w:sz w:val="18"/>
                <w:szCs w:val="18"/>
              </w:rPr>
              <w:t>кВ</w:t>
            </w:r>
            <w:proofErr w:type="spellEnd"/>
            <w:r w:rsidRPr="00AB6615">
              <w:rPr>
                <w:sz w:val="18"/>
                <w:szCs w:val="18"/>
              </w:rPr>
              <w:t xml:space="preserve"> №285.2 (от КЛ 0,4кВ №285.2 до ШСН-285-2) • Строительство ВЛ-0,4 </w:t>
            </w:r>
            <w:proofErr w:type="spellStart"/>
            <w:r w:rsidRPr="00AB6615">
              <w:rPr>
                <w:sz w:val="18"/>
                <w:szCs w:val="18"/>
              </w:rPr>
              <w:t>кВ</w:t>
            </w:r>
            <w:proofErr w:type="spellEnd"/>
            <w:r w:rsidRPr="00AB6615">
              <w:rPr>
                <w:sz w:val="18"/>
                <w:szCs w:val="18"/>
              </w:rPr>
              <w:t xml:space="preserve"> №285-2.1 (от ШСН-285-2 гр.1 до ЩВУ-0,4кВ нежилого здания по шоссе Пятигорское, 6А) • Монтаж ШСН-285-2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6615" w:rsidRPr="00AB6615" w:rsidRDefault="00AB6615" w:rsidP="00AB6615">
            <w:pPr>
              <w:rPr>
                <w:sz w:val="18"/>
                <w:szCs w:val="18"/>
              </w:rPr>
            </w:pPr>
            <w:r w:rsidRPr="00AB6615">
              <w:rPr>
                <w:sz w:val="18"/>
                <w:szCs w:val="18"/>
              </w:rPr>
              <w:t xml:space="preserve">1. «Подрядчик» выполняет работы в строгом соответствии с ПУЭ и ПТЭ. 2. Гарантийный срок на выполненные строительно-монтажные работы должен быть не менее 24 месяцев с момента сдачи объекта. 3. Выезд по гарантийным обязательствам на устранение выявленных дефектов должен осуществляться «Подрядчиком» в течение 3-х часов по заявке «Заказчика». 4. Подрядчик должен быть членом СРО проектировщиков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6615" w:rsidRPr="00AB6615" w:rsidRDefault="00AB6615" w:rsidP="00AB661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B6615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6615" w:rsidRPr="00AB6615" w:rsidRDefault="00AB6615" w:rsidP="00AB661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B6615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6615" w:rsidRPr="00AB6615" w:rsidRDefault="00AB6615" w:rsidP="00AB661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B6615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6615" w:rsidRPr="00AB6615" w:rsidRDefault="00AB6615" w:rsidP="00AB661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B6615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6615" w:rsidRPr="00AB6615" w:rsidRDefault="00AB6615" w:rsidP="00AB661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B6615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6615" w:rsidRPr="00AB6615" w:rsidRDefault="00AB6615" w:rsidP="00AB661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B6615">
              <w:rPr>
                <w:rFonts w:ascii="Arial" w:hAnsi="Arial" w:cs="Arial"/>
                <w:sz w:val="18"/>
                <w:szCs w:val="18"/>
              </w:rPr>
              <w:t>440 638.19 Российский рубль</w:t>
            </w:r>
            <w:r w:rsidRPr="00AB6615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6615" w:rsidRPr="00AB6615" w:rsidRDefault="00AB6615" w:rsidP="00AB661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B6615">
              <w:rPr>
                <w:rFonts w:ascii="Arial" w:hAnsi="Arial" w:cs="Arial"/>
                <w:sz w:val="18"/>
                <w:szCs w:val="18"/>
              </w:rPr>
              <w:t>11.2019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6615" w:rsidRPr="00AB6615" w:rsidRDefault="00AB6615" w:rsidP="00AB661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B6615">
              <w:rPr>
                <w:rFonts w:ascii="Arial" w:hAnsi="Arial" w:cs="Arial"/>
                <w:sz w:val="18"/>
                <w:szCs w:val="18"/>
              </w:rPr>
              <w:t>02.2020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6615" w:rsidRPr="00AB6615" w:rsidRDefault="00AB6615" w:rsidP="00AB661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B6615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6615" w:rsidRPr="00AB6615" w:rsidRDefault="00AB6615" w:rsidP="00AB661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B6615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B6615" w:rsidRPr="00AB6615" w:rsidRDefault="00AB6615" w:rsidP="00AB661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B6615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6523C9" w:rsidRPr="006523C9" w:rsidTr="006523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3C9" w:rsidRPr="006523C9" w:rsidRDefault="006523C9" w:rsidP="006523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523C9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3C9" w:rsidRPr="006523C9" w:rsidRDefault="006523C9" w:rsidP="006523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523C9">
              <w:rPr>
                <w:rFonts w:ascii="Arial" w:hAnsi="Arial" w:cs="Arial"/>
                <w:sz w:val="18"/>
                <w:szCs w:val="18"/>
              </w:rPr>
              <w:t>65.12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3C9" w:rsidRPr="006523C9" w:rsidRDefault="006523C9" w:rsidP="006523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523C9">
              <w:rPr>
                <w:rFonts w:ascii="Arial" w:hAnsi="Arial" w:cs="Arial"/>
                <w:sz w:val="18"/>
                <w:szCs w:val="18"/>
              </w:rPr>
              <w:t>65.12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3C9" w:rsidRPr="006523C9" w:rsidRDefault="006523C9" w:rsidP="006523C9">
            <w:pPr>
              <w:jc w:val="center"/>
              <w:rPr>
                <w:sz w:val="18"/>
                <w:szCs w:val="18"/>
              </w:rPr>
            </w:pPr>
            <w:r w:rsidRPr="006523C9">
              <w:rPr>
                <w:sz w:val="18"/>
                <w:szCs w:val="18"/>
              </w:rPr>
              <w:t>Оказание услуг страхования на условиях «Правила комплексного страхования производственных передвижных и самоходных машин и оборудования»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3C9" w:rsidRPr="006523C9" w:rsidRDefault="006523C9" w:rsidP="006523C9">
            <w:pPr>
              <w:rPr>
                <w:sz w:val="18"/>
                <w:szCs w:val="18"/>
              </w:rPr>
            </w:pPr>
            <w:r w:rsidRPr="006523C9">
              <w:rPr>
                <w:sz w:val="18"/>
                <w:szCs w:val="18"/>
              </w:rPr>
              <w:t>Соблюдение условий правил страхования производственных передвижных и самоходных машин и оборудования.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3C9" w:rsidRPr="006523C9" w:rsidRDefault="006523C9" w:rsidP="006523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523C9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3C9" w:rsidRPr="006523C9" w:rsidRDefault="006523C9" w:rsidP="006523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523C9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3C9" w:rsidRPr="006523C9" w:rsidRDefault="006523C9" w:rsidP="006523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523C9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3C9" w:rsidRPr="006523C9" w:rsidRDefault="006523C9" w:rsidP="006523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523C9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3C9" w:rsidRPr="006523C9" w:rsidRDefault="006523C9" w:rsidP="006523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523C9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3C9" w:rsidRPr="006523C9" w:rsidRDefault="006523C9" w:rsidP="006523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523C9">
              <w:rPr>
                <w:rFonts w:ascii="Arial" w:hAnsi="Arial" w:cs="Arial"/>
                <w:sz w:val="18"/>
                <w:szCs w:val="18"/>
              </w:rPr>
              <w:t>126 424.84 Российский рубль</w:t>
            </w:r>
            <w:r w:rsidRPr="006523C9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3C9" w:rsidRPr="006523C9" w:rsidRDefault="006523C9" w:rsidP="006523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523C9">
              <w:rPr>
                <w:rFonts w:ascii="Arial" w:hAnsi="Arial" w:cs="Arial"/>
                <w:sz w:val="18"/>
                <w:szCs w:val="18"/>
              </w:rPr>
              <w:t>11.2019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3C9" w:rsidRPr="006523C9" w:rsidRDefault="006523C9" w:rsidP="006523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523C9">
              <w:rPr>
                <w:rFonts w:ascii="Arial" w:hAnsi="Arial" w:cs="Arial"/>
                <w:sz w:val="18"/>
                <w:szCs w:val="18"/>
              </w:rPr>
              <w:t>12.2022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3C9" w:rsidRPr="006523C9" w:rsidRDefault="006523C9" w:rsidP="006523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523C9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3C9" w:rsidRPr="006523C9" w:rsidRDefault="006523C9" w:rsidP="006523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523C9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523C9" w:rsidRPr="006523C9" w:rsidRDefault="006523C9" w:rsidP="006523C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523C9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4D255E" w:rsidRPr="004D255E" w:rsidTr="004D25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255E" w:rsidRPr="004D255E" w:rsidRDefault="004D255E" w:rsidP="004D255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4D255E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255E" w:rsidRPr="004D255E" w:rsidRDefault="004D255E" w:rsidP="004D255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4D255E">
              <w:rPr>
                <w:rFonts w:ascii="Arial" w:hAnsi="Arial" w:cs="Arial"/>
                <w:sz w:val="18"/>
                <w:szCs w:val="18"/>
              </w:rPr>
              <w:t>65.1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255E" w:rsidRPr="004D255E" w:rsidRDefault="004D255E" w:rsidP="004D255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4D255E">
              <w:rPr>
                <w:rFonts w:ascii="Arial" w:hAnsi="Arial" w:cs="Arial"/>
                <w:sz w:val="18"/>
                <w:szCs w:val="18"/>
              </w:rPr>
              <w:t>65.12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255E" w:rsidRPr="004D255E" w:rsidRDefault="004D255E" w:rsidP="004D255E">
            <w:pPr>
              <w:jc w:val="center"/>
              <w:rPr>
                <w:sz w:val="18"/>
                <w:szCs w:val="18"/>
              </w:rPr>
            </w:pPr>
            <w:r w:rsidRPr="004D255E">
              <w:rPr>
                <w:sz w:val="18"/>
                <w:szCs w:val="18"/>
              </w:rPr>
              <w:t>Оказание услуг страхования на условиях «Правила комплексного страхования производственных передвижных и самоходных машин и оборудования»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255E" w:rsidRPr="004D255E" w:rsidRDefault="004D255E" w:rsidP="004D255E">
            <w:pPr>
              <w:rPr>
                <w:sz w:val="18"/>
                <w:szCs w:val="18"/>
              </w:rPr>
            </w:pPr>
            <w:r w:rsidRPr="004D255E">
              <w:rPr>
                <w:sz w:val="18"/>
                <w:szCs w:val="18"/>
              </w:rPr>
              <w:t>Соблюдение условий правил страхования производственных передвижных и самоходных машин и оборудования.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255E" w:rsidRPr="004D255E" w:rsidRDefault="004D255E" w:rsidP="004D255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4D255E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255E" w:rsidRPr="004D255E" w:rsidRDefault="004D255E" w:rsidP="004D255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4D255E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255E" w:rsidRPr="004D255E" w:rsidRDefault="004D255E" w:rsidP="004D255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4D255E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255E" w:rsidRPr="004D255E" w:rsidRDefault="004D255E" w:rsidP="004D255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4D255E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255E" w:rsidRPr="004D255E" w:rsidRDefault="004D255E" w:rsidP="004D255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4D255E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255E" w:rsidRPr="004D255E" w:rsidRDefault="004D255E" w:rsidP="004D255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4D255E">
              <w:rPr>
                <w:rFonts w:ascii="Arial" w:hAnsi="Arial" w:cs="Arial"/>
                <w:sz w:val="18"/>
                <w:szCs w:val="18"/>
              </w:rPr>
              <w:t>174 636.00 Российский рубль</w:t>
            </w:r>
            <w:r w:rsidRPr="004D255E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255E" w:rsidRPr="004D255E" w:rsidRDefault="004D255E" w:rsidP="004D255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4D255E">
              <w:rPr>
                <w:rFonts w:ascii="Arial" w:hAnsi="Arial" w:cs="Arial"/>
                <w:sz w:val="18"/>
                <w:szCs w:val="18"/>
              </w:rPr>
              <w:t>11.2019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255E" w:rsidRPr="004D255E" w:rsidRDefault="004D255E" w:rsidP="004D255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4D255E">
              <w:rPr>
                <w:rFonts w:ascii="Arial" w:hAnsi="Arial" w:cs="Arial"/>
                <w:sz w:val="18"/>
                <w:szCs w:val="18"/>
              </w:rPr>
              <w:t>12.2022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255E" w:rsidRPr="004D255E" w:rsidRDefault="004D255E" w:rsidP="004D255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4D255E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255E" w:rsidRPr="004D255E" w:rsidRDefault="004D255E" w:rsidP="004D255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4D255E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255E" w:rsidRPr="004D255E" w:rsidRDefault="004D255E" w:rsidP="004D255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4D255E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4D255E" w:rsidRPr="004D255E" w:rsidTr="004D25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255E" w:rsidRPr="004D255E" w:rsidRDefault="004D255E" w:rsidP="004D255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4D255E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255E" w:rsidRPr="004D255E" w:rsidRDefault="004D255E" w:rsidP="004D255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4D255E">
              <w:rPr>
                <w:rFonts w:ascii="Arial" w:hAnsi="Arial" w:cs="Arial"/>
                <w:sz w:val="18"/>
                <w:szCs w:val="18"/>
              </w:rPr>
              <w:t>64.91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255E" w:rsidRPr="004D255E" w:rsidRDefault="004D255E" w:rsidP="004D255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4D255E">
              <w:rPr>
                <w:rFonts w:ascii="Arial" w:hAnsi="Arial" w:cs="Arial"/>
                <w:sz w:val="18"/>
                <w:szCs w:val="18"/>
              </w:rPr>
              <w:t>64.91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255E" w:rsidRPr="004D255E" w:rsidRDefault="004D255E" w:rsidP="004D255E">
            <w:pPr>
              <w:jc w:val="center"/>
              <w:rPr>
                <w:sz w:val="18"/>
                <w:szCs w:val="18"/>
              </w:rPr>
            </w:pPr>
            <w:r w:rsidRPr="004D255E">
              <w:rPr>
                <w:sz w:val="18"/>
                <w:szCs w:val="18"/>
              </w:rPr>
              <w:t xml:space="preserve">Оказание лизинговых услуг: предоставление в лизинг транспортного средства: Автогидроподъемник 1804WL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255E" w:rsidRPr="004D255E" w:rsidRDefault="004D255E" w:rsidP="004D255E">
            <w:pPr>
              <w:rPr>
                <w:sz w:val="18"/>
                <w:szCs w:val="18"/>
              </w:rPr>
            </w:pPr>
            <w:r w:rsidRPr="004D255E">
              <w:rPr>
                <w:sz w:val="18"/>
                <w:szCs w:val="18"/>
              </w:rPr>
              <w:t xml:space="preserve">Опыт работы на рынке лизинговых услуг не менее 10 лет. Уставный капитал не менее 10 млн. руб.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255E" w:rsidRPr="004D255E" w:rsidRDefault="004D255E" w:rsidP="004D255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4D255E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255E" w:rsidRPr="004D255E" w:rsidRDefault="004D255E" w:rsidP="004D255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4D255E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255E" w:rsidRPr="004D255E" w:rsidRDefault="004D255E" w:rsidP="004D255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4D255E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255E" w:rsidRPr="004D255E" w:rsidRDefault="004D255E" w:rsidP="004D255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4D255E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255E" w:rsidRPr="004D255E" w:rsidRDefault="004D255E" w:rsidP="004D255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4D255E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255E" w:rsidRPr="004D255E" w:rsidRDefault="004D255E" w:rsidP="004D255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4D255E">
              <w:rPr>
                <w:rFonts w:ascii="Arial" w:hAnsi="Arial" w:cs="Arial"/>
                <w:sz w:val="18"/>
                <w:szCs w:val="18"/>
              </w:rPr>
              <w:t>5 123 354.10 Российский рубль</w:t>
            </w:r>
            <w:r w:rsidRPr="004D255E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255E" w:rsidRPr="004D255E" w:rsidRDefault="004D255E" w:rsidP="004D255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4D255E">
              <w:rPr>
                <w:rFonts w:ascii="Arial" w:hAnsi="Arial" w:cs="Arial"/>
                <w:sz w:val="18"/>
                <w:szCs w:val="18"/>
              </w:rPr>
              <w:t>11.2019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255E" w:rsidRPr="004D255E" w:rsidRDefault="004D255E" w:rsidP="004D255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4D255E">
              <w:rPr>
                <w:rFonts w:ascii="Arial" w:hAnsi="Arial" w:cs="Arial"/>
                <w:sz w:val="18"/>
                <w:szCs w:val="18"/>
              </w:rPr>
              <w:t>11.2022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255E" w:rsidRPr="004D255E" w:rsidRDefault="004D255E" w:rsidP="004D255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4D255E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255E" w:rsidRPr="004D255E" w:rsidRDefault="004D255E" w:rsidP="004D255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4D255E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255E" w:rsidRPr="004D255E" w:rsidRDefault="004D255E" w:rsidP="004D255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4D255E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CF44C3" w:rsidRPr="00CF44C3" w:rsidTr="00CF44C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jc w:val="center"/>
              <w:rPr>
                <w:sz w:val="18"/>
                <w:szCs w:val="18"/>
              </w:rPr>
            </w:pPr>
            <w:r w:rsidRPr="00CF44C3">
              <w:rPr>
                <w:sz w:val="18"/>
                <w:szCs w:val="18"/>
              </w:rPr>
              <w:t>Поставка электрооборудования в соответствии со спецификацией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rPr>
                <w:sz w:val="18"/>
                <w:szCs w:val="18"/>
              </w:rPr>
            </w:pPr>
            <w:r w:rsidRPr="00CF44C3">
              <w:rPr>
                <w:sz w:val="18"/>
                <w:szCs w:val="18"/>
              </w:rPr>
              <w:t xml:space="preserve">1. КТПНп-вв-вв-250/10/0,4должна соответствовать ГОСТ 14695-80 и опросному листу. 2. Трансформатор должен иметь следующие характеристики: Группа соединения: Y/Yн-0. Номинальная мощность: 250кВ*А. U Номинальное ВН: 10кВ. U Номинальное НН: 0,4кВ. I номинальное ВН: 14,45 А. I номинальное НН: 361,27 А. Номинальная частота: 50Гц. Способ регулирования ПБВ: 5 положений. Год выпуска: 2019. ГОСТ Р 52719-2007.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772 870.00 Российский рубль</w:t>
            </w:r>
            <w:r w:rsidRPr="00CF44C3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11.2019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01.2020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CF44C3" w:rsidRPr="00CF44C3" w:rsidTr="00CF44C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jc w:val="center"/>
              <w:rPr>
                <w:sz w:val="18"/>
                <w:szCs w:val="18"/>
              </w:rPr>
            </w:pPr>
            <w:r w:rsidRPr="00CF44C3">
              <w:rPr>
                <w:sz w:val="18"/>
                <w:szCs w:val="18"/>
              </w:rPr>
              <w:t>Поставка электрооборудования в соответствии со спецификацией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rPr>
                <w:sz w:val="18"/>
                <w:szCs w:val="18"/>
              </w:rPr>
            </w:pPr>
            <w:r w:rsidRPr="00CF44C3">
              <w:rPr>
                <w:sz w:val="18"/>
                <w:szCs w:val="18"/>
              </w:rPr>
              <w:t xml:space="preserve">1. КТПНт-вв-250/6/0,4должна соответствовать ГОСТ 14695-80 и опросному листу. 2. Трансформатор должен иметь следующие характеристики: Группа соединения: Y/Yн-0. Номинальная мощность: 100кВ*А. U Номинальное ВН: 6кВ. U Номинальное НН: 0,4кВ. I номинальное ВН: 9,63 А. I номинальное НН: 144,51 А. Номинальная частота: 50Гц. Способ регулирования ПБВ: 5 положений. Год выпуска: 2019. ГОСТ Р 52719-2007.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443 050.00 Российский рубль</w:t>
            </w:r>
            <w:r w:rsidRPr="00CF44C3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11.2019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01.2020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CF44C3" w:rsidRPr="00CF44C3" w:rsidTr="00CF44C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jc w:val="center"/>
              <w:rPr>
                <w:sz w:val="18"/>
                <w:szCs w:val="18"/>
              </w:rPr>
            </w:pPr>
            <w:r w:rsidRPr="00CF44C3">
              <w:rPr>
                <w:sz w:val="18"/>
                <w:szCs w:val="18"/>
              </w:rPr>
              <w:t>Поставка электрооборудования в соответствии со спецификацией.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rPr>
                <w:sz w:val="18"/>
                <w:szCs w:val="18"/>
              </w:rPr>
            </w:pPr>
            <w:r w:rsidRPr="00CF44C3">
              <w:rPr>
                <w:sz w:val="18"/>
                <w:szCs w:val="18"/>
              </w:rPr>
              <w:t xml:space="preserve">1. КТПН-Zn-П-ККВ-630 </w:t>
            </w:r>
            <w:proofErr w:type="spellStart"/>
            <w:r w:rsidRPr="00CF44C3">
              <w:rPr>
                <w:sz w:val="18"/>
                <w:szCs w:val="18"/>
              </w:rPr>
              <w:t>кВА</w:t>
            </w:r>
            <w:proofErr w:type="spellEnd"/>
            <w:r w:rsidRPr="00CF44C3">
              <w:rPr>
                <w:sz w:val="18"/>
                <w:szCs w:val="18"/>
              </w:rPr>
              <w:t xml:space="preserve"> 6/0,4 должна соответствовать ГОСТ 14695-80 и опросному листу. 2. Трансформатор должен иметь следующие характеристики: Группа соединения: Y/Yн-0. Номинальная мощность: 630кВ*А. U Номинальное ВН: 6кВ. U Номинальное НН: 0,4кВ. I номинальное ВН: 60,7 А. I номинальное НН: 910,4 А. Номинальная частота: 50Гц. Способ регулирования ПБВ: 5 положений. Год выпуска: 2019. ГОСТ Р 52719-2007.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Штука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897 000.00 Российский рубль</w:t>
            </w:r>
            <w:r w:rsidRPr="00CF44C3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11.2019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01.2020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F44C3" w:rsidRPr="00CF44C3" w:rsidRDefault="00CF44C3" w:rsidP="00CF44C3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F44C3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EB2681" w:rsidRPr="00EB2681" w:rsidTr="00EB268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2681" w:rsidRPr="00EB2681" w:rsidRDefault="00EB2681" w:rsidP="00EB268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B2681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2681" w:rsidRPr="00EB2681" w:rsidRDefault="00EB2681" w:rsidP="00EB268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B2681"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2681" w:rsidRPr="00EB2681" w:rsidRDefault="00EB2681" w:rsidP="00EB268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B2681"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2681" w:rsidRPr="00EB2681" w:rsidRDefault="00EB2681" w:rsidP="00EB2681">
            <w:pPr>
              <w:jc w:val="center"/>
              <w:rPr>
                <w:sz w:val="18"/>
                <w:szCs w:val="18"/>
              </w:rPr>
            </w:pPr>
            <w:r w:rsidRPr="00EB2681">
              <w:rPr>
                <w:sz w:val="18"/>
                <w:szCs w:val="18"/>
              </w:rPr>
              <w:t xml:space="preserve">Выполнение разработки проектно-сметной документации, строительно-монтажные работы по объекту: Реконструкция КТП-163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2681" w:rsidRPr="00EB2681" w:rsidRDefault="00EB2681" w:rsidP="00EB2681">
            <w:pPr>
              <w:rPr>
                <w:sz w:val="18"/>
                <w:szCs w:val="18"/>
              </w:rPr>
            </w:pPr>
            <w:r w:rsidRPr="00EB2681">
              <w:rPr>
                <w:sz w:val="18"/>
                <w:szCs w:val="18"/>
              </w:rPr>
              <w:t xml:space="preserve">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 6. «Подрядчик должен быть членом СРО проектировщиков.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2681" w:rsidRPr="00EB2681" w:rsidRDefault="00EB2681" w:rsidP="00EB268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B2681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2681" w:rsidRPr="00EB2681" w:rsidRDefault="00EB2681" w:rsidP="00EB268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B2681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2681" w:rsidRPr="00EB2681" w:rsidRDefault="00EB2681" w:rsidP="00EB268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B2681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2681" w:rsidRPr="00EB2681" w:rsidRDefault="00EB2681" w:rsidP="00EB268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B2681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2681" w:rsidRPr="00EB2681" w:rsidRDefault="00EB2681" w:rsidP="00EB268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B2681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2681" w:rsidRPr="00EB2681" w:rsidRDefault="00EB2681" w:rsidP="00EB268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B2681">
              <w:rPr>
                <w:rFonts w:ascii="Arial" w:hAnsi="Arial" w:cs="Arial"/>
                <w:sz w:val="18"/>
                <w:szCs w:val="18"/>
              </w:rPr>
              <w:t>249 780.48 Российский рубль</w:t>
            </w:r>
            <w:r w:rsidRPr="00EB2681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2681" w:rsidRPr="00EB2681" w:rsidRDefault="00EB2681" w:rsidP="00EB268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B2681">
              <w:rPr>
                <w:rFonts w:ascii="Arial" w:hAnsi="Arial" w:cs="Arial"/>
                <w:sz w:val="18"/>
                <w:szCs w:val="18"/>
              </w:rPr>
              <w:t>12.2019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2681" w:rsidRPr="00EB2681" w:rsidRDefault="00EB2681" w:rsidP="00EB268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B2681">
              <w:rPr>
                <w:rFonts w:ascii="Arial" w:hAnsi="Arial" w:cs="Arial"/>
                <w:sz w:val="18"/>
                <w:szCs w:val="18"/>
              </w:rPr>
              <w:t>03.2020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2681" w:rsidRPr="00EB2681" w:rsidRDefault="00EB2681" w:rsidP="00EB268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B2681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2681" w:rsidRPr="00EB2681" w:rsidRDefault="00EB2681" w:rsidP="00EB268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B2681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2681" w:rsidRPr="00EB2681" w:rsidRDefault="00EB2681" w:rsidP="00EB268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B2681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EB2681" w:rsidRPr="00EB2681" w:rsidTr="00EB268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2681" w:rsidRPr="00EB2681" w:rsidRDefault="00EB2681" w:rsidP="00EB268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B2681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2681" w:rsidRPr="00EB2681" w:rsidRDefault="00EB2681" w:rsidP="00EB268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B2681"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2681" w:rsidRPr="00EB2681" w:rsidRDefault="00EB2681" w:rsidP="00EB268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B2681"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2681" w:rsidRPr="00EB2681" w:rsidRDefault="00EB2681" w:rsidP="00EB2681">
            <w:pPr>
              <w:jc w:val="center"/>
              <w:rPr>
                <w:sz w:val="18"/>
                <w:szCs w:val="18"/>
              </w:rPr>
            </w:pPr>
            <w:r w:rsidRPr="00EB2681">
              <w:rPr>
                <w:sz w:val="18"/>
                <w:szCs w:val="18"/>
              </w:rPr>
              <w:t xml:space="preserve">Выполнение разработки проектно-сметной документации, строительно-монтажные работы по объекту: Реконструкция КЛ-10кВ №163.1 от КТП-163 яч.1 до </w:t>
            </w:r>
            <w:proofErr w:type="gramStart"/>
            <w:r w:rsidRPr="00EB2681">
              <w:rPr>
                <w:sz w:val="18"/>
                <w:szCs w:val="18"/>
              </w:rPr>
              <w:t>оп.№</w:t>
            </w:r>
            <w:proofErr w:type="gramEnd"/>
            <w:r w:rsidRPr="00EB2681">
              <w:rPr>
                <w:sz w:val="18"/>
                <w:szCs w:val="18"/>
              </w:rPr>
              <w:t xml:space="preserve">31 ВЛ-10кВ №22 Текстильщик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2681" w:rsidRPr="00EB2681" w:rsidRDefault="00EB2681" w:rsidP="00EB2681">
            <w:pPr>
              <w:rPr>
                <w:sz w:val="18"/>
                <w:szCs w:val="18"/>
              </w:rPr>
            </w:pPr>
            <w:r w:rsidRPr="00EB2681">
              <w:rPr>
                <w:sz w:val="18"/>
                <w:szCs w:val="18"/>
              </w:rPr>
              <w:t xml:space="preserve">Производственная база в г. Невинномысске; 2. Наличие собственного электротехнического персонала. 3. Выполнение работ в строгом соответствии с ПУЭ и ПТЭ. 4. Гарантийный срок на выполненные строительно-монтажные работы не менее 24 месяцев с момента сдачи объекта. 5. Выезд «Подрядчика» на устранение выявленных дефектов по гарантийным обязательствам в течение 3-х часов по заявке «Заказчика». 6. «Подрядчик должен быть членом СРО проектировщиков.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2681" w:rsidRPr="00EB2681" w:rsidRDefault="00EB2681" w:rsidP="00EB268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B2681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2681" w:rsidRPr="00EB2681" w:rsidRDefault="00EB2681" w:rsidP="00EB268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B2681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2681" w:rsidRPr="00EB2681" w:rsidRDefault="00EB2681" w:rsidP="00EB268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B2681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2681" w:rsidRPr="00EB2681" w:rsidRDefault="00EB2681" w:rsidP="00EB268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B2681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2681" w:rsidRPr="00EB2681" w:rsidRDefault="00EB2681" w:rsidP="00EB268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B2681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2681" w:rsidRPr="00EB2681" w:rsidRDefault="00EB2681" w:rsidP="00EB268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B2681">
              <w:rPr>
                <w:rFonts w:ascii="Arial" w:hAnsi="Arial" w:cs="Arial"/>
                <w:sz w:val="18"/>
                <w:szCs w:val="18"/>
              </w:rPr>
              <w:t>117 183.14 Российский рубль</w:t>
            </w:r>
            <w:r w:rsidRPr="00EB2681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2681" w:rsidRPr="00EB2681" w:rsidRDefault="00EB2681" w:rsidP="00EB2072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B2681">
              <w:rPr>
                <w:rFonts w:ascii="Arial" w:hAnsi="Arial" w:cs="Arial"/>
                <w:sz w:val="18"/>
                <w:szCs w:val="18"/>
              </w:rPr>
              <w:t>1</w:t>
            </w:r>
            <w:r w:rsidR="00EB2072">
              <w:rPr>
                <w:rFonts w:ascii="Arial" w:hAnsi="Arial" w:cs="Arial"/>
                <w:sz w:val="18"/>
                <w:szCs w:val="18"/>
              </w:rPr>
              <w:t>1</w:t>
            </w:r>
            <w:r w:rsidRPr="00EB2681">
              <w:rPr>
                <w:rFonts w:ascii="Arial" w:hAnsi="Arial" w:cs="Arial"/>
                <w:sz w:val="18"/>
                <w:szCs w:val="18"/>
              </w:rPr>
              <w:t>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2681" w:rsidRPr="00EB2681" w:rsidRDefault="00EB2681" w:rsidP="00EB268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B2681">
              <w:rPr>
                <w:rFonts w:ascii="Arial" w:hAnsi="Arial" w:cs="Arial"/>
                <w:sz w:val="18"/>
                <w:szCs w:val="18"/>
              </w:rPr>
              <w:t>03.2020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2681" w:rsidRPr="00EB2681" w:rsidRDefault="00EB2681" w:rsidP="00EB268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B2681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2681" w:rsidRPr="00EB2681" w:rsidRDefault="00EB2681" w:rsidP="00EB268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B2681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B2681" w:rsidRPr="00EB2681" w:rsidRDefault="00EB2681" w:rsidP="00EB2681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B2681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B92C9B" w:rsidRPr="00B92C9B" w:rsidTr="00B92C9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2C9B" w:rsidRPr="00B92C9B" w:rsidRDefault="00B92C9B" w:rsidP="00B92C9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B92C9B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2C9B" w:rsidRPr="00B92C9B" w:rsidRDefault="00B92C9B" w:rsidP="00B92C9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B92C9B">
              <w:rPr>
                <w:rFonts w:ascii="Arial" w:hAnsi="Arial" w:cs="Arial"/>
                <w:sz w:val="18"/>
                <w:szCs w:val="18"/>
              </w:rPr>
              <w:t>42.11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2C9B" w:rsidRPr="00B92C9B" w:rsidRDefault="00B92C9B" w:rsidP="00B92C9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B92C9B">
              <w:rPr>
                <w:rFonts w:ascii="Arial" w:hAnsi="Arial" w:cs="Arial"/>
                <w:sz w:val="18"/>
                <w:szCs w:val="18"/>
              </w:rPr>
              <w:t>42.11.1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2C9B" w:rsidRPr="00B92C9B" w:rsidRDefault="00B92C9B" w:rsidP="00B92C9B">
            <w:pPr>
              <w:jc w:val="center"/>
              <w:rPr>
                <w:sz w:val="18"/>
                <w:szCs w:val="18"/>
              </w:rPr>
            </w:pPr>
            <w:r w:rsidRPr="00B92C9B">
              <w:rPr>
                <w:sz w:val="18"/>
                <w:szCs w:val="18"/>
              </w:rPr>
              <w:t>Выполнение работ по ямочному ремонту асфальтобетонного покрытия внутриквартальных дорог и площадок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2C9B" w:rsidRPr="00B92C9B" w:rsidRDefault="00B92C9B" w:rsidP="00B92C9B">
            <w:pPr>
              <w:rPr>
                <w:sz w:val="18"/>
                <w:szCs w:val="18"/>
              </w:rPr>
            </w:pPr>
            <w:r w:rsidRPr="00B92C9B">
              <w:rPr>
                <w:sz w:val="18"/>
                <w:szCs w:val="18"/>
              </w:rPr>
              <w:t xml:space="preserve">1. Выполнение работ в строгом соответствии с ГОСТ и методических рекомендаций по ремонту и содержанию автомобильных дорог; 2.Гарантийный срок на выполненные ремонтно-строительных работы не менее 24 месяцев с момента сдачи объекта.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2C9B" w:rsidRPr="00B92C9B" w:rsidRDefault="00B92C9B" w:rsidP="00B92C9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B92C9B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2C9B" w:rsidRPr="00B92C9B" w:rsidRDefault="00B92C9B" w:rsidP="00B92C9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B92C9B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2C9B" w:rsidRPr="00B92C9B" w:rsidRDefault="00B92C9B" w:rsidP="00B92C9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B92C9B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2C9B" w:rsidRPr="00B92C9B" w:rsidRDefault="00B92C9B" w:rsidP="00B92C9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B92C9B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2C9B" w:rsidRPr="00B92C9B" w:rsidRDefault="00B92C9B" w:rsidP="00B92C9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B92C9B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2C9B" w:rsidRPr="00B92C9B" w:rsidRDefault="00B92C9B" w:rsidP="00B92C9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B92C9B">
              <w:rPr>
                <w:rFonts w:ascii="Arial" w:hAnsi="Arial" w:cs="Arial"/>
                <w:sz w:val="18"/>
                <w:szCs w:val="18"/>
              </w:rPr>
              <w:t>171 846.26 Российский рубль</w:t>
            </w:r>
            <w:r w:rsidRPr="00B92C9B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2C9B" w:rsidRPr="00B92C9B" w:rsidRDefault="00B92C9B" w:rsidP="00B92C9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B92C9B">
              <w:rPr>
                <w:rFonts w:ascii="Arial" w:hAnsi="Arial" w:cs="Arial"/>
                <w:sz w:val="18"/>
                <w:szCs w:val="18"/>
              </w:rPr>
              <w:t>12.2019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2C9B" w:rsidRPr="00B92C9B" w:rsidRDefault="00B92C9B" w:rsidP="00B92C9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B92C9B">
              <w:rPr>
                <w:rFonts w:ascii="Arial" w:hAnsi="Arial" w:cs="Arial"/>
                <w:sz w:val="18"/>
                <w:szCs w:val="18"/>
              </w:rPr>
              <w:t>01.2020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2C9B" w:rsidRPr="00B92C9B" w:rsidRDefault="00B92C9B" w:rsidP="00B92C9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B92C9B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2C9B" w:rsidRPr="00B92C9B" w:rsidRDefault="00B92C9B" w:rsidP="00B92C9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B92C9B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92C9B" w:rsidRPr="00B92C9B" w:rsidRDefault="00B92C9B" w:rsidP="00B92C9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B92C9B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130522" w:rsidRPr="00130522" w:rsidTr="0013052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0522" w:rsidRPr="00130522" w:rsidRDefault="00130522" w:rsidP="00130522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30522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0522" w:rsidRPr="00130522" w:rsidRDefault="00130522" w:rsidP="00130522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30522">
              <w:rPr>
                <w:rFonts w:ascii="Arial" w:hAnsi="Arial" w:cs="Arial"/>
                <w:sz w:val="18"/>
                <w:szCs w:val="18"/>
              </w:rPr>
              <w:t>64.91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0522" w:rsidRPr="00130522" w:rsidRDefault="00130522" w:rsidP="00130522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30522">
              <w:rPr>
                <w:rFonts w:ascii="Arial" w:hAnsi="Arial" w:cs="Arial"/>
                <w:sz w:val="18"/>
                <w:szCs w:val="18"/>
              </w:rPr>
              <w:t>64.91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0522" w:rsidRPr="00130522" w:rsidRDefault="00130522" w:rsidP="00130522">
            <w:pPr>
              <w:jc w:val="center"/>
              <w:rPr>
                <w:sz w:val="18"/>
                <w:szCs w:val="18"/>
              </w:rPr>
            </w:pPr>
            <w:r w:rsidRPr="00130522">
              <w:rPr>
                <w:sz w:val="18"/>
                <w:szCs w:val="18"/>
              </w:rPr>
              <w:t xml:space="preserve">Оказание лизинговых услуг: предоставление в лизинг транспортного средства: Трактор </w:t>
            </w:r>
            <w:proofErr w:type="spellStart"/>
            <w:r w:rsidRPr="00130522">
              <w:rPr>
                <w:sz w:val="18"/>
                <w:szCs w:val="18"/>
              </w:rPr>
              <w:t>Беларус</w:t>
            </w:r>
            <w:proofErr w:type="spellEnd"/>
            <w:r w:rsidRPr="00130522">
              <w:rPr>
                <w:sz w:val="18"/>
                <w:szCs w:val="18"/>
              </w:rPr>
              <w:t xml:space="preserve"> 82.1-23-12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0522" w:rsidRPr="00130522" w:rsidRDefault="00130522" w:rsidP="00130522">
            <w:pPr>
              <w:rPr>
                <w:sz w:val="18"/>
                <w:szCs w:val="18"/>
              </w:rPr>
            </w:pPr>
            <w:r w:rsidRPr="00130522">
              <w:rPr>
                <w:sz w:val="18"/>
                <w:szCs w:val="18"/>
              </w:rPr>
              <w:t xml:space="preserve">Опыт работы на рынке лизинговых услуг не менее 10 лет. Уставный капитал не менее 10 млн. руб.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0522" w:rsidRPr="00130522" w:rsidRDefault="00130522" w:rsidP="00130522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305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0522" w:rsidRPr="00130522" w:rsidRDefault="00130522" w:rsidP="00130522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305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0522" w:rsidRPr="00130522" w:rsidRDefault="00130522" w:rsidP="00130522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305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0522" w:rsidRPr="00130522" w:rsidRDefault="00130522" w:rsidP="00130522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305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0522" w:rsidRPr="00130522" w:rsidRDefault="00130522" w:rsidP="00130522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305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0522" w:rsidRPr="00130522" w:rsidRDefault="00130522" w:rsidP="00130522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30522">
              <w:rPr>
                <w:rFonts w:ascii="Arial" w:hAnsi="Arial" w:cs="Arial"/>
                <w:sz w:val="18"/>
                <w:szCs w:val="18"/>
              </w:rPr>
              <w:t>1 993 742.76 Российский рубль</w:t>
            </w:r>
            <w:r w:rsidRPr="00130522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0522" w:rsidRPr="00130522" w:rsidRDefault="00130522" w:rsidP="00130522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30522">
              <w:rPr>
                <w:rFonts w:ascii="Arial" w:hAnsi="Arial" w:cs="Arial"/>
                <w:sz w:val="18"/>
                <w:szCs w:val="18"/>
              </w:rPr>
              <w:t>12.2019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0522" w:rsidRPr="00130522" w:rsidRDefault="00130522" w:rsidP="00130522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30522">
              <w:rPr>
                <w:rFonts w:ascii="Arial" w:hAnsi="Arial" w:cs="Arial"/>
                <w:sz w:val="18"/>
                <w:szCs w:val="18"/>
              </w:rPr>
              <w:t>12.2022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0522" w:rsidRPr="00130522" w:rsidRDefault="00130522" w:rsidP="00130522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305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0522" w:rsidRPr="00130522" w:rsidRDefault="00130522" w:rsidP="00130522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305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0522" w:rsidRPr="00130522" w:rsidRDefault="00130522" w:rsidP="00130522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305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130522" w:rsidRPr="00130522" w:rsidTr="0013052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0522" w:rsidRPr="00130522" w:rsidRDefault="00130522" w:rsidP="00130522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30522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0522" w:rsidRPr="00130522" w:rsidRDefault="00130522" w:rsidP="00130522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30522">
              <w:rPr>
                <w:rFonts w:ascii="Arial" w:hAnsi="Arial" w:cs="Arial"/>
                <w:sz w:val="18"/>
                <w:szCs w:val="18"/>
              </w:rPr>
              <w:t>64.91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0522" w:rsidRPr="00130522" w:rsidRDefault="00130522" w:rsidP="00130522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30522">
              <w:rPr>
                <w:rFonts w:ascii="Arial" w:hAnsi="Arial" w:cs="Arial"/>
                <w:sz w:val="18"/>
                <w:szCs w:val="18"/>
              </w:rPr>
              <w:t>64.91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0522" w:rsidRPr="00130522" w:rsidRDefault="00130522" w:rsidP="00130522">
            <w:pPr>
              <w:jc w:val="center"/>
              <w:rPr>
                <w:sz w:val="18"/>
                <w:szCs w:val="18"/>
              </w:rPr>
            </w:pPr>
            <w:r w:rsidRPr="00130522">
              <w:rPr>
                <w:sz w:val="18"/>
                <w:szCs w:val="18"/>
              </w:rPr>
              <w:t xml:space="preserve">Оказание лизинговых услуг: предоставление в лизинг транспортного средства: Трактор </w:t>
            </w:r>
            <w:proofErr w:type="spellStart"/>
            <w:r w:rsidRPr="00130522">
              <w:rPr>
                <w:sz w:val="18"/>
                <w:szCs w:val="18"/>
              </w:rPr>
              <w:t>Беларус</w:t>
            </w:r>
            <w:proofErr w:type="spellEnd"/>
            <w:r w:rsidRPr="00130522">
              <w:rPr>
                <w:sz w:val="18"/>
                <w:szCs w:val="18"/>
              </w:rPr>
              <w:t xml:space="preserve"> 82.1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0522" w:rsidRPr="00130522" w:rsidRDefault="00130522" w:rsidP="00130522">
            <w:pPr>
              <w:rPr>
                <w:sz w:val="18"/>
                <w:szCs w:val="18"/>
              </w:rPr>
            </w:pPr>
            <w:r w:rsidRPr="00130522">
              <w:rPr>
                <w:sz w:val="18"/>
                <w:szCs w:val="18"/>
              </w:rPr>
              <w:t xml:space="preserve">Опыт работы на рынке лизинговых услуг не менее 10 лет. Уставный капитал не менее 10 млн. руб.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0522" w:rsidRPr="00130522" w:rsidRDefault="00130522" w:rsidP="00130522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30522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0522" w:rsidRPr="00130522" w:rsidRDefault="00130522" w:rsidP="00130522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30522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0522" w:rsidRPr="00130522" w:rsidRDefault="00130522" w:rsidP="00130522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30522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0522" w:rsidRPr="00130522" w:rsidRDefault="00130522" w:rsidP="00130522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30522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0522" w:rsidRPr="00130522" w:rsidRDefault="00130522" w:rsidP="00130522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30522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0522" w:rsidRPr="00130522" w:rsidRDefault="00130522" w:rsidP="00130522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30522">
              <w:rPr>
                <w:rFonts w:ascii="Arial" w:hAnsi="Arial" w:cs="Arial"/>
                <w:sz w:val="18"/>
                <w:szCs w:val="18"/>
              </w:rPr>
              <w:t>1 647 575.40 Российский рубль</w:t>
            </w:r>
            <w:r w:rsidRPr="00130522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0522" w:rsidRPr="00130522" w:rsidRDefault="00130522" w:rsidP="00130522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30522">
              <w:rPr>
                <w:rFonts w:ascii="Arial" w:hAnsi="Arial" w:cs="Arial"/>
                <w:sz w:val="18"/>
                <w:szCs w:val="18"/>
              </w:rPr>
              <w:t>12.2019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0522" w:rsidRPr="00130522" w:rsidRDefault="00130522" w:rsidP="00130522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30522">
              <w:rPr>
                <w:rFonts w:ascii="Arial" w:hAnsi="Arial" w:cs="Arial"/>
                <w:sz w:val="18"/>
                <w:szCs w:val="18"/>
              </w:rPr>
              <w:t>12.2022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0522" w:rsidRPr="00130522" w:rsidRDefault="00130522" w:rsidP="00130522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30522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0522" w:rsidRPr="00130522" w:rsidRDefault="00130522" w:rsidP="00130522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30522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30522" w:rsidRPr="00130522" w:rsidRDefault="00130522" w:rsidP="00130522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30522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  <w:tr w:rsidR="00676F1B" w:rsidRPr="00676F1B" w:rsidTr="00676F1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6F1B" w:rsidRPr="00676F1B" w:rsidRDefault="00676F1B" w:rsidP="00676F1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76F1B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6F1B" w:rsidRPr="00676F1B" w:rsidRDefault="00676F1B" w:rsidP="00676F1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76F1B">
              <w:rPr>
                <w:rFonts w:ascii="Arial" w:hAnsi="Arial" w:cs="Arial"/>
                <w:sz w:val="18"/>
                <w:szCs w:val="18"/>
              </w:rPr>
              <w:t>93.2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6F1B" w:rsidRPr="00676F1B" w:rsidRDefault="00676F1B" w:rsidP="00676F1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76F1B">
              <w:rPr>
                <w:rFonts w:ascii="Arial" w:hAnsi="Arial" w:cs="Arial"/>
                <w:sz w:val="18"/>
                <w:szCs w:val="18"/>
              </w:rPr>
              <w:t>93.2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6F1B" w:rsidRPr="00676F1B" w:rsidRDefault="00676F1B" w:rsidP="00676F1B">
            <w:pPr>
              <w:jc w:val="center"/>
              <w:rPr>
                <w:sz w:val="18"/>
                <w:szCs w:val="18"/>
              </w:rPr>
            </w:pPr>
            <w:r w:rsidRPr="00676F1B">
              <w:rPr>
                <w:sz w:val="18"/>
                <w:szCs w:val="18"/>
              </w:rPr>
              <w:t>Оказание услуг по организации поездки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6F1B" w:rsidRPr="00676F1B" w:rsidRDefault="00676F1B" w:rsidP="00676F1B">
            <w:pPr>
              <w:rPr>
                <w:sz w:val="18"/>
                <w:szCs w:val="18"/>
              </w:rPr>
            </w:pPr>
            <w:r w:rsidRPr="00676F1B">
              <w:rPr>
                <w:sz w:val="18"/>
                <w:szCs w:val="18"/>
              </w:rPr>
              <w:t xml:space="preserve">-бронирование и оплата гостиницы; - оформление медицинской страховки; - транспортные услуги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6F1B" w:rsidRPr="00676F1B" w:rsidRDefault="00676F1B" w:rsidP="00676F1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76F1B">
              <w:rPr>
                <w:rFonts w:ascii="Arial" w:hAnsi="Arial" w:cs="Arial"/>
                <w:sz w:val="18"/>
                <w:szCs w:val="18"/>
              </w:rPr>
              <w:t>876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6F1B" w:rsidRPr="00676F1B" w:rsidRDefault="00676F1B" w:rsidP="00676F1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76F1B">
              <w:rPr>
                <w:rFonts w:ascii="Arial" w:hAnsi="Arial" w:cs="Arial"/>
                <w:sz w:val="18"/>
                <w:szCs w:val="18"/>
              </w:rPr>
              <w:t>Условная единица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6F1B" w:rsidRPr="00676F1B" w:rsidRDefault="00676F1B" w:rsidP="00676F1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76F1B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6F1B" w:rsidRPr="00676F1B" w:rsidRDefault="00676F1B" w:rsidP="00676F1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76F1B">
              <w:rPr>
                <w:rFonts w:ascii="Arial" w:hAnsi="Arial" w:cs="Arial"/>
                <w:sz w:val="18"/>
                <w:szCs w:val="18"/>
              </w:rPr>
              <w:t>07000000000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6F1B" w:rsidRPr="00676F1B" w:rsidRDefault="00676F1B" w:rsidP="00676F1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76F1B">
              <w:rPr>
                <w:rFonts w:ascii="Arial" w:hAnsi="Arial" w:cs="Arial"/>
                <w:sz w:val="18"/>
                <w:szCs w:val="18"/>
              </w:rPr>
              <w:t>Ставропольский край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6F1B" w:rsidRPr="00676F1B" w:rsidRDefault="00676F1B" w:rsidP="00676F1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76F1B">
              <w:rPr>
                <w:rFonts w:ascii="Arial" w:hAnsi="Arial" w:cs="Arial"/>
                <w:sz w:val="18"/>
                <w:szCs w:val="18"/>
              </w:rPr>
              <w:t>181 800.00 Российский рубль</w:t>
            </w:r>
            <w:r w:rsidRPr="00676F1B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6F1B" w:rsidRPr="00676F1B" w:rsidRDefault="00676F1B" w:rsidP="00676F1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76F1B">
              <w:rPr>
                <w:rFonts w:ascii="Arial" w:hAnsi="Arial" w:cs="Arial"/>
                <w:sz w:val="18"/>
                <w:szCs w:val="18"/>
              </w:rPr>
              <w:t>12.2019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6F1B" w:rsidRPr="00676F1B" w:rsidRDefault="00676F1B" w:rsidP="00676F1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76F1B">
              <w:rPr>
                <w:rFonts w:ascii="Arial" w:hAnsi="Arial" w:cs="Arial"/>
                <w:sz w:val="18"/>
                <w:szCs w:val="18"/>
              </w:rPr>
              <w:t>01.2020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6F1B" w:rsidRPr="00676F1B" w:rsidRDefault="00676F1B" w:rsidP="00676F1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76F1B">
              <w:rPr>
                <w:rFonts w:ascii="Arial" w:hAnsi="Arial" w:cs="Arial"/>
                <w:sz w:val="18"/>
                <w:szCs w:val="18"/>
              </w:rPr>
              <w:t>Закупка у единственного поставщика (подрядчика, исполнителя) (до 01.07.18)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6F1B" w:rsidRPr="00676F1B" w:rsidRDefault="00676F1B" w:rsidP="00676F1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76F1B">
              <w:rPr>
                <w:rFonts w:ascii="Arial" w:hAnsi="Arial" w:cs="Arial"/>
                <w:sz w:val="18"/>
                <w:szCs w:val="18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76F1B" w:rsidRPr="00676F1B" w:rsidRDefault="00676F1B" w:rsidP="00676F1B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676F1B">
              <w:rPr>
                <w:rFonts w:ascii="Arial" w:hAnsi="Arial" w:cs="Arial"/>
                <w:sz w:val="18"/>
                <w:szCs w:val="18"/>
              </w:rPr>
              <w:t>АКЦИОНЕРНОЕ ОБЩЕСТВО "НЕВИННОМЫССКАЯ ЭЛЕКТРОСЕТЕВАЯ КОМПАНИЯ"</w:t>
            </w:r>
          </w:p>
        </w:tc>
      </w:tr>
    </w:tbl>
    <w:p w:rsidR="00555D55" w:rsidRDefault="00555D55" w:rsidP="00524555">
      <w:pPr>
        <w:rPr>
          <w:sz w:val="18"/>
          <w:szCs w:val="18"/>
        </w:rPr>
      </w:pPr>
    </w:p>
    <w:p w:rsidR="00924EFC" w:rsidRPr="002F5C22" w:rsidRDefault="00924EFC" w:rsidP="00524555">
      <w:pPr>
        <w:rPr>
          <w:sz w:val="18"/>
          <w:szCs w:val="18"/>
        </w:rPr>
      </w:pPr>
    </w:p>
    <w:p w:rsidR="00AC23AD" w:rsidRPr="002F5C22" w:rsidRDefault="00B92C9B" w:rsidP="00524555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676F1B">
        <w:rPr>
          <w:sz w:val="18"/>
          <w:szCs w:val="18"/>
        </w:rPr>
        <w:t>3</w:t>
      </w:r>
      <w:r w:rsidR="0097607F">
        <w:rPr>
          <w:sz w:val="18"/>
          <w:szCs w:val="18"/>
        </w:rPr>
        <w:t>.12</w:t>
      </w:r>
      <w:r w:rsidR="00B00A5A" w:rsidRPr="002F5C22">
        <w:rPr>
          <w:sz w:val="18"/>
          <w:szCs w:val="18"/>
        </w:rPr>
        <w:t>.2019</w:t>
      </w:r>
    </w:p>
    <w:sectPr w:rsidR="00AC23AD" w:rsidRPr="002F5C22" w:rsidSect="00A60D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E06CA"/>
    <w:multiLevelType w:val="multilevel"/>
    <w:tmpl w:val="264C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C49EF"/>
    <w:multiLevelType w:val="multilevel"/>
    <w:tmpl w:val="1B2C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A1DAF"/>
    <w:multiLevelType w:val="multilevel"/>
    <w:tmpl w:val="DCC8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B4598"/>
    <w:multiLevelType w:val="multilevel"/>
    <w:tmpl w:val="27DE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43C0C"/>
    <w:multiLevelType w:val="multilevel"/>
    <w:tmpl w:val="BF0A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43821"/>
    <w:multiLevelType w:val="multilevel"/>
    <w:tmpl w:val="FF22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C21695"/>
    <w:multiLevelType w:val="multilevel"/>
    <w:tmpl w:val="1A1C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61652A"/>
    <w:multiLevelType w:val="multilevel"/>
    <w:tmpl w:val="79EC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1C1C6D"/>
    <w:multiLevelType w:val="multilevel"/>
    <w:tmpl w:val="929A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8B4D79"/>
    <w:multiLevelType w:val="multilevel"/>
    <w:tmpl w:val="B930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C54576"/>
    <w:multiLevelType w:val="multilevel"/>
    <w:tmpl w:val="19C0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8A4C16"/>
    <w:multiLevelType w:val="hybridMultilevel"/>
    <w:tmpl w:val="79A89146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>
    <w:nsid w:val="632F580A"/>
    <w:multiLevelType w:val="multilevel"/>
    <w:tmpl w:val="A604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4B7BF6"/>
    <w:multiLevelType w:val="multilevel"/>
    <w:tmpl w:val="BDE6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09451C"/>
    <w:multiLevelType w:val="multilevel"/>
    <w:tmpl w:val="0FBA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1A71F2"/>
    <w:multiLevelType w:val="hybridMultilevel"/>
    <w:tmpl w:val="C0C28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9"/>
  </w:num>
  <w:num w:numId="5">
    <w:abstractNumId w:val="14"/>
  </w:num>
  <w:num w:numId="6">
    <w:abstractNumId w:val="2"/>
  </w:num>
  <w:num w:numId="7">
    <w:abstractNumId w:val="15"/>
  </w:num>
  <w:num w:numId="8">
    <w:abstractNumId w:val="12"/>
  </w:num>
  <w:num w:numId="9">
    <w:abstractNumId w:val="8"/>
  </w:num>
  <w:num w:numId="10">
    <w:abstractNumId w:val="10"/>
  </w:num>
  <w:num w:numId="11">
    <w:abstractNumId w:val="4"/>
  </w:num>
  <w:num w:numId="12">
    <w:abstractNumId w:val="1"/>
  </w:num>
  <w:num w:numId="13">
    <w:abstractNumId w:val="0"/>
  </w:num>
  <w:num w:numId="14">
    <w:abstractNumId w:val="7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76"/>
    <w:rsid w:val="00025566"/>
    <w:rsid w:val="00046882"/>
    <w:rsid w:val="00055B84"/>
    <w:rsid w:val="00063BDE"/>
    <w:rsid w:val="000B5F3E"/>
    <w:rsid w:val="000D22FA"/>
    <w:rsid w:val="000E2549"/>
    <w:rsid w:val="00104E99"/>
    <w:rsid w:val="00130522"/>
    <w:rsid w:val="0015172B"/>
    <w:rsid w:val="0018371D"/>
    <w:rsid w:val="001A70E5"/>
    <w:rsid w:val="00202F38"/>
    <w:rsid w:val="00216AED"/>
    <w:rsid w:val="002240A6"/>
    <w:rsid w:val="00230752"/>
    <w:rsid w:val="00232442"/>
    <w:rsid w:val="00256DD2"/>
    <w:rsid w:val="00257E74"/>
    <w:rsid w:val="002643C7"/>
    <w:rsid w:val="00295AAE"/>
    <w:rsid w:val="002977EE"/>
    <w:rsid w:val="002D7738"/>
    <w:rsid w:val="002E581D"/>
    <w:rsid w:val="002F5C22"/>
    <w:rsid w:val="0034305E"/>
    <w:rsid w:val="00344B62"/>
    <w:rsid w:val="00350411"/>
    <w:rsid w:val="0035302F"/>
    <w:rsid w:val="0035591B"/>
    <w:rsid w:val="0035608C"/>
    <w:rsid w:val="00365517"/>
    <w:rsid w:val="003708C7"/>
    <w:rsid w:val="00386D2C"/>
    <w:rsid w:val="003A32BC"/>
    <w:rsid w:val="003B3246"/>
    <w:rsid w:val="003C7E65"/>
    <w:rsid w:val="003E7DDC"/>
    <w:rsid w:val="00405B17"/>
    <w:rsid w:val="004147CE"/>
    <w:rsid w:val="004210A2"/>
    <w:rsid w:val="00433959"/>
    <w:rsid w:val="00450A62"/>
    <w:rsid w:val="00452D97"/>
    <w:rsid w:val="00474669"/>
    <w:rsid w:val="00481A7C"/>
    <w:rsid w:val="004A539E"/>
    <w:rsid w:val="004D255E"/>
    <w:rsid w:val="004E0AB2"/>
    <w:rsid w:val="005009DB"/>
    <w:rsid w:val="00502A5F"/>
    <w:rsid w:val="0051154E"/>
    <w:rsid w:val="00513833"/>
    <w:rsid w:val="00524555"/>
    <w:rsid w:val="005342F5"/>
    <w:rsid w:val="00555D55"/>
    <w:rsid w:val="005641D0"/>
    <w:rsid w:val="0057678D"/>
    <w:rsid w:val="00591056"/>
    <w:rsid w:val="005A31CE"/>
    <w:rsid w:val="005B05A7"/>
    <w:rsid w:val="005B1216"/>
    <w:rsid w:val="005B761A"/>
    <w:rsid w:val="006139A1"/>
    <w:rsid w:val="006161B6"/>
    <w:rsid w:val="00617D29"/>
    <w:rsid w:val="00622200"/>
    <w:rsid w:val="0062751D"/>
    <w:rsid w:val="006340ED"/>
    <w:rsid w:val="006523C9"/>
    <w:rsid w:val="00660041"/>
    <w:rsid w:val="00676F1B"/>
    <w:rsid w:val="00681F46"/>
    <w:rsid w:val="006821FC"/>
    <w:rsid w:val="00687D32"/>
    <w:rsid w:val="00745C38"/>
    <w:rsid w:val="00771A29"/>
    <w:rsid w:val="00780DC5"/>
    <w:rsid w:val="007A4C33"/>
    <w:rsid w:val="007A7993"/>
    <w:rsid w:val="007A7C3C"/>
    <w:rsid w:val="007B1254"/>
    <w:rsid w:val="007B2820"/>
    <w:rsid w:val="007B479A"/>
    <w:rsid w:val="007B7BF1"/>
    <w:rsid w:val="00824C96"/>
    <w:rsid w:val="008326E8"/>
    <w:rsid w:val="00844FD6"/>
    <w:rsid w:val="008472CC"/>
    <w:rsid w:val="00853C6B"/>
    <w:rsid w:val="00867D7D"/>
    <w:rsid w:val="008A08D7"/>
    <w:rsid w:val="008C04BF"/>
    <w:rsid w:val="008F727F"/>
    <w:rsid w:val="009010FD"/>
    <w:rsid w:val="00903E4F"/>
    <w:rsid w:val="00924EFC"/>
    <w:rsid w:val="00953534"/>
    <w:rsid w:val="00973B7C"/>
    <w:rsid w:val="0097607F"/>
    <w:rsid w:val="009C50DF"/>
    <w:rsid w:val="009C53C0"/>
    <w:rsid w:val="009F3151"/>
    <w:rsid w:val="00A21508"/>
    <w:rsid w:val="00A24622"/>
    <w:rsid w:val="00A42261"/>
    <w:rsid w:val="00A42BCF"/>
    <w:rsid w:val="00A6099A"/>
    <w:rsid w:val="00A60D11"/>
    <w:rsid w:val="00A72D4B"/>
    <w:rsid w:val="00AB042A"/>
    <w:rsid w:val="00AB6615"/>
    <w:rsid w:val="00AC23AD"/>
    <w:rsid w:val="00AD32CA"/>
    <w:rsid w:val="00B0065A"/>
    <w:rsid w:val="00B00A5A"/>
    <w:rsid w:val="00B03ACE"/>
    <w:rsid w:val="00B4063F"/>
    <w:rsid w:val="00B70B08"/>
    <w:rsid w:val="00B85094"/>
    <w:rsid w:val="00B92C9B"/>
    <w:rsid w:val="00BB37CF"/>
    <w:rsid w:val="00C0670A"/>
    <w:rsid w:val="00C1064F"/>
    <w:rsid w:val="00C15CC9"/>
    <w:rsid w:val="00C70486"/>
    <w:rsid w:val="00C76665"/>
    <w:rsid w:val="00C826DB"/>
    <w:rsid w:val="00C84E93"/>
    <w:rsid w:val="00C91203"/>
    <w:rsid w:val="00C94D89"/>
    <w:rsid w:val="00CC45B0"/>
    <w:rsid w:val="00CC53BA"/>
    <w:rsid w:val="00CD6588"/>
    <w:rsid w:val="00CF44C3"/>
    <w:rsid w:val="00D079B2"/>
    <w:rsid w:val="00D15252"/>
    <w:rsid w:val="00D4256A"/>
    <w:rsid w:val="00D77115"/>
    <w:rsid w:val="00DC5152"/>
    <w:rsid w:val="00DC74A2"/>
    <w:rsid w:val="00DD1C85"/>
    <w:rsid w:val="00DE0525"/>
    <w:rsid w:val="00E21A76"/>
    <w:rsid w:val="00E3072C"/>
    <w:rsid w:val="00E464F8"/>
    <w:rsid w:val="00E502F5"/>
    <w:rsid w:val="00E70266"/>
    <w:rsid w:val="00E82893"/>
    <w:rsid w:val="00E907BA"/>
    <w:rsid w:val="00EA5DED"/>
    <w:rsid w:val="00EB2072"/>
    <w:rsid w:val="00EB2681"/>
    <w:rsid w:val="00EC1344"/>
    <w:rsid w:val="00ED3876"/>
    <w:rsid w:val="00EF5519"/>
    <w:rsid w:val="00F22AAA"/>
    <w:rsid w:val="00F52486"/>
    <w:rsid w:val="00F75F74"/>
    <w:rsid w:val="00FB7529"/>
    <w:rsid w:val="00FB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D6083-A427-40C8-84AD-0DD34842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1A76"/>
    <w:rPr>
      <w:color w:val="0060A4"/>
      <w:u w:val="single"/>
    </w:rPr>
  </w:style>
  <w:style w:type="paragraph" w:styleId="a4">
    <w:name w:val="Normal (Web)"/>
    <w:basedOn w:val="a"/>
    <w:uiPriority w:val="99"/>
    <w:semiHidden/>
    <w:unhideWhenUsed/>
    <w:rsid w:val="00E21A76"/>
    <w:pPr>
      <w:spacing w:before="144" w:after="288"/>
    </w:pPr>
  </w:style>
  <w:style w:type="paragraph" w:customStyle="1" w:styleId="indent">
    <w:name w:val="indent"/>
    <w:basedOn w:val="a"/>
    <w:rsid w:val="00E21A76"/>
    <w:pPr>
      <w:spacing w:before="144" w:after="288"/>
      <w:ind w:firstLine="450"/>
      <w:jc w:val="both"/>
    </w:pPr>
  </w:style>
  <w:style w:type="character" w:customStyle="1" w:styleId="pagertxt8">
    <w:name w:val="pagertxt8"/>
    <w:basedOn w:val="a0"/>
    <w:rsid w:val="00E21A76"/>
    <w:rPr>
      <w:rFonts w:ascii="Arial" w:hAnsi="Arial" w:cs="Arial" w:hint="default"/>
      <w:i w:val="0"/>
      <w:iCs w:val="0"/>
      <w:sz w:val="17"/>
      <w:szCs w:val="1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1A7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21A7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1A7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21A7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ntStyle14">
    <w:name w:val="Font Style14"/>
    <w:rsid w:val="00867D7D"/>
    <w:rPr>
      <w:rFonts w:ascii="Times New Roman" w:hAnsi="Times New Roman" w:cs="Times New Roman" w:hint="default"/>
      <w:sz w:val="18"/>
      <w:szCs w:val="18"/>
    </w:rPr>
  </w:style>
  <w:style w:type="paragraph" w:customStyle="1" w:styleId="opaquelayer">
    <w:name w:val="opaquelayer"/>
    <w:basedOn w:val="a"/>
    <w:rsid w:val="00A60D11"/>
    <w:pPr>
      <w:shd w:val="clear" w:color="auto" w:fill="000000"/>
      <w:spacing w:before="100" w:beforeAutospacing="1" w:after="100" w:afterAutospacing="1"/>
    </w:pPr>
    <w:rPr>
      <w:vanish/>
    </w:rPr>
  </w:style>
  <w:style w:type="paragraph" w:customStyle="1" w:styleId="greyopaquelayer">
    <w:name w:val="greyopaquelayer"/>
    <w:basedOn w:val="a"/>
    <w:rsid w:val="00A60D11"/>
    <w:pPr>
      <w:shd w:val="clear" w:color="auto" w:fill="000000"/>
      <w:spacing w:before="100" w:beforeAutospacing="1" w:after="100" w:afterAutospacing="1"/>
    </w:pPr>
    <w:rPr>
      <w:vanish/>
    </w:rPr>
  </w:style>
  <w:style w:type="paragraph" w:customStyle="1" w:styleId="1">
    <w:name w:val="Название1"/>
    <w:basedOn w:val="a"/>
    <w:rsid w:val="00A60D11"/>
    <w:pPr>
      <w:spacing w:before="100" w:beforeAutospacing="1" w:after="100" w:afterAutospacing="1"/>
      <w:jc w:val="center"/>
    </w:pPr>
    <w:rPr>
      <w:sz w:val="26"/>
      <w:szCs w:val="26"/>
    </w:rPr>
  </w:style>
  <w:style w:type="character" w:customStyle="1" w:styleId="pagertxt">
    <w:name w:val="pagertxt"/>
    <w:basedOn w:val="a0"/>
    <w:rsid w:val="00A60D11"/>
  </w:style>
  <w:style w:type="character" w:styleId="a5">
    <w:name w:val="FollowedHyperlink"/>
    <w:basedOn w:val="a0"/>
    <w:uiPriority w:val="99"/>
    <w:semiHidden/>
    <w:unhideWhenUsed/>
    <w:rsid w:val="007B7B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629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  <w:div w:id="135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0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6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7410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  <w:div w:id="3958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2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50057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  <w:div w:id="397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9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5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4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807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  <w:div w:id="505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14653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  <w:div w:id="520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3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9423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  <w:div w:id="5214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958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  <w:div w:id="700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19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  <w:div w:id="883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8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7780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  <w:div w:id="914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2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2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9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6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0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4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9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6986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  <w:div w:id="13465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2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3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0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5267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  <w:div w:id="1440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4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36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6296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  <w:div w:id="1529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1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8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2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6682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  <w:div w:id="1780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0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8085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  <w:div w:id="21275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5319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58111-E632-48FD-BBA2-2480B492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112</Pages>
  <Words>16700</Words>
  <Characters>95190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Приходько</dc:creator>
  <cp:keywords/>
  <dc:description/>
  <cp:lastModifiedBy>Андрей Приходько</cp:lastModifiedBy>
  <cp:revision>13</cp:revision>
  <dcterms:created xsi:type="dcterms:W3CDTF">2019-11-22T07:15:00Z</dcterms:created>
  <dcterms:modified xsi:type="dcterms:W3CDTF">2019-12-17T13:41:00Z</dcterms:modified>
</cp:coreProperties>
</file>