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B4" w:rsidRDefault="001F24B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F24B4" w:rsidRDefault="001F24B4">
      <w:pPr>
        <w:pStyle w:val="ConsPlusNormal"/>
        <w:jc w:val="both"/>
        <w:outlineLvl w:val="0"/>
      </w:pPr>
    </w:p>
    <w:p w:rsidR="001F24B4" w:rsidRDefault="001F24B4">
      <w:pPr>
        <w:pStyle w:val="ConsPlusTitle"/>
        <w:jc w:val="center"/>
        <w:outlineLvl w:val="0"/>
      </w:pPr>
      <w:r>
        <w:t>РЕГИОНАЛЬНАЯ ТАРИФНАЯ КОМИССИЯ</w:t>
      </w:r>
    </w:p>
    <w:p w:rsidR="001F24B4" w:rsidRDefault="001F24B4">
      <w:pPr>
        <w:pStyle w:val="ConsPlusTitle"/>
        <w:jc w:val="center"/>
      </w:pPr>
      <w:r>
        <w:t>СТАВРОПОЛЬСКОГО КРАЯ</w:t>
      </w:r>
    </w:p>
    <w:p w:rsidR="001F24B4" w:rsidRDefault="001F24B4">
      <w:pPr>
        <w:pStyle w:val="ConsPlusTitle"/>
        <w:jc w:val="center"/>
      </w:pPr>
    </w:p>
    <w:p w:rsidR="001F24B4" w:rsidRDefault="001F24B4">
      <w:pPr>
        <w:pStyle w:val="ConsPlusTitle"/>
        <w:jc w:val="center"/>
      </w:pPr>
      <w:r>
        <w:t>ПОСТАНОВЛЕНИЕ</w:t>
      </w:r>
    </w:p>
    <w:p w:rsidR="001F24B4" w:rsidRDefault="001F24B4">
      <w:pPr>
        <w:pStyle w:val="ConsPlusTitle"/>
        <w:jc w:val="center"/>
      </w:pPr>
      <w:r>
        <w:t>от 31 марта 2017 г. N 20/1</w:t>
      </w:r>
    </w:p>
    <w:p w:rsidR="001F24B4" w:rsidRDefault="001F24B4">
      <w:pPr>
        <w:pStyle w:val="ConsPlusTitle"/>
        <w:jc w:val="center"/>
      </w:pPr>
    </w:p>
    <w:p w:rsidR="001F24B4" w:rsidRDefault="001F24B4">
      <w:pPr>
        <w:pStyle w:val="ConsPlusTitle"/>
        <w:jc w:val="center"/>
      </w:pPr>
      <w:r>
        <w:t>ОБ УСТАНОВЛЕНИИ ЕДИНЫХ (КОТЛОВЫХ) ТАРИФОВ НА УСЛУГИ</w:t>
      </w:r>
    </w:p>
    <w:p w:rsidR="001F24B4" w:rsidRDefault="001F24B4">
      <w:pPr>
        <w:pStyle w:val="ConsPlusTitle"/>
        <w:jc w:val="center"/>
      </w:pPr>
      <w:r>
        <w:t xml:space="preserve">ПО ПЕРЕДАЧЕ ЭЛЕКТРИЧЕСКОЙ ЭНЕРГИИ ПО </w:t>
      </w:r>
      <w:proofErr w:type="gramStart"/>
      <w:r>
        <w:t>РАСПРЕДЕЛИТЕЛЬНЫМ</w:t>
      </w:r>
      <w:proofErr w:type="gramEnd"/>
    </w:p>
    <w:p w:rsidR="001F24B4" w:rsidRDefault="001F24B4">
      <w:pPr>
        <w:pStyle w:val="ConsPlusTitle"/>
        <w:jc w:val="center"/>
      </w:pPr>
      <w:r>
        <w:t>СЕТЯМ СТАВРОПОЛЬСКОГО КРАЯ НА 2017 ГОД</w:t>
      </w:r>
    </w:p>
    <w:p w:rsidR="001F24B4" w:rsidRDefault="001F24B4">
      <w:pPr>
        <w:pStyle w:val="ConsPlusNormal"/>
        <w:jc w:val="both"/>
      </w:pPr>
    </w:p>
    <w:p w:rsidR="001F24B4" w:rsidRDefault="001F24B4">
      <w:pPr>
        <w:pStyle w:val="ConsPlusNormal"/>
        <w:ind w:firstLine="540"/>
        <w:jc w:val="both"/>
      </w:pPr>
      <w:proofErr w:type="gramStart"/>
      <w:r>
        <w:t xml:space="preserve">В связи с отменой приказом ФАС России от 17 марта 2017 г. N 350/17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региональной тарифной комиссии Ставропольского края от 26 декабря 2016 г. N 51/6 "Об установлении единых (котловых) тарифов на услуги по передаче электрической энергии по распределительным сетям Ставропольского края на 2017 год" и на основании </w:t>
      </w:r>
      <w:hyperlink r:id="rId7" w:history="1">
        <w:r>
          <w:rPr>
            <w:color w:val="0000FF"/>
          </w:rPr>
          <w:t>Положения</w:t>
        </w:r>
      </w:hyperlink>
      <w:r>
        <w:t xml:space="preserve"> о региональной тарифной комиссии Ставропольского края, утвержденного постановлением</w:t>
      </w:r>
      <w:proofErr w:type="gramEnd"/>
      <w:r>
        <w:t xml:space="preserve"> Правительства Ставропольского края от 19 декабря 2011 г. N 495-п, региональная тарифная комиссия Ставропольского края постановляет:</w:t>
      </w:r>
    </w:p>
    <w:p w:rsidR="001F24B4" w:rsidRDefault="001F24B4">
      <w:pPr>
        <w:pStyle w:val="ConsPlusNormal"/>
        <w:jc w:val="both"/>
      </w:pPr>
    </w:p>
    <w:p w:rsidR="001F24B4" w:rsidRDefault="001F24B4">
      <w:pPr>
        <w:pStyle w:val="ConsPlusNormal"/>
        <w:ind w:firstLine="540"/>
        <w:jc w:val="both"/>
      </w:pPr>
      <w:r>
        <w:t xml:space="preserve">1. Установить с 01 апреля 2017 года по 31 декабря 2017 года единые (котловые) тарифы на услуги по передаче электрической энергии по распределительным сетям Ставропольского края с календарной разбивкой согласно </w:t>
      </w:r>
      <w:hyperlink w:anchor="P31" w:history="1">
        <w:r>
          <w:rPr>
            <w:color w:val="0000FF"/>
          </w:rPr>
          <w:t>приложениям 1</w:t>
        </w:r>
      </w:hyperlink>
      <w:r>
        <w:t xml:space="preserve"> и </w:t>
      </w:r>
      <w:hyperlink w:anchor="P557" w:history="1">
        <w:r>
          <w:rPr>
            <w:color w:val="0000FF"/>
          </w:rPr>
          <w:t>2</w:t>
        </w:r>
      </w:hyperlink>
      <w:r>
        <w:t xml:space="preserve"> к настоящему постановлению.</w:t>
      </w:r>
    </w:p>
    <w:p w:rsidR="001F24B4" w:rsidRDefault="001F24B4">
      <w:pPr>
        <w:pStyle w:val="ConsPlusNormal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 и действует по 31 декабря 2017 года.</w:t>
      </w:r>
    </w:p>
    <w:p w:rsidR="001F24B4" w:rsidRDefault="001F24B4">
      <w:pPr>
        <w:pStyle w:val="ConsPlusNormal"/>
        <w:jc w:val="both"/>
      </w:pPr>
    </w:p>
    <w:p w:rsidR="001F24B4" w:rsidRDefault="001F24B4">
      <w:pPr>
        <w:pStyle w:val="ConsPlusNormal"/>
        <w:jc w:val="right"/>
      </w:pPr>
      <w:r>
        <w:t>Заместитель председателя</w:t>
      </w:r>
    </w:p>
    <w:p w:rsidR="001F24B4" w:rsidRDefault="001F24B4">
      <w:pPr>
        <w:pStyle w:val="ConsPlusNormal"/>
        <w:jc w:val="right"/>
      </w:pPr>
      <w:r>
        <w:t>региональной тарифной комиссии</w:t>
      </w:r>
    </w:p>
    <w:p w:rsidR="001F24B4" w:rsidRDefault="001F24B4">
      <w:pPr>
        <w:pStyle w:val="ConsPlusNormal"/>
        <w:jc w:val="right"/>
      </w:pPr>
      <w:r>
        <w:t>Ставропольского края</w:t>
      </w:r>
    </w:p>
    <w:p w:rsidR="001F24B4" w:rsidRDefault="001F24B4">
      <w:pPr>
        <w:pStyle w:val="ConsPlusNormal"/>
        <w:jc w:val="right"/>
      </w:pPr>
      <w:r>
        <w:t>С.Г.ГУБСКИЙ</w:t>
      </w:r>
    </w:p>
    <w:p w:rsidR="001F24B4" w:rsidRDefault="001F24B4">
      <w:pPr>
        <w:pStyle w:val="ConsPlusNormal"/>
        <w:jc w:val="both"/>
      </w:pPr>
    </w:p>
    <w:p w:rsidR="001F24B4" w:rsidRDefault="001F24B4">
      <w:pPr>
        <w:pStyle w:val="ConsPlusNormal"/>
        <w:jc w:val="both"/>
      </w:pPr>
    </w:p>
    <w:p w:rsidR="001F24B4" w:rsidRDefault="001F24B4">
      <w:pPr>
        <w:pStyle w:val="ConsPlusNormal"/>
        <w:jc w:val="both"/>
      </w:pPr>
    </w:p>
    <w:p w:rsidR="001F24B4" w:rsidRDefault="001F24B4">
      <w:pPr>
        <w:pStyle w:val="ConsPlusNormal"/>
        <w:jc w:val="both"/>
      </w:pPr>
    </w:p>
    <w:p w:rsidR="001F24B4" w:rsidRDefault="001F24B4">
      <w:pPr>
        <w:pStyle w:val="ConsPlusNormal"/>
        <w:jc w:val="both"/>
      </w:pPr>
    </w:p>
    <w:p w:rsidR="001F24B4" w:rsidRDefault="001F24B4">
      <w:pPr>
        <w:sectPr w:rsidR="001F24B4" w:rsidSect="00A27B7B">
          <w:pgSz w:w="11906" w:h="16838"/>
          <w:pgMar w:top="567" w:right="424" w:bottom="567" w:left="1701" w:header="709" w:footer="709" w:gutter="0"/>
          <w:cols w:space="708"/>
          <w:docGrid w:linePitch="360"/>
        </w:sectPr>
      </w:pPr>
    </w:p>
    <w:p w:rsidR="001F24B4" w:rsidRDefault="001F24B4">
      <w:pPr>
        <w:pStyle w:val="ConsPlusNormal"/>
        <w:jc w:val="right"/>
        <w:outlineLvl w:val="0"/>
      </w:pPr>
      <w:r>
        <w:lastRenderedPageBreak/>
        <w:t>Приложение 1</w:t>
      </w:r>
    </w:p>
    <w:p w:rsidR="001F24B4" w:rsidRDefault="001F24B4">
      <w:pPr>
        <w:pStyle w:val="ConsPlusNormal"/>
        <w:jc w:val="right"/>
      </w:pPr>
      <w:r>
        <w:t>к постановлению</w:t>
      </w:r>
    </w:p>
    <w:p w:rsidR="001F24B4" w:rsidRDefault="001F24B4">
      <w:pPr>
        <w:pStyle w:val="ConsPlusNormal"/>
        <w:jc w:val="right"/>
      </w:pPr>
      <w:r>
        <w:t>региональной тарифной комиссии</w:t>
      </w:r>
    </w:p>
    <w:p w:rsidR="001F24B4" w:rsidRDefault="001F24B4">
      <w:pPr>
        <w:pStyle w:val="ConsPlusNormal"/>
        <w:jc w:val="right"/>
      </w:pPr>
      <w:r>
        <w:t>Ставропольского края</w:t>
      </w:r>
    </w:p>
    <w:p w:rsidR="001F24B4" w:rsidRDefault="001F24B4">
      <w:pPr>
        <w:pStyle w:val="ConsPlusNormal"/>
        <w:jc w:val="right"/>
      </w:pPr>
      <w:r>
        <w:t>от 31 марта 2017 г. N 20/1</w:t>
      </w:r>
    </w:p>
    <w:p w:rsidR="001F24B4" w:rsidRDefault="001F24B4">
      <w:pPr>
        <w:pStyle w:val="ConsPlusNormal"/>
        <w:jc w:val="both"/>
      </w:pPr>
    </w:p>
    <w:p w:rsidR="001F24B4" w:rsidRDefault="001F24B4">
      <w:pPr>
        <w:pStyle w:val="ConsPlusTitle"/>
        <w:jc w:val="center"/>
      </w:pPr>
      <w:bookmarkStart w:id="0" w:name="P31"/>
      <w:bookmarkEnd w:id="0"/>
      <w:r>
        <w:t>ЕДИНЫЕ (КОТЛОВЫЕ) ТАРИФЫ</w:t>
      </w:r>
    </w:p>
    <w:p w:rsidR="001F24B4" w:rsidRDefault="001F24B4">
      <w:pPr>
        <w:pStyle w:val="ConsPlusTitle"/>
        <w:jc w:val="center"/>
      </w:pPr>
      <w:r>
        <w:t>НА УСЛУГИ ПО ПЕРЕДАЧЕ ЭЛЕКТРИЧЕСКОЙ ЭНЕРГИИ</w:t>
      </w:r>
    </w:p>
    <w:p w:rsidR="001F24B4" w:rsidRDefault="001F24B4">
      <w:pPr>
        <w:pStyle w:val="ConsPlusTitle"/>
        <w:jc w:val="center"/>
      </w:pPr>
      <w:r>
        <w:t>ПО РАСПРЕДЕЛИТЕЛЬНЫМ СЕТЯМ СТАВРОПОЛЬСКОГО КРАЯ,</w:t>
      </w:r>
    </w:p>
    <w:p w:rsidR="001F24B4" w:rsidRDefault="001F24B4">
      <w:pPr>
        <w:pStyle w:val="ConsPlusTitle"/>
        <w:jc w:val="center"/>
      </w:pPr>
      <w:proofErr w:type="gramStart"/>
      <w:r>
        <w:t>ПОСТАВЛЯЕМОЙ</w:t>
      </w:r>
      <w:proofErr w:type="gramEnd"/>
      <w:r>
        <w:t xml:space="preserve"> ПРОЧИМ ПОТРЕБИТЕЛЯМ, НА 2017 ГОД</w:t>
      </w:r>
    </w:p>
    <w:p w:rsidR="001F24B4" w:rsidRDefault="001F24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005"/>
        <w:gridCol w:w="1531"/>
        <w:gridCol w:w="1555"/>
        <w:gridCol w:w="850"/>
        <w:gridCol w:w="1417"/>
        <w:gridCol w:w="1417"/>
        <w:gridCol w:w="1474"/>
        <w:gridCol w:w="1474"/>
      </w:tblGrid>
      <w:tr w:rsidR="001F24B4">
        <w:tc>
          <w:tcPr>
            <w:tcW w:w="850" w:type="dxa"/>
            <w:vMerge w:val="restart"/>
          </w:tcPr>
          <w:p w:rsidR="001F24B4" w:rsidRDefault="001F24B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5" w:type="dxa"/>
            <w:vMerge w:val="restart"/>
          </w:tcPr>
          <w:p w:rsidR="001F24B4" w:rsidRDefault="001F24B4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531" w:type="dxa"/>
            <w:vMerge w:val="restart"/>
          </w:tcPr>
          <w:p w:rsidR="001F24B4" w:rsidRDefault="001F24B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187" w:type="dxa"/>
            <w:gridSpan w:val="6"/>
          </w:tcPr>
          <w:p w:rsidR="001F24B4" w:rsidRDefault="001F24B4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1F24B4">
        <w:tc>
          <w:tcPr>
            <w:tcW w:w="850" w:type="dxa"/>
            <w:vMerge/>
          </w:tcPr>
          <w:p w:rsidR="001F24B4" w:rsidRDefault="001F24B4"/>
        </w:tc>
        <w:tc>
          <w:tcPr>
            <w:tcW w:w="3005" w:type="dxa"/>
            <w:vMerge/>
          </w:tcPr>
          <w:p w:rsidR="001F24B4" w:rsidRDefault="001F24B4"/>
        </w:tc>
        <w:tc>
          <w:tcPr>
            <w:tcW w:w="1531" w:type="dxa"/>
            <w:vMerge/>
          </w:tcPr>
          <w:p w:rsidR="001F24B4" w:rsidRDefault="001F24B4"/>
        </w:tc>
        <w:tc>
          <w:tcPr>
            <w:tcW w:w="1555" w:type="dxa"/>
          </w:tcPr>
          <w:p w:rsidR="001F24B4" w:rsidRDefault="001F24B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1F24B4" w:rsidRDefault="001F24B4">
            <w:pPr>
              <w:pStyle w:val="ConsPlusNormal"/>
              <w:jc w:val="center"/>
            </w:pPr>
            <w:r>
              <w:t>ВН-</w:t>
            </w:r>
            <w:proofErr w:type="gramStart"/>
            <w:r>
              <w:t>I</w:t>
            </w:r>
            <w:proofErr w:type="gramEnd"/>
          </w:p>
        </w:tc>
        <w:tc>
          <w:tcPr>
            <w:tcW w:w="1417" w:type="dxa"/>
          </w:tcPr>
          <w:p w:rsidR="001F24B4" w:rsidRDefault="001F24B4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17" w:type="dxa"/>
          </w:tcPr>
          <w:p w:rsidR="001F24B4" w:rsidRDefault="001F24B4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</w:t>
            </w:r>
            <w:proofErr w:type="gramEnd"/>
          </w:p>
        </w:tc>
        <w:tc>
          <w:tcPr>
            <w:tcW w:w="1474" w:type="dxa"/>
          </w:tcPr>
          <w:p w:rsidR="001F24B4" w:rsidRDefault="001F24B4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II</w:t>
            </w:r>
            <w:proofErr w:type="gramEnd"/>
          </w:p>
        </w:tc>
        <w:tc>
          <w:tcPr>
            <w:tcW w:w="1474" w:type="dxa"/>
          </w:tcPr>
          <w:p w:rsidR="001F24B4" w:rsidRDefault="001F24B4">
            <w:pPr>
              <w:pStyle w:val="ConsPlusNormal"/>
              <w:jc w:val="center"/>
            </w:pPr>
            <w:r>
              <w:t>НН</w:t>
            </w:r>
          </w:p>
        </w:tc>
      </w:tr>
      <w:tr w:rsidR="001F24B4">
        <w:tc>
          <w:tcPr>
            <w:tcW w:w="850" w:type="dxa"/>
          </w:tcPr>
          <w:p w:rsidR="001F24B4" w:rsidRDefault="001F2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1F24B4" w:rsidRDefault="001F2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1F24B4" w:rsidRDefault="001F2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5" w:type="dxa"/>
          </w:tcPr>
          <w:p w:rsidR="001F24B4" w:rsidRDefault="001F2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1F24B4" w:rsidRDefault="001F24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1F24B4" w:rsidRDefault="001F24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1F24B4" w:rsidRDefault="001F24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1F24B4" w:rsidRDefault="001F24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1F24B4" w:rsidRDefault="001F24B4">
            <w:pPr>
              <w:pStyle w:val="ConsPlusNormal"/>
              <w:jc w:val="center"/>
            </w:pPr>
            <w:r>
              <w:t>9</w:t>
            </w:r>
          </w:p>
        </w:tc>
      </w:tr>
      <w:tr w:rsidR="001F24B4">
        <w:tc>
          <w:tcPr>
            <w:tcW w:w="850" w:type="dxa"/>
          </w:tcPr>
          <w:p w:rsidR="001F24B4" w:rsidRDefault="001F24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</w:tcPr>
          <w:p w:rsidR="001F24B4" w:rsidRDefault="001F24B4">
            <w:pPr>
              <w:pStyle w:val="ConsPlusNormal"/>
            </w:pPr>
            <w:r>
              <w:t>Прочие потребители (тарифы указаны без учета НДС)</w:t>
            </w:r>
          </w:p>
        </w:tc>
        <w:tc>
          <w:tcPr>
            <w:tcW w:w="8187" w:type="dxa"/>
            <w:gridSpan w:val="6"/>
          </w:tcPr>
          <w:p w:rsidR="001F24B4" w:rsidRDefault="001F24B4">
            <w:pPr>
              <w:pStyle w:val="ConsPlusNormal"/>
              <w:jc w:val="center"/>
            </w:pPr>
            <w:r>
              <w:t>с 01.04.2017 по 30.06.2017</w:t>
            </w:r>
          </w:p>
        </w:tc>
      </w:tr>
      <w:tr w:rsidR="001F24B4">
        <w:tc>
          <w:tcPr>
            <w:tcW w:w="850" w:type="dxa"/>
          </w:tcPr>
          <w:p w:rsidR="001F24B4" w:rsidRDefault="001F24B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2723" w:type="dxa"/>
            <w:gridSpan w:val="8"/>
          </w:tcPr>
          <w:p w:rsidR="001F24B4" w:rsidRDefault="001F24B4">
            <w:pPr>
              <w:pStyle w:val="ConsPlusNormal"/>
            </w:pPr>
            <w:r>
              <w:t>Двухставочный тариф</w:t>
            </w:r>
          </w:p>
        </w:tc>
      </w:tr>
      <w:tr w:rsidR="001F24B4">
        <w:tc>
          <w:tcPr>
            <w:tcW w:w="850" w:type="dxa"/>
          </w:tcPr>
          <w:p w:rsidR="001F24B4" w:rsidRDefault="001F24B4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3005" w:type="dxa"/>
          </w:tcPr>
          <w:p w:rsidR="001F24B4" w:rsidRDefault="001F24B4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531" w:type="dxa"/>
          </w:tcPr>
          <w:p w:rsidR="001F24B4" w:rsidRDefault="001F24B4">
            <w:pPr>
              <w:pStyle w:val="ConsPlusNormal"/>
              <w:jc w:val="center"/>
            </w:pPr>
            <w:r>
              <w:t>руб./МВт·мес.</w:t>
            </w:r>
          </w:p>
        </w:tc>
        <w:tc>
          <w:tcPr>
            <w:tcW w:w="1555" w:type="dxa"/>
          </w:tcPr>
          <w:p w:rsidR="001F24B4" w:rsidRDefault="001F24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F24B4" w:rsidRDefault="001F24B4">
            <w:pPr>
              <w:pStyle w:val="ConsPlusNormal"/>
              <w:jc w:val="center"/>
            </w:pPr>
            <w:r>
              <w:t>700235,59</w:t>
            </w:r>
          </w:p>
        </w:tc>
        <w:tc>
          <w:tcPr>
            <w:tcW w:w="1417" w:type="dxa"/>
          </w:tcPr>
          <w:p w:rsidR="001F24B4" w:rsidRDefault="001F24B4">
            <w:pPr>
              <w:pStyle w:val="ConsPlusNormal"/>
              <w:jc w:val="center"/>
            </w:pPr>
            <w:r>
              <w:t>741777,18</w:t>
            </w:r>
          </w:p>
        </w:tc>
        <w:tc>
          <w:tcPr>
            <w:tcW w:w="1474" w:type="dxa"/>
          </w:tcPr>
          <w:p w:rsidR="001F24B4" w:rsidRDefault="001F24B4">
            <w:pPr>
              <w:pStyle w:val="ConsPlusNormal"/>
              <w:jc w:val="center"/>
            </w:pPr>
            <w:r>
              <w:t>985210,95</w:t>
            </w:r>
          </w:p>
        </w:tc>
        <w:tc>
          <w:tcPr>
            <w:tcW w:w="1474" w:type="dxa"/>
          </w:tcPr>
          <w:p w:rsidR="001F24B4" w:rsidRDefault="001F24B4">
            <w:pPr>
              <w:pStyle w:val="ConsPlusNormal"/>
              <w:jc w:val="center"/>
            </w:pPr>
            <w:r>
              <w:t>1276717,79</w:t>
            </w:r>
          </w:p>
        </w:tc>
      </w:tr>
      <w:tr w:rsidR="001F24B4">
        <w:tc>
          <w:tcPr>
            <w:tcW w:w="850" w:type="dxa"/>
          </w:tcPr>
          <w:p w:rsidR="001F24B4" w:rsidRDefault="001F24B4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3005" w:type="dxa"/>
          </w:tcPr>
          <w:p w:rsidR="001F24B4" w:rsidRDefault="001F24B4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531" w:type="dxa"/>
          </w:tcPr>
          <w:p w:rsidR="001F24B4" w:rsidRDefault="001F24B4">
            <w:pPr>
              <w:pStyle w:val="ConsPlusNormal"/>
              <w:jc w:val="center"/>
            </w:pPr>
            <w:r>
              <w:t>руб./МВт·</w:t>
            </w:r>
            <w:proofErr w:type="gramStart"/>
            <w:r>
              <w:t>ч</w:t>
            </w:r>
            <w:proofErr w:type="gramEnd"/>
          </w:p>
        </w:tc>
        <w:tc>
          <w:tcPr>
            <w:tcW w:w="1555" w:type="dxa"/>
          </w:tcPr>
          <w:p w:rsidR="001F24B4" w:rsidRDefault="001F24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F24B4" w:rsidRDefault="001F24B4">
            <w:pPr>
              <w:pStyle w:val="ConsPlusNormal"/>
              <w:jc w:val="center"/>
            </w:pPr>
            <w:r>
              <w:t>68,41</w:t>
            </w:r>
          </w:p>
        </w:tc>
        <w:tc>
          <w:tcPr>
            <w:tcW w:w="1417" w:type="dxa"/>
          </w:tcPr>
          <w:p w:rsidR="001F24B4" w:rsidRDefault="001F24B4">
            <w:pPr>
              <w:pStyle w:val="ConsPlusNormal"/>
              <w:jc w:val="center"/>
            </w:pPr>
            <w:r>
              <w:t>274,67</w:t>
            </w:r>
          </w:p>
        </w:tc>
        <w:tc>
          <w:tcPr>
            <w:tcW w:w="1474" w:type="dxa"/>
          </w:tcPr>
          <w:p w:rsidR="001F24B4" w:rsidRDefault="001F24B4">
            <w:pPr>
              <w:pStyle w:val="ConsPlusNormal"/>
              <w:jc w:val="center"/>
            </w:pPr>
            <w:r>
              <w:t>498,93</w:t>
            </w:r>
          </w:p>
        </w:tc>
        <w:tc>
          <w:tcPr>
            <w:tcW w:w="1474" w:type="dxa"/>
          </w:tcPr>
          <w:p w:rsidR="001F24B4" w:rsidRDefault="001F24B4">
            <w:pPr>
              <w:pStyle w:val="ConsPlusNormal"/>
              <w:jc w:val="center"/>
            </w:pPr>
            <w:r>
              <w:t>817,06</w:t>
            </w:r>
          </w:p>
        </w:tc>
      </w:tr>
      <w:tr w:rsidR="001F24B4">
        <w:tc>
          <w:tcPr>
            <w:tcW w:w="850" w:type="dxa"/>
          </w:tcPr>
          <w:p w:rsidR="001F24B4" w:rsidRDefault="001F24B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005" w:type="dxa"/>
          </w:tcPr>
          <w:p w:rsidR="001F24B4" w:rsidRDefault="001F24B4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531" w:type="dxa"/>
          </w:tcPr>
          <w:p w:rsidR="001F24B4" w:rsidRDefault="001F24B4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555" w:type="dxa"/>
          </w:tcPr>
          <w:p w:rsidR="001F24B4" w:rsidRDefault="001F24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1F24B4" w:rsidRDefault="001F24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1F24B4" w:rsidRDefault="001F24B4">
            <w:pPr>
              <w:pStyle w:val="ConsPlusNormal"/>
              <w:jc w:val="center"/>
            </w:pPr>
            <w:r>
              <w:t>1,18855</w:t>
            </w:r>
          </w:p>
        </w:tc>
        <w:tc>
          <w:tcPr>
            <w:tcW w:w="1417" w:type="dxa"/>
          </w:tcPr>
          <w:p w:rsidR="001F24B4" w:rsidRDefault="001F24B4">
            <w:pPr>
              <w:pStyle w:val="ConsPlusNormal"/>
              <w:jc w:val="center"/>
            </w:pPr>
            <w:r>
              <w:t>1,55209</w:t>
            </w:r>
          </w:p>
        </w:tc>
        <w:tc>
          <w:tcPr>
            <w:tcW w:w="1474" w:type="dxa"/>
          </w:tcPr>
          <w:p w:rsidR="001F24B4" w:rsidRDefault="001F24B4">
            <w:pPr>
              <w:pStyle w:val="ConsPlusNormal"/>
              <w:jc w:val="center"/>
            </w:pPr>
            <w:r>
              <w:t>2,14708</w:t>
            </w:r>
          </w:p>
        </w:tc>
        <w:tc>
          <w:tcPr>
            <w:tcW w:w="1474" w:type="dxa"/>
          </w:tcPr>
          <w:p w:rsidR="001F24B4" w:rsidRDefault="001F24B4">
            <w:pPr>
              <w:pStyle w:val="ConsPlusNormal"/>
              <w:jc w:val="center"/>
            </w:pPr>
            <w:r>
              <w:t>3,46810</w:t>
            </w:r>
          </w:p>
        </w:tc>
      </w:tr>
      <w:tr w:rsidR="001F24B4">
        <w:tc>
          <w:tcPr>
            <w:tcW w:w="850" w:type="dxa"/>
          </w:tcPr>
          <w:p w:rsidR="001F24B4" w:rsidRDefault="001F24B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005" w:type="dxa"/>
          </w:tcPr>
          <w:p w:rsidR="001F24B4" w:rsidRDefault="001F24B4">
            <w:pPr>
              <w:pStyle w:val="ConsPlusNormal"/>
            </w:pPr>
            <w: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531" w:type="dxa"/>
          </w:tcPr>
          <w:p w:rsidR="001F24B4" w:rsidRDefault="001F24B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555" w:type="dxa"/>
          </w:tcPr>
          <w:p w:rsidR="001F24B4" w:rsidRDefault="001F24B4">
            <w:pPr>
              <w:pStyle w:val="ConsPlusNormal"/>
              <w:jc w:val="center"/>
            </w:pPr>
            <w:r>
              <w:t>1175249,61</w:t>
            </w:r>
          </w:p>
        </w:tc>
        <w:tc>
          <w:tcPr>
            <w:tcW w:w="850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F24B4" w:rsidRDefault="001F24B4">
            <w:pPr>
              <w:pStyle w:val="ConsPlusNormal"/>
              <w:jc w:val="center"/>
            </w:pPr>
            <w:r>
              <w:t>513734,80</w:t>
            </w:r>
          </w:p>
        </w:tc>
        <w:tc>
          <w:tcPr>
            <w:tcW w:w="1417" w:type="dxa"/>
          </w:tcPr>
          <w:p w:rsidR="001F24B4" w:rsidRDefault="001F24B4">
            <w:pPr>
              <w:pStyle w:val="ConsPlusNormal"/>
              <w:jc w:val="center"/>
            </w:pPr>
            <w:r>
              <w:t>67170,15</w:t>
            </w:r>
          </w:p>
        </w:tc>
        <w:tc>
          <w:tcPr>
            <w:tcW w:w="1474" w:type="dxa"/>
          </w:tcPr>
          <w:p w:rsidR="001F24B4" w:rsidRDefault="001F24B4">
            <w:pPr>
              <w:pStyle w:val="ConsPlusNormal"/>
              <w:jc w:val="center"/>
            </w:pPr>
            <w:r>
              <w:t>459483,11</w:t>
            </w:r>
          </w:p>
        </w:tc>
        <w:tc>
          <w:tcPr>
            <w:tcW w:w="1474" w:type="dxa"/>
          </w:tcPr>
          <w:p w:rsidR="001F24B4" w:rsidRDefault="001F24B4">
            <w:pPr>
              <w:pStyle w:val="ConsPlusNormal"/>
              <w:jc w:val="center"/>
            </w:pPr>
            <w:r>
              <w:t>134861,55</w:t>
            </w:r>
          </w:p>
        </w:tc>
      </w:tr>
      <w:tr w:rsidR="001F24B4">
        <w:tc>
          <w:tcPr>
            <w:tcW w:w="850" w:type="dxa"/>
          </w:tcPr>
          <w:p w:rsidR="001F24B4" w:rsidRDefault="001F24B4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3005" w:type="dxa"/>
          </w:tcPr>
          <w:p w:rsidR="001F24B4" w:rsidRDefault="001F24B4">
            <w:pPr>
              <w:pStyle w:val="ConsPlusNormal"/>
            </w:pPr>
            <w:r>
              <w:t>Ставка перекрестного субсидирования</w:t>
            </w:r>
          </w:p>
        </w:tc>
        <w:tc>
          <w:tcPr>
            <w:tcW w:w="1531" w:type="dxa"/>
          </w:tcPr>
          <w:p w:rsidR="001F24B4" w:rsidRDefault="001F24B4">
            <w:pPr>
              <w:pStyle w:val="ConsPlusNormal"/>
              <w:jc w:val="center"/>
            </w:pPr>
            <w:r>
              <w:t>руб./МВт·</w:t>
            </w:r>
            <w:proofErr w:type="gramStart"/>
            <w:r>
              <w:t>ч</w:t>
            </w:r>
            <w:proofErr w:type="gramEnd"/>
          </w:p>
        </w:tc>
        <w:tc>
          <w:tcPr>
            <w:tcW w:w="1555" w:type="dxa"/>
          </w:tcPr>
          <w:p w:rsidR="001F24B4" w:rsidRDefault="001F24B4">
            <w:pPr>
              <w:pStyle w:val="ConsPlusNormal"/>
              <w:jc w:val="center"/>
            </w:pPr>
            <w:r>
              <w:t>698,38</w:t>
            </w:r>
          </w:p>
        </w:tc>
        <w:tc>
          <w:tcPr>
            <w:tcW w:w="850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F24B4" w:rsidRDefault="001F24B4">
            <w:pPr>
              <w:pStyle w:val="ConsPlusNormal"/>
              <w:jc w:val="center"/>
            </w:pPr>
            <w:r>
              <w:t>982,11</w:t>
            </w:r>
          </w:p>
        </w:tc>
        <w:tc>
          <w:tcPr>
            <w:tcW w:w="1417" w:type="dxa"/>
          </w:tcPr>
          <w:p w:rsidR="001F24B4" w:rsidRDefault="001F24B4">
            <w:pPr>
              <w:pStyle w:val="ConsPlusNormal"/>
              <w:jc w:val="center"/>
            </w:pPr>
            <w:r>
              <w:t>848,03</w:t>
            </w:r>
          </w:p>
        </w:tc>
        <w:tc>
          <w:tcPr>
            <w:tcW w:w="1474" w:type="dxa"/>
          </w:tcPr>
          <w:p w:rsidR="001F24B4" w:rsidRDefault="001F24B4">
            <w:pPr>
              <w:pStyle w:val="ConsPlusNormal"/>
              <w:jc w:val="center"/>
            </w:pPr>
            <w:r>
              <w:t>559,58</w:t>
            </w:r>
          </w:p>
        </w:tc>
        <w:tc>
          <w:tcPr>
            <w:tcW w:w="1474" w:type="dxa"/>
          </w:tcPr>
          <w:p w:rsidR="001F24B4" w:rsidRDefault="001F24B4">
            <w:pPr>
              <w:pStyle w:val="ConsPlusNormal"/>
              <w:jc w:val="center"/>
            </w:pPr>
            <w:r>
              <w:t>557,61</w:t>
            </w:r>
          </w:p>
        </w:tc>
      </w:tr>
      <w:tr w:rsidR="001F24B4">
        <w:tc>
          <w:tcPr>
            <w:tcW w:w="850" w:type="dxa"/>
          </w:tcPr>
          <w:p w:rsidR="001F24B4" w:rsidRDefault="001F24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</w:tcPr>
          <w:p w:rsidR="001F24B4" w:rsidRDefault="001F24B4">
            <w:pPr>
              <w:pStyle w:val="ConsPlusNormal"/>
            </w:pPr>
            <w:r>
              <w:t>Прочие потребители (тарифы указаны без учета НДС)</w:t>
            </w:r>
          </w:p>
        </w:tc>
        <w:tc>
          <w:tcPr>
            <w:tcW w:w="8187" w:type="dxa"/>
            <w:gridSpan w:val="6"/>
          </w:tcPr>
          <w:p w:rsidR="001F24B4" w:rsidRDefault="001F24B4">
            <w:pPr>
              <w:pStyle w:val="ConsPlusNormal"/>
              <w:jc w:val="center"/>
            </w:pPr>
            <w:r>
              <w:t>с 01.07.2017 по 31.12.2017</w:t>
            </w:r>
          </w:p>
        </w:tc>
      </w:tr>
      <w:tr w:rsidR="001F24B4">
        <w:tc>
          <w:tcPr>
            <w:tcW w:w="850" w:type="dxa"/>
          </w:tcPr>
          <w:p w:rsidR="001F24B4" w:rsidRDefault="001F24B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2723" w:type="dxa"/>
            <w:gridSpan w:val="8"/>
          </w:tcPr>
          <w:p w:rsidR="001F24B4" w:rsidRDefault="001F24B4">
            <w:pPr>
              <w:pStyle w:val="ConsPlusNormal"/>
            </w:pPr>
            <w:r>
              <w:t>Двухставочный тариф</w:t>
            </w:r>
          </w:p>
        </w:tc>
      </w:tr>
      <w:tr w:rsidR="001F24B4">
        <w:tc>
          <w:tcPr>
            <w:tcW w:w="850" w:type="dxa"/>
          </w:tcPr>
          <w:p w:rsidR="001F24B4" w:rsidRDefault="001F24B4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3005" w:type="dxa"/>
          </w:tcPr>
          <w:p w:rsidR="001F24B4" w:rsidRDefault="001F24B4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531" w:type="dxa"/>
          </w:tcPr>
          <w:p w:rsidR="001F24B4" w:rsidRDefault="001F24B4">
            <w:pPr>
              <w:pStyle w:val="ConsPlusNormal"/>
              <w:jc w:val="center"/>
            </w:pPr>
            <w:r>
              <w:t>руб./МВт·мес.</w:t>
            </w:r>
          </w:p>
        </w:tc>
        <w:tc>
          <w:tcPr>
            <w:tcW w:w="1555" w:type="dxa"/>
          </w:tcPr>
          <w:p w:rsidR="001F24B4" w:rsidRDefault="001F24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F24B4" w:rsidRDefault="001F24B4">
            <w:pPr>
              <w:pStyle w:val="ConsPlusNormal"/>
              <w:jc w:val="center"/>
            </w:pPr>
            <w:r>
              <w:t>719842,18</w:t>
            </w:r>
          </w:p>
        </w:tc>
        <w:tc>
          <w:tcPr>
            <w:tcW w:w="1417" w:type="dxa"/>
          </w:tcPr>
          <w:p w:rsidR="001F24B4" w:rsidRDefault="001F24B4">
            <w:pPr>
              <w:pStyle w:val="ConsPlusNormal"/>
              <w:jc w:val="center"/>
            </w:pPr>
            <w:r>
              <w:t>762546,94</w:t>
            </w:r>
          </w:p>
        </w:tc>
        <w:tc>
          <w:tcPr>
            <w:tcW w:w="1474" w:type="dxa"/>
          </w:tcPr>
          <w:p w:rsidR="001F24B4" w:rsidRDefault="001F24B4">
            <w:pPr>
              <w:pStyle w:val="ConsPlusNormal"/>
              <w:jc w:val="center"/>
            </w:pPr>
            <w:r>
              <w:t>1012796,85</w:t>
            </w:r>
          </w:p>
        </w:tc>
        <w:tc>
          <w:tcPr>
            <w:tcW w:w="1474" w:type="dxa"/>
          </w:tcPr>
          <w:p w:rsidR="001F24B4" w:rsidRDefault="001F24B4">
            <w:pPr>
              <w:pStyle w:val="ConsPlusNormal"/>
              <w:jc w:val="center"/>
            </w:pPr>
            <w:r>
              <w:t>1312465,89</w:t>
            </w:r>
          </w:p>
        </w:tc>
      </w:tr>
      <w:tr w:rsidR="001F24B4">
        <w:tc>
          <w:tcPr>
            <w:tcW w:w="850" w:type="dxa"/>
          </w:tcPr>
          <w:p w:rsidR="001F24B4" w:rsidRDefault="001F24B4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3005" w:type="dxa"/>
          </w:tcPr>
          <w:p w:rsidR="001F24B4" w:rsidRDefault="001F24B4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531" w:type="dxa"/>
          </w:tcPr>
          <w:p w:rsidR="001F24B4" w:rsidRDefault="001F24B4">
            <w:pPr>
              <w:pStyle w:val="ConsPlusNormal"/>
              <w:jc w:val="center"/>
            </w:pPr>
            <w:r>
              <w:t>руб./МВт·</w:t>
            </w:r>
            <w:proofErr w:type="gramStart"/>
            <w:r>
              <w:t>ч</w:t>
            </w:r>
            <w:proofErr w:type="gramEnd"/>
          </w:p>
        </w:tc>
        <w:tc>
          <w:tcPr>
            <w:tcW w:w="1555" w:type="dxa"/>
          </w:tcPr>
          <w:p w:rsidR="001F24B4" w:rsidRDefault="001F24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F24B4" w:rsidRDefault="001F24B4">
            <w:pPr>
              <w:pStyle w:val="ConsPlusNormal"/>
              <w:jc w:val="center"/>
            </w:pPr>
            <w:r>
              <w:t>72,86</w:t>
            </w:r>
          </w:p>
        </w:tc>
        <w:tc>
          <w:tcPr>
            <w:tcW w:w="1417" w:type="dxa"/>
          </w:tcPr>
          <w:p w:rsidR="001F24B4" w:rsidRDefault="001F24B4">
            <w:pPr>
              <w:pStyle w:val="ConsPlusNormal"/>
              <w:jc w:val="center"/>
            </w:pPr>
            <w:r>
              <w:t>292,52</w:t>
            </w:r>
          </w:p>
        </w:tc>
        <w:tc>
          <w:tcPr>
            <w:tcW w:w="1474" w:type="dxa"/>
          </w:tcPr>
          <w:p w:rsidR="001F24B4" w:rsidRDefault="001F24B4">
            <w:pPr>
              <w:pStyle w:val="ConsPlusNormal"/>
              <w:jc w:val="center"/>
            </w:pPr>
            <w:r>
              <w:t>531,36</w:t>
            </w:r>
          </w:p>
        </w:tc>
        <w:tc>
          <w:tcPr>
            <w:tcW w:w="1474" w:type="dxa"/>
          </w:tcPr>
          <w:p w:rsidR="001F24B4" w:rsidRDefault="001F24B4">
            <w:pPr>
              <w:pStyle w:val="ConsPlusNormal"/>
              <w:jc w:val="center"/>
            </w:pPr>
            <w:r>
              <w:t>870,17</w:t>
            </w:r>
          </w:p>
        </w:tc>
      </w:tr>
      <w:tr w:rsidR="001F24B4">
        <w:tc>
          <w:tcPr>
            <w:tcW w:w="850" w:type="dxa"/>
          </w:tcPr>
          <w:p w:rsidR="001F24B4" w:rsidRDefault="001F24B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005" w:type="dxa"/>
          </w:tcPr>
          <w:p w:rsidR="001F24B4" w:rsidRDefault="001F24B4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531" w:type="dxa"/>
          </w:tcPr>
          <w:p w:rsidR="001F24B4" w:rsidRDefault="001F24B4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555" w:type="dxa"/>
          </w:tcPr>
          <w:p w:rsidR="001F24B4" w:rsidRDefault="001F24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1F24B4" w:rsidRDefault="001F24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1F24B4" w:rsidRDefault="001F24B4">
            <w:pPr>
              <w:pStyle w:val="ConsPlusNormal"/>
              <w:jc w:val="center"/>
            </w:pPr>
            <w:r>
              <w:t>1,22421</w:t>
            </w:r>
          </w:p>
        </w:tc>
        <w:tc>
          <w:tcPr>
            <w:tcW w:w="1417" w:type="dxa"/>
          </w:tcPr>
          <w:p w:rsidR="001F24B4" w:rsidRDefault="001F24B4">
            <w:pPr>
              <w:pStyle w:val="ConsPlusNormal"/>
              <w:jc w:val="center"/>
            </w:pPr>
            <w:r>
              <w:t>1,59865</w:t>
            </w:r>
          </w:p>
        </w:tc>
        <w:tc>
          <w:tcPr>
            <w:tcW w:w="1474" w:type="dxa"/>
          </w:tcPr>
          <w:p w:rsidR="001F24B4" w:rsidRDefault="001F24B4">
            <w:pPr>
              <w:pStyle w:val="ConsPlusNormal"/>
              <w:jc w:val="center"/>
            </w:pPr>
            <w:r>
              <w:t>2,21149</w:t>
            </w:r>
          </w:p>
        </w:tc>
        <w:tc>
          <w:tcPr>
            <w:tcW w:w="1474" w:type="dxa"/>
          </w:tcPr>
          <w:p w:rsidR="001F24B4" w:rsidRDefault="001F24B4">
            <w:pPr>
              <w:pStyle w:val="ConsPlusNormal"/>
              <w:jc w:val="center"/>
            </w:pPr>
            <w:r>
              <w:t>3,57214</w:t>
            </w:r>
          </w:p>
        </w:tc>
      </w:tr>
      <w:tr w:rsidR="001F24B4">
        <w:tc>
          <w:tcPr>
            <w:tcW w:w="850" w:type="dxa"/>
          </w:tcPr>
          <w:p w:rsidR="001F24B4" w:rsidRDefault="001F24B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005" w:type="dxa"/>
          </w:tcPr>
          <w:p w:rsidR="001F24B4" w:rsidRDefault="001F24B4">
            <w:pPr>
              <w:pStyle w:val="ConsPlusNormal"/>
            </w:pPr>
            <w: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531" w:type="dxa"/>
          </w:tcPr>
          <w:p w:rsidR="001F24B4" w:rsidRDefault="001F24B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555" w:type="dxa"/>
          </w:tcPr>
          <w:p w:rsidR="001F24B4" w:rsidRDefault="001F24B4">
            <w:pPr>
              <w:pStyle w:val="ConsPlusNormal"/>
              <w:jc w:val="center"/>
            </w:pPr>
            <w:r>
              <w:t>1050835,39</w:t>
            </w:r>
          </w:p>
        </w:tc>
        <w:tc>
          <w:tcPr>
            <w:tcW w:w="850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F24B4" w:rsidRDefault="001F24B4">
            <w:pPr>
              <w:pStyle w:val="ConsPlusNormal"/>
              <w:jc w:val="center"/>
            </w:pPr>
            <w:r>
              <w:t>461696,41</w:t>
            </w:r>
          </w:p>
        </w:tc>
        <w:tc>
          <w:tcPr>
            <w:tcW w:w="1417" w:type="dxa"/>
          </w:tcPr>
          <w:p w:rsidR="001F24B4" w:rsidRDefault="001F24B4">
            <w:pPr>
              <w:pStyle w:val="ConsPlusNormal"/>
              <w:jc w:val="center"/>
            </w:pPr>
            <w:r>
              <w:t>58701,15</w:t>
            </w:r>
          </w:p>
        </w:tc>
        <w:tc>
          <w:tcPr>
            <w:tcW w:w="1474" w:type="dxa"/>
          </w:tcPr>
          <w:p w:rsidR="001F24B4" w:rsidRDefault="001F24B4">
            <w:pPr>
              <w:pStyle w:val="ConsPlusNormal"/>
              <w:jc w:val="center"/>
            </w:pPr>
            <w:r>
              <w:t>342620,50</w:t>
            </w:r>
          </w:p>
        </w:tc>
        <w:tc>
          <w:tcPr>
            <w:tcW w:w="1474" w:type="dxa"/>
          </w:tcPr>
          <w:p w:rsidR="001F24B4" w:rsidRDefault="001F24B4">
            <w:pPr>
              <w:pStyle w:val="ConsPlusNormal"/>
              <w:jc w:val="center"/>
            </w:pPr>
            <w:r>
              <w:t>187817,33</w:t>
            </w:r>
          </w:p>
        </w:tc>
      </w:tr>
      <w:tr w:rsidR="001F24B4">
        <w:tc>
          <w:tcPr>
            <w:tcW w:w="850" w:type="dxa"/>
          </w:tcPr>
          <w:p w:rsidR="001F24B4" w:rsidRDefault="001F24B4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005" w:type="dxa"/>
          </w:tcPr>
          <w:p w:rsidR="001F24B4" w:rsidRDefault="001F24B4">
            <w:pPr>
              <w:pStyle w:val="ConsPlusNormal"/>
            </w:pPr>
            <w:r>
              <w:t>Ставка перекрестного субсидирования</w:t>
            </w:r>
          </w:p>
        </w:tc>
        <w:tc>
          <w:tcPr>
            <w:tcW w:w="1531" w:type="dxa"/>
          </w:tcPr>
          <w:p w:rsidR="001F24B4" w:rsidRDefault="001F24B4">
            <w:pPr>
              <w:pStyle w:val="ConsPlusNormal"/>
              <w:jc w:val="center"/>
            </w:pPr>
            <w:r>
              <w:t>руб./МВт·</w:t>
            </w:r>
            <w:proofErr w:type="gramStart"/>
            <w:r>
              <w:t>ч</w:t>
            </w:r>
            <w:proofErr w:type="gramEnd"/>
          </w:p>
        </w:tc>
        <w:tc>
          <w:tcPr>
            <w:tcW w:w="1555" w:type="dxa"/>
          </w:tcPr>
          <w:p w:rsidR="001F24B4" w:rsidRDefault="001F24B4">
            <w:pPr>
              <w:pStyle w:val="ConsPlusNormal"/>
              <w:jc w:val="center"/>
            </w:pPr>
            <w:r>
              <w:t>604,39</w:t>
            </w:r>
          </w:p>
        </w:tc>
        <w:tc>
          <w:tcPr>
            <w:tcW w:w="850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F24B4" w:rsidRDefault="001F24B4">
            <w:pPr>
              <w:pStyle w:val="ConsPlusNormal"/>
              <w:jc w:val="center"/>
            </w:pPr>
            <w:r>
              <w:t>870,82</w:t>
            </w:r>
          </w:p>
        </w:tc>
        <w:tc>
          <w:tcPr>
            <w:tcW w:w="1417" w:type="dxa"/>
          </w:tcPr>
          <w:p w:rsidR="001F24B4" w:rsidRDefault="001F24B4">
            <w:pPr>
              <w:pStyle w:val="ConsPlusNormal"/>
              <w:jc w:val="center"/>
            </w:pPr>
            <w:r>
              <w:t>695,77</w:t>
            </w:r>
          </w:p>
        </w:tc>
        <w:tc>
          <w:tcPr>
            <w:tcW w:w="1474" w:type="dxa"/>
          </w:tcPr>
          <w:p w:rsidR="001F24B4" w:rsidRDefault="001F24B4">
            <w:pPr>
              <w:pStyle w:val="ConsPlusNormal"/>
              <w:jc w:val="center"/>
            </w:pPr>
            <w:r>
              <w:t>401,88</w:t>
            </w:r>
          </w:p>
        </w:tc>
        <w:tc>
          <w:tcPr>
            <w:tcW w:w="1474" w:type="dxa"/>
          </w:tcPr>
          <w:p w:rsidR="001F24B4" w:rsidRDefault="001F24B4">
            <w:pPr>
              <w:pStyle w:val="ConsPlusNormal"/>
              <w:jc w:val="center"/>
            </w:pPr>
            <w:r>
              <w:t>675,15</w:t>
            </w:r>
          </w:p>
        </w:tc>
      </w:tr>
    </w:tbl>
    <w:p w:rsidR="001F24B4" w:rsidRDefault="001F24B4">
      <w:pPr>
        <w:pStyle w:val="ConsPlusNormal"/>
        <w:jc w:val="both"/>
      </w:pPr>
    </w:p>
    <w:p w:rsidR="001F24B4" w:rsidRDefault="001F24B4">
      <w:pPr>
        <w:pStyle w:val="ConsPlusNormal"/>
        <w:ind w:firstLine="540"/>
        <w:jc w:val="both"/>
      </w:pPr>
      <w:r>
        <w:t>Примечания:</w:t>
      </w:r>
    </w:p>
    <w:p w:rsidR="001F24B4" w:rsidRDefault="001F24B4">
      <w:pPr>
        <w:pStyle w:val="ConsPlusNormal"/>
        <w:ind w:firstLine="540"/>
        <w:jc w:val="both"/>
      </w:pPr>
      <w:r>
        <w:t xml:space="preserve">1. </w:t>
      </w:r>
      <w:proofErr w:type="gramStart"/>
      <w:r>
        <w:t>Установленные тарифы включают расходы всех сетевых (энергоснабжающих) организаций края, в отношении которых в установленном порядке осуществляется государственное регулирование, на осуществление деятельности по передаче электрической энергии в 2017 году и применяются при расчетах за оказанные услуги с потребителями услуг (гарантирующими поставщиками электрической энергии и энергосбытовыми организациями, действующими в интересах обслуживаемых ими потребителей, а также потребителями - субъектами оптового рынка электрической энергии, самостоятельно</w:t>
      </w:r>
      <w:proofErr w:type="gramEnd"/>
      <w:r>
        <w:t xml:space="preserve"> </w:t>
      </w:r>
      <w:proofErr w:type="gramStart"/>
      <w:r>
        <w:t>урегулировавшими отношения по передаче электрической энергии с сетевыми организациями края) независимо от того, к сетям какой сетевой организации они присоединены.</w:t>
      </w:r>
      <w:proofErr w:type="gramEnd"/>
    </w:p>
    <w:p w:rsidR="001F24B4" w:rsidRDefault="001F24B4">
      <w:pPr>
        <w:pStyle w:val="ConsPlusNormal"/>
        <w:ind w:firstLine="540"/>
        <w:jc w:val="both"/>
      </w:pPr>
      <w:r>
        <w:t xml:space="preserve">2. </w:t>
      </w:r>
      <w:hyperlink w:anchor="P167" w:history="1">
        <w:r>
          <w:rPr>
            <w:color w:val="0000FF"/>
          </w:rPr>
          <w:t>Размер</w:t>
        </w:r>
      </w:hyperlink>
      <w:r>
        <w:t xml:space="preserve"> экономически обоснованных единых (котловых) тарифов на услуги по передаче электрической энергии по распределительным сетям Ставропольского края на 2017 год указан в таблице 1 к настоящему приложению.</w:t>
      </w:r>
    </w:p>
    <w:p w:rsidR="001F24B4" w:rsidRDefault="001F24B4">
      <w:pPr>
        <w:pStyle w:val="ConsPlusNormal"/>
        <w:ind w:firstLine="540"/>
        <w:jc w:val="both"/>
      </w:pPr>
      <w:r>
        <w:t xml:space="preserve">3. Значения </w:t>
      </w:r>
      <w:hyperlink w:anchor="P343" w:history="1">
        <w:r>
          <w:rPr>
            <w:color w:val="0000FF"/>
          </w:rPr>
          <w:t>показателей</w:t>
        </w:r>
      </w:hyperlink>
      <w:r>
        <w:t xml:space="preserve"> для целей расчета единых (котловых) тарифов на услуги по передаче электрической энергии по распределительным сетям Ставропольского края на 2017 год в таблице 2 к настоящему приложению.</w:t>
      </w:r>
    </w:p>
    <w:p w:rsidR="001F24B4" w:rsidRDefault="001F24B4">
      <w:pPr>
        <w:pStyle w:val="ConsPlusNormal"/>
        <w:jc w:val="both"/>
      </w:pPr>
    </w:p>
    <w:p w:rsidR="001F24B4" w:rsidRDefault="001F24B4">
      <w:pPr>
        <w:pStyle w:val="ConsPlusNormal"/>
        <w:jc w:val="right"/>
        <w:outlineLvl w:val="1"/>
      </w:pPr>
      <w:r>
        <w:t>Таблица 1</w:t>
      </w:r>
    </w:p>
    <w:p w:rsidR="001F24B4" w:rsidRDefault="001F24B4">
      <w:pPr>
        <w:pStyle w:val="ConsPlusNormal"/>
        <w:jc w:val="right"/>
      </w:pPr>
      <w:r>
        <w:t>к приложению 1 к постановлению</w:t>
      </w:r>
    </w:p>
    <w:p w:rsidR="001F24B4" w:rsidRDefault="001F24B4">
      <w:pPr>
        <w:pStyle w:val="ConsPlusNormal"/>
        <w:jc w:val="right"/>
      </w:pPr>
      <w:r>
        <w:t>региональной тарифной комиссии</w:t>
      </w:r>
    </w:p>
    <w:p w:rsidR="001F24B4" w:rsidRDefault="001F24B4">
      <w:pPr>
        <w:pStyle w:val="ConsPlusNormal"/>
        <w:jc w:val="right"/>
      </w:pPr>
      <w:r>
        <w:t>Ставропольского края</w:t>
      </w:r>
    </w:p>
    <w:p w:rsidR="001F24B4" w:rsidRDefault="001F24B4">
      <w:pPr>
        <w:pStyle w:val="ConsPlusNormal"/>
        <w:jc w:val="right"/>
      </w:pPr>
      <w:r>
        <w:t>от 31 марта 2017 г. N 20/1</w:t>
      </w:r>
    </w:p>
    <w:p w:rsidR="001F24B4" w:rsidRDefault="001F24B4">
      <w:pPr>
        <w:pStyle w:val="ConsPlusNormal"/>
        <w:jc w:val="both"/>
      </w:pPr>
    </w:p>
    <w:p w:rsidR="001F24B4" w:rsidRDefault="001F24B4">
      <w:pPr>
        <w:pStyle w:val="ConsPlusNormal"/>
        <w:jc w:val="center"/>
      </w:pPr>
      <w:bookmarkStart w:id="1" w:name="P167"/>
      <w:bookmarkEnd w:id="1"/>
      <w:r>
        <w:t>РАЗМЕР</w:t>
      </w:r>
    </w:p>
    <w:p w:rsidR="001F24B4" w:rsidRDefault="001F24B4">
      <w:pPr>
        <w:pStyle w:val="ConsPlusNormal"/>
        <w:jc w:val="center"/>
      </w:pPr>
      <w:r>
        <w:t>ЭКОНОМИЧЕСКИ ОБОСНОВАННЫХ ЕДИНЫХ (КОТЛОВЫХ) ТАРИФОВ</w:t>
      </w:r>
    </w:p>
    <w:p w:rsidR="001F24B4" w:rsidRDefault="001F24B4">
      <w:pPr>
        <w:pStyle w:val="ConsPlusNormal"/>
        <w:jc w:val="center"/>
      </w:pPr>
      <w:r>
        <w:t>НА УСЛУГИ ПО ПЕРЕДАЧЕ ЭЛЕКТРИЧЕСКОЙ ЭНЕРГИИ</w:t>
      </w:r>
    </w:p>
    <w:p w:rsidR="001F24B4" w:rsidRDefault="001F24B4">
      <w:pPr>
        <w:pStyle w:val="ConsPlusNormal"/>
        <w:jc w:val="center"/>
      </w:pPr>
      <w:r>
        <w:t>ПО РАСПРЕДЕЛИТЕЛЬНЫМ СЕТЯМ СТАВРОПОЛЬСКОГО КРАЯ НА 2017 ГОД</w:t>
      </w:r>
    </w:p>
    <w:p w:rsidR="001F24B4" w:rsidRDefault="001F24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1"/>
        <w:gridCol w:w="4082"/>
        <w:gridCol w:w="1814"/>
        <w:gridCol w:w="1304"/>
        <w:gridCol w:w="1474"/>
        <w:gridCol w:w="1417"/>
        <w:gridCol w:w="1417"/>
      </w:tblGrid>
      <w:tr w:rsidR="001F24B4">
        <w:tc>
          <w:tcPr>
            <w:tcW w:w="1061" w:type="dxa"/>
            <w:vMerge w:val="restart"/>
          </w:tcPr>
          <w:p w:rsidR="001F24B4" w:rsidRDefault="001F24B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2" w:type="dxa"/>
            <w:vMerge w:val="restart"/>
          </w:tcPr>
          <w:p w:rsidR="001F24B4" w:rsidRDefault="001F24B4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814" w:type="dxa"/>
            <w:vMerge w:val="restart"/>
          </w:tcPr>
          <w:p w:rsidR="001F24B4" w:rsidRDefault="001F24B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612" w:type="dxa"/>
            <w:gridSpan w:val="4"/>
          </w:tcPr>
          <w:p w:rsidR="001F24B4" w:rsidRDefault="001F24B4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1F24B4">
        <w:tc>
          <w:tcPr>
            <w:tcW w:w="1061" w:type="dxa"/>
            <w:vMerge/>
          </w:tcPr>
          <w:p w:rsidR="001F24B4" w:rsidRDefault="001F24B4"/>
        </w:tc>
        <w:tc>
          <w:tcPr>
            <w:tcW w:w="4082" w:type="dxa"/>
            <w:vMerge/>
          </w:tcPr>
          <w:p w:rsidR="001F24B4" w:rsidRDefault="001F24B4"/>
        </w:tc>
        <w:tc>
          <w:tcPr>
            <w:tcW w:w="1814" w:type="dxa"/>
            <w:vMerge/>
          </w:tcPr>
          <w:p w:rsidR="001F24B4" w:rsidRDefault="001F24B4"/>
        </w:tc>
        <w:tc>
          <w:tcPr>
            <w:tcW w:w="1304" w:type="dxa"/>
          </w:tcPr>
          <w:p w:rsidR="001F24B4" w:rsidRDefault="001F24B4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74" w:type="dxa"/>
          </w:tcPr>
          <w:p w:rsidR="001F24B4" w:rsidRDefault="001F24B4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</w:t>
            </w:r>
            <w:proofErr w:type="gramEnd"/>
          </w:p>
        </w:tc>
        <w:tc>
          <w:tcPr>
            <w:tcW w:w="1417" w:type="dxa"/>
          </w:tcPr>
          <w:p w:rsidR="001F24B4" w:rsidRDefault="001F24B4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II</w:t>
            </w:r>
            <w:proofErr w:type="gramEnd"/>
          </w:p>
        </w:tc>
        <w:tc>
          <w:tcPr>
            <w:tcW w:w="1417" w:type="dxa"/>
          </w:tcPr>
          <w:p w:rsidR="001F24B4" w:rsidRDefault="001F24B4">
            <w:pPr>
              <w:pStyle w:val="ConsPlusNormal"/>
              <w:jc w:val="center"/>
            </w:pPr>
            <w:r>
              <w:t>НН</w:t>
            </w:r>
          </w:p>
        </w:tc>
      </w:tr>
      <w:tr w:rsidR="001F24B4">
        <w:tc>
          <w:tcPr>
            <w:tcW w:w="1061" w:type="dxa"/>
          </w:tcPr>
          <w:p w:rsidR="001F24B4" w:rsidRDefault="001F2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1F24B4" w:rsidRDefault="001F2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1F24B4" w:rsidRDefault="001F2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1F24B4" w:rsidRDefault="001F2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1F24B4" w:rsidRDefault="001F24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1F24B4" w:rsidRDefault="001F24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1F24B4" w:rsidRDefault="001F24B4">
            <w:pPr>
              <w:pStyle w:val="ConsPlusNormal"/>
              <w:jc w:val="center"/>
            </w:pPr>
            <w:r>
              <w:t>7</w:t>
            </w:r>
          </w:p>
        </w:tc>
      </w:tr>
      <w:tr w:rsidR="001F24B4">
        <w:tc>
          <w:tcPr>
            <w:tcW w:w="1061" w:type="dxa"/>
          </w:tcPr>
          <w:p w:rsidR="001F24B4" w:rsidRDefault="001F24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508" w:type="dxa"/>
            <w:gridSpan w:val="6"/>
          </w:tcPr>
          <w:p w:rsidR="001F24B4" w:rsidRDefault="001F24B4">
            <w:pPr>
              <w:pStyle w:val="ConsPlusNormal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по распределительным сетям Ставропольского края на 2017 год:</w:t>
            </w:r>
          </w:p>
        </w:tc>
      </w:tr>
      <w:tr w:rsidR="001F24B4">
        <w:tc>
          <w:tcPr>
            <w:tcW w:w="1061" w:type="dxa"/>
          </w:tcPr>
          <w:p w:rsidR="001F24B4" w:rsidRDefault="001F24B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896" w:type="dxa"/>
            <w:gridSpan w:val="2"/>
          </w:tcPr>
          <w:p w:rsidR="001F24B4" w:rsidRDefault="001F24B4"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 (тарифы указаны без учета НДС)</w:t>
            </w:r>
          </w:p>
        </w:tc>
        <w:tc>
          <w:tcPr>
            <w:tcW w:w="5612" w:type="dxa"/>
            <w:gridSpan w:val="4"/>
          </w:tcPr>
          <w:p w:rsidR="001F24B4" w:rsidRDefault="001F24B4">
            <w:pPr>
              <w:pStyle w:val="ConsPlusNormal"/>
              <w:jc w:val="center"/>
            </w:pPr>
            <w:r>
              <w:t>с 01.04.2017 по 30.06.2017</w:t>
            </w:r>
          </w:p>
        </w:tc>
      </w:tr>
      <w:tr w:rsidR="001F24B4">
        <w:tc>
          <w:tcPr>
            <w:tcW w:w="1061" w:type="dxa"/>
          </w:tcPr>
          <w:p w:rsidR="001F24B4" w:rsidRDefault="001F24B4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11508" w:type="dxa"/>
            <w:gridSpan w:val="6"/>
          </w:tcPr>
          <w:p w:rsidR="001F24B4" w:rsidRDefault="001F24B4">
            <w:pPr>
              <w:pStyle w:val="ConsPlusNormal"/>
            </w:pPr>
            <w:r>
              <w:t>Двухставочный тариф</w:t>
            </w:r>
          </w:p>
        </w:tc>
      </w:tr>
      <w:tr w:rsidR="001F24B4">
        <w:tc>
          <w:tcPr>
            <w:tcW w:w="1061" w:type="dxa"/>
          </w:tcPr>
          <w:p w:rsidR="001F24B4" w:rsidRDefault="001F24B4">
            <w:pPr>
              <w:pStyle w:val="ConsPlusNormal"/>
              <w:jc w:val="center"/>
            </w:pPr>
            <w:r>
              <w:t>1.1.1.1.</w:t>
            </w:r>
          </w:p>
        </w:tc>
        <w:tc>
          <w:tcPr>
            <w:tcW w:w="4082" w:type="dxa"/>
          </w:tcPr>
          <w:p w:rsidR="001F24B4" w:rsidRDefault="001F24B4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814" w:type="dxa"/>
          </w:tcPr>
          <w:p w:rsidR="001F24B4" w:rsidRDefault="001F24B4">
            <w:pPr>
              <w:pStyle w:val="ConsPlusNormal"/>
              <w:jc w:val="center"/>
            </w:pPr>
            <w:r>
              <w:t>руб./МВт·мес.</w:t>
            </w:r>
          </w:p>
        </w:tc>
        <w:tc>
          <w:tcPr>
            <w:tcW w:w="1304" w:type="dxa"/>
          </w:tcPr>
          <w:p w:rsidR="001F24B4" w:rsidRDefault="001F24B4">
            <w:pPr>
              <w:pStyle w:val="ConsPlusNormal"/>
              <w:jc w:val="center"/>
            </w:pPr>
            <w:r>
              <w:t>86285,08</w:t>
            </w:r>
          </w:p>
        </w:tc>
        <w:tc>
          <w:tcPr>
            <w:tcW w:w="1474" w:type="dxa"/>
          </w:tcPr>
          <w:p w:rsidR="001F24B4" w:rsidRDefault="001F24B4">
            <w:pPr>
              <w:pStyle w:val="ConsPlusNormal"/>
              <w:jc w:val="center"/>
            </w:pPr>
            <w:r>
              <w:t>249340,36</w:t>
            </w:r>
          </w:p>
        </w:tc>
        <w:tc>
          <w:tcPr>
            <w:tcW w:w="1417" w:type="dxa"/>
          </w:tcPr>
          <w:p w:rsidR="001F24B4" w:rsidRDefault="001F24B4">
            <w:pPr>
              <w:pStyle w:val="ConsPlusNormal"/>
              <w:jc w:val="center"/>
            </w:pPr>
            <w:r>
              <w:t>650711,69</w:t>
            </w:r>
          </w:p>
        </w:tc>
        <w:tc>
          <w:tcPr>
            <w:tcW w:w="1417" w:type="dxa"/>
          </w:tcPr>
          <w:p w:rsidR="001F24B4" w:rsidRDefault="001F24B4">
            <w:pPr>
              <w:pStyle w:val="ConsPlusNormal"/>
              <w:jc w:val="center"/>
            </w:pPr>
            <w:r>
              <w:t>998274,77</w:t>
            </w:r>
          </w:p>
        </w:tc>
      </w:tr>
      <w:tr w:rsidR="001F24B4">
        <w:tc>
          <w:tcPr>
            <w:tcW w:w="1061" w:type="dxa"/>
          </w:tcPr>
          <w:p w:rsidR="001F24B4" w:rsidRDefault="001F24B4">
            <w:pPr>
              <w:pStyle w:val="ConsPlusNormal"/>
              <w:jc w:val="center"/>
            </w:pPr>
            <w:r>
              <w:t>1.1.1.2.</w:t>
            </w:r>
          </w:p>
        </w:tc>
        <w:tc>
          <w:tcPr>
            <w:tcW w:w="4082" w:type="dxa"/>
          </w:tcPr>
          <w:p w:rsidR="001F24B4" w:rsidRDefault="001F24B4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814" w:type="dxa"/>
          </w:tcPr>
          <w:p w:rsidR="001F24B4" w:rsidRDefault="001F24B4">
            <w:pPr>
              <w:pStyle w:val="ConsPlusNormal"/>
              <w:jc w:val="center"/>
            </w:pPr>
            <w:r>
              <w:t>руб./МВт·</w:t>
            </w:r>
            <w:proofErr w:type="gramStart"/>
            <w:r>
              <w:t>ч</w:t>
            </w:r>
            <w:proofErr w:type="gramEnd"/>
          </w:p>
        </w:tc>
        <w:tc>
          <w:tcPr>
            <w:tcW w:w="1304" w:type="dxa"/>
          </w:tcPr>
          <w:p w:rsidR="001F24B4" w:rsidRDefault="001F24B4">
            <w:pPr>
              <w:pStyle w:val="ConsPlusNormal"/>
              <w:jc w:val="center"/>
            </w:pPr>
            <w:r>
              <w:t>68,41</w:t>
            </w:r>
          </w:p>
        </w:tc>
        <w:tc>
          <w:tcPr>
            <w:tcW w:w="1474" w:type="dxa"/>
          </w:tcPr>
          <w:p w:rsidR="001F24B4" w:rsidRDefault="001F24B4">
            <w:pPr>
              <w:pStyle w:val="ConsPlusNormal"/>
              <w:jc w:val="center"/>
            </w:pPr>
            <w:r>
              <w:t>274,67</w:t>
            </w:r>
          </w:p>
        </w:tc>
        <w:tc>
          <w:tcPr>
            <w:tcW w:w="1417" w:type="dxa"/>
          </w:tcPr>
          <w:p w:rsidR="001F24B4" w:rsidRDefault="001F24B4">
            <w:pPr>
              <w:pStyle w:val="ConsPlusNormal"/>
              <w:jc w:val="center"/>
            </w:pPr>
            <w:r>
              <w:t>498,93</w:t>
            </w:r>
          </w:p>
        </w:tc>
        <w:tc>
          <w:tcPr>
            <w:tcW w:w="1417" w:type="dxa"/>
          </w:tcPr>
          <w:p w:rsidR="001F24B4" w:rsidRDefault="001F24B4">
            <w:pPr>
              <w:pStyle w:val="ConsPlusNormal"/>
              <w:jc w:val="center"/>
            </w:pPr>
            <w:r>
              <w:t>817,06</w:t>
            </w:r>
          </w:p>
        </w:tc>
      </w:tr>
      <w:tr w:rsidR="001F24B4">
        <w:tc>
          <w:tcPr>
            <w:tcW w:w="1061" w:type="dxa"/>
          </w:tcPr>
          <w:p w:rsidR="001F24B4" w:rsidRDefault="001F24B4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4082" w:type="dxa"/>
          </w:tcPr>
          <w:p w:rsidR="001F24B4" w:rsidRDefault="001F24B4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814" w:type="dxa"/>
          </w:tcPr>
          <w:p w:rsidR="001F24B4" w:rsidRDefault="001F24B4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304" w:type="dxa"/>
          </w:tcPr>
          <w:p w:rsidR="001F24B4" w:rsidRDefault="001F24B4">
            <w:pPr>
              <w:pStyle w:val="ConsPlusNormal"/>
              <w:jc w:val="center"/>
            </w:pPr>
            <w:r>
              <w:t>0,20644</w:t>
            </w:r>
          </w:p>
        </w:tc>
        <w:tc>
          <w:tcPr>
            <w:tcW w:w="1474" w:type="dxa"/>
          </w:tcPr>
          <w:p w:rsidR="001F24B4" w:rsidRDefault="001F24B4">
            <w:pPr>
              <w:pStyle w:val="ConsPlusNormal"/>
              <w:jc w:val="center"/>
            </w:pPr>
            <w:r>
              <w:t>0,70406</w:t>
            </w:r>
          </w:p>
        </w:tc>
        <w:tc>
          <w:tcPr>
            <w:tcW w:w="1417" w:type="dxa"/>
          </w:tcPr>
          <w:p w:rsidR="001F24B4" w:rsidRDefault="001F24B4">
            <w:pPr>
              <w:pStyle w:val="ConsPlusNormal"/>
              <w:jc w:val="center"/>
            </w:pPr>
            <w:r>
              <w:t>1,58750</w:t>
            </w:r>
          </w:p>
        </w:tc>
        <w:tc>
          <w:tcPr>
            <w:tcW w:w="1417" w:type="dxa"/>
          </w:tcPr>
          <w:p w:rsidR="001F24B4" w:rsidRDefault="001F24B4">
            <w:pPr>
              <w:pStyle w:val="ConsPlusNormal"/>
              <w:jc w:val="center"/>
            </w:pPr>
            <w:r>
              <w:t>2,83017</w:t>
            </w:r>
          </w:p>
        </w:tc>
      </w:tr>
      <w:tr w:rsidR="001F24B4">
        <w:tc>
          <w:tcPr>
            <w:tcW w:w="1061" w:type="dxa"/>
          </w:tcPr>
          <w:p w:rsidR="001F24B4" w:rsidRDefault="001F24B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896" w:type="dxa"/>
            <w:gridSpan w:val="2"/>
          </w:tcPr>
          <w:p w:rsidR="001F24B4" w:rsidRDefault="001F24B4">
            <w:pPr>
              <w:pStyle w:val="ConsPlusNormal"/>
            </w:pPr>
            <w:r>
              <w:t xml:space="preserve">Экономически обоснованные единые (котловые) тарифы на услуги по передаче электрической энергии (тарифы указаны </w:t>
            </w:r>
            <w:r>
              <w:lastRenderedPageBreak/>
              <w:t>без учета НДС)</w:t>
            </w:r>
          </w:p>
        </w:tc>
        <w:tc>
          <w:tcPr>
            <w:tcW w:w="5612" w:type="dxa"/>
            <w:gridSpan w:val="4"/>
          </w:tcPr>
          <w:p w:rsidR="001F24B4" w:rsidRDefault="001F24B4">
            <w:pPr>
              <w:pStyle w:val="ConsPlusNormal"/>
              <w:jc w:val="center"/>
            </w:pPr>
            <w:r>
              <w:lastRenderedPageBreak/>
              <w:t>с 01.07.2017 по 31.12.2017</w:t>
            </w:r>
          </w:p>
        </w:tc>
      </w:tr>
      <w:tr w:rsidR="001F24B4">
        <w:tc>
          <w:tcPr>
            <w:tcW w:w="1061" w:type="dxa"/>
          </w:tcPr>
          <w:p w:rsidR="001F24B4" w:rsidRDefault="001F24B4">
            <w:pPr>
              <w:pStyle w:val="ConsPlusNormal"/>
              <w:jc w:val="center"/>
            </w:pPr>
            <w:r>
              <w:lastRenderedPageBreak/>
              <w:t>1.2.1.</w:t>
            </w:r>
          </w:p>
        </w:tc>
        <w:tc>
          <w:tcPr>
            <w:tcW w:w="11508" w:type="dxa"/>
            <w:gridSpan w:val="6"/>
          </w:tcPr>
          <w:p w:rsidR="001F24B4" w:rsidRDefault="001F24B4">
            <w:pPr>
              <w:pStyle w:val="ConsPlusNormal"/>
            </w:pPr>
            <w:r>
              <w:t>Двухставочный тариф</w:t>
            </w:r>
          </w:p>
        </w:tc>
      </w:tr>
      <w:tr w:rsidR="001F24B4">
        <w:tc>
          <w:tcPr>
            <w:tcW w:w="1061" w:type="dxa"/>
          </w:tcPr>
          <w:p w:rsidR="001F24B4" w:rsidRDefault="001F24B4">
            <w:pPr>
              <w:pStyle w:val="ConsPlusNormal"/>
              <w:jc w:val="center"/>
            </w:pPr>
            <w:r>
              <w:t>1.2.1.1.</w:t>
            </w:r>
          </w:p>
        </w:tc>
        <w:tc>
          <w:tcPr>
            <w:tcW w:w="4082" w:type="dxa"/>
          </w:tcPr>
          <w:p w:rsidR="001F24B4" w:rsidRDefault="001F24B4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814" w:type="dxa"/>
          </w:tcPr>
          <w:p w:rsidR="001F24B4" w:rsidRDefault="001F24B4">
            <w:pPr>
              <w:pStyle w:val="ConsPlusNormal"/>
              <w:jc w:val="center"/>
            </w:pPr>
            <w:r>
              <w:t>руб./МВт·мес.</w:t>
            </w:r>
          </w:p>
        </w:tc>
        <w:tc>
          <w:tcPr>
            <w:tcW w:w="1304" w:type="dxa"/>
          </w:tcPr>
          <w:p w:rsidR="001F24B4" w:rsidRDefault="001F24B4">
            <w:pPr>
              <w:pStyle w:val="ConsPlusNormal"/>
              <w:jc w:val="center"/>
            </w:pPr>
            <w:r>
              <w:t>175393,17</w:t>
            </w:r>
          </w:p>
        </w:tc>
        <w:tc>
          <w:tcPr>
            <w:tcW w:w="1474" w:type="dxa"/>
          </w:tcPr>
          <w:p w:rsidR="001F24B4" w:rsidRDefault="001F24B4">
            <w:pPr>
              <w:pStyle w:val="ConsPlusNormal"/>
              <w:jc w:val="center"/>
            </w:pPr>
            <w:r>
              <w:t>356340,62</w:t>
            </w:r>
          </w:p>
        </w:tc>
        <w:tc>
          <w:tcPr>
            <w:tcW w:w="1417" w:type="dxa"/>
          </w:tcPr>
          <w:p w:rsidR="001F24B4" w:rsidRDefault="001F24B4">
            <w:pPr>
              <w:pStyle w:val="ConsPlusNormal"/>
              <w:jc w:val="center"/>
            </w:pPr>
            <w:r>
              <w:t>770542,04</w:t>
            </w:r>
          </w:p>
        </w:tc>
        <w:tc>
          <w:tcPr>
            <w:tcW w:w="1417" w:type="dxa"/>
          </w:tcPr>
          <w:p w:rsidR="001F24B4" w:rsidRDefault="001F24B4">
            <w:pPr>
              <w:pStyle w:val="ConsPlusNormal"/>
              <w:jc w:val="center"/>
            </w:pPr>
            <w:r>
              <w:t>984517,78</w:t>
            </w:r>
          </w:p>
        </w:tc>
      </w:tr>
      <w:tr w:rsidR="001F24B4">
        <w:tc>
          <w:tcPr>
            <w:tcW w:w="1061" w:type="dxa"/>
          </w:tcPr>
          <w:p w:rsidR="001F24B4" w:rsidRDefault="001F24B4">
            <w:pPr>
              <w:pStyle w:val="ConsPlusNormal"/>
              <w:jc w:val="center"/>
            </w:pPr>
            <w:r>
              <w:t>1.2.1.2.</w:t>
            </w:r>
          </w:p>
        </w:tc>
        <w:tc>
          <w:tcPr>
            <w:tcW w:w="4082" w:type="dxa"/>
          </w:tcPr>
          <w:p w:rsidR="001F24B4" w:rsidRDefault="001F24B4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814" w:type="dxa"/>
          </w:tcPr>
          <w:p w:rsidR="001F24B4" w:rsidRDefault="001F24B4">
            <w:pPr>
              <w:pStyle w:val="ConsPlusNormal"/>
              <w:jc w:val="center"/>
            </w:pPr>
            <w:r>
              <w:t>руб./МВт·</w:t>
            </w:r>
            <w:proofErr w:type="gramStart"/>
            <w:r>
              <w:t>ч</w:t>
            </w:r>
            <w:proofErr w:type="gramEnd"/>
          </w:p>
        </w:tc>
        <w:tc>
          <w:tcPr>
            <w:tcW w:w="1304" w:type="dxa"/>
          </w:tcPr>
          <w:p w:rsidR="001F24B4" w:rsidRDefault="001F24B4">
            <w:pPr>
              <w:pStyle w:val="ConsPlusNormal"/>
              <w:jc w:val="center"/>
            </w:pPr>
            <w:r>
              <w:t>72,86</w:t>
            </w:r>
          </w:p>
        </w:tc>
        <w:tc>
          <w:tcPr>
            <w:tcW w:w="1474" w:type="dxa"/>
          </w:tcPr>
          <w:p w:rsidR="001F24B4" w:rsidRDefault="001F24B4">
            <w:pPr>
              <w:pStyle w:val="ConsPlusNormal"/>
              <w:jc w:val="center"/>
            </w:pPr>
            <w:r>
              <w:t>292,52</w:t>
            </w:r>
          </w:p>
        </w:tc>
        <w:tc>
          <w:tcPr>
            <w:tcW w:w="1417" w:type="dxa"/>
          </w:tcPr>
          <w:p w:rsidR="001F24B4" w:rsidRDefault="001F24B4">
            <w:pPr>
              <w:pStyle w:val="ConsPlusNormal"/>
              <w:jc w:val="center"/>
            </w:pPr>
            <w:r>
              <w:t>531,36</w:t>
            </w:r>
          </w:p>
        </w:tc>
        <w:tc>
          <w:tcPr>
            <w:tcW w:w="1417" w:type="dxa"/>
          </w:tcPr>
          <w:p w:rsidR="001F24B4" w:rsidRDefault="001F24B4">
            <w:pPr>
              <w:pStyle w:val="ConsPlusNormal"/>
              <w:jc w:val="center"/>
            </w:pPr>
            <w:r>
              <w:t>870,17</w:t>
            </w:r>
          </w:p>
        </w:tc>
      </w:tr>
      <w:tr w:rsidR="001F24B4">
        <w:tc>
          <w:tcPr>
            <w:tcW w:w="1061" w:type="dxa"/>
          </w:tcPr>
          <w:p w:rsidR="001F24B4" w:rsidRDefault="001F24B4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4082" w:type="dxa"/>
          </w:tcPr>
          <w:p w:rsidR="001F24B4" w:rsidRDefault="001F24B4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814" w:type="dxa"/>
          </w:tcPr>
          <w:p w:rsidR="001F24B4" w:rsidRDefault="001F24B4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304" w:type="dxa"/>
          </w:tcPr>
          <w:p w:rsidR="001F24B4" w:rsidRDefault="001F24B4">
            <w:pPr>
              <w:pStyle w:val="ConsPlusNormal"/>
              <w:jc w:val="center"/>
            </w:pPr>
            <w:r>
              <w:t>0,35339</w:t>
            </w:r>
          </w:p>
        </w:tc>
        <w:tc>
          <w:tcPr>
            <w:tcW w:w="1474" w:type="dxa"/>
          </w:tcPr>
          <w:p w:rsidR="001F24B4" w:rsidRDefault="001F24B4">
            <w:pPr>
              <w:pStyle w:val="ConsPlusNormal"/>
              <w:jc w:val="center"/>
            </w:pPr>
            <w:r>
              <w:t>0,90288</w:t>
            </w:r>
          </w:p>
        </w:tc>
        <w:tc>
          <w:tcPr>
            <w:tcW w:w="1417" w:type="dxa"/>
          </w:tcPr>
          <w:p w:rsidR="001F24B4" w:rsidRDefault="001F24B4">
            <w:pPr>
              <w:pStyle w:val="ConsPlusNormal"/>
              <w:jc w:val="center"/>
            </w:pPr>
            <w:r>
              <w:t>1,80962</w:t>
            </w:r>
          </w:p>
        </w:tc>
        <w:tc>
          <w:tcPr>
            <w:tcW w:w="1417" w:type="dxa"/>
          </w:tcPr>
          <w:p w:rsidR="001F24B4" w:rsidRDefault="001F24B4">
            <w:pPr>
              <w:pStyle w:val="ConsPlusNormal"/>
              <w:jc w:val="center"/>
            </w:pPr>
            <w:r>
              <w:t>2,85198</w:t>
            </w:r>
          </w:p>
        </w:tc>
      </w:tr>
    </w:tbl>
    <w:p w:rsidR="001F24B4" w:rsidRDefault="001F24B4">
      <w:pPr>
        <w:sectPr w:rsidR="001F24B4">
          <w:pgSz w:w="16838" w:h="11905" w:orient="landscape"/>
          <w:pgMar w:top="1701" w:right="567" w:bottom="424" w:left="567" w:header="0" w:footer="0" w:gutter="0"/>
          <w:cols w:space="720"/>
        </w:sectPr>
      </w:pPr>
    </w:p>
    <w:p w:rsidR="001F24B4" w:rsidRDefault="001F24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309"/>
        <w:gridCol w:w="2041"/>
        <w:gridCol w:w="2098"/>
      </w:tblGrid>
      <w:tr w:rsidR="001F24B4">
        <w:tc>
          <w:tcPr>
            <w:tcW w:w="624" w:type="dxa"/>
            <w:vMerge w:val="restart"/>
          </w:tcPr>
          <w:p w:rsidR="001F24B4" w:rsidRDefault="001F24B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09" w:type="dxa"/>
            <w:vMerge w:val="restart"/>
          </w:tcPr>
          <w:p w:rsidR="001F24B4" w:rsidRDefault="001F24B4">
            <w:pPr>
              <w:pStyle w:val="ConsPlusNormal"/>
              <w:jc w:val="center"/>
            </w:pPr>
            <w:r>
              <w:t xml:space="preserve">Наименование сетевой организации с указанием необходимой валовой выручки (без учета оплаты потерь), НВВ которой </w:t>
            </w:r>
            <w:proofErr w:type="gramStart"/>
            <w:r>
              <w:t>учтена</w:t>
            </w:r>
            <w:proofErr w:type="gramEnd"/>
            <w:r>
              <w:t xml:space="preserve"> при утверждении (расчете) единых (котловых) тарифов на услуги по передаче электрической энергии в Ставропольском крае</w:t>
            </w:r>
          </w:p>
        </w:tc>
        <w:tc>
          <w:tcPr>
            <w:tcW w:w="2041" w:type="dxa"/>
          </w:tcPr>
          <w:p w:rsidR="001F24B4" w:rsidRDefault="001F24B4">
            <w:pPr>
              <w:pStyle w:val="ConsPlusNormal"/>
              <w:jc w:val="center"/>
            </w:pPr>
            <w:r>
              <w:t xml:space="preserve">НВВ сетевых организаций без учета оплаты потерь, </w:t>
            </w:r>
            <w:proofErr w:type="gramStart"/>
            <w:r>
              <w:t>учтенная</w:t>
            </w:r>
            <w:proofErr w:type="gramEnd"/>
            <w:r>
              <w:t xml:space="preserve"> при утверждении (расчете) единых (котловых) тарифов на услуги по передаче электрической энергии в Ставропольском крае</w:t>
            </w:r>
          </w:p>
        </w:tc>
        <w:tc>
          <w:tcPr>
            <w:tcW w:w="2098" w:type="dxa"/>
          </w:tcPr>
          <w:p w:rsidR="001F24B4" w:rsidRDefault="001F24B4">
            <w:pPr>
              <w:pStyle w:val="ConsPlusNormal"/>
              <w:jc w:val="center"/>
            </w:pPr>
            <w: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1F24B4">
        <w:tc>
          <w:tcPr>
            <w:tcW w:w="624" w:type="dxa"/>
            <w:vMerge/>
          </w:tcPr>
          <w:p w:rsidR="001F24B4" w:rsidRDefault="001F24B4"/>
        </w:tc>
        <w:tc>
          <w:tcPr>
            <w:tcW w:w="4309" w:type="dxa"/>
            <w:vMerge/>
          </w:tcPr>
          <w:p w:rsidR="001F24B4" w:rsidRDefault="001F24B4"/>
        </w:tc>
        <w:tc>
          <w:tcPr>
            <w:tcW w:w="2041" w:type="dxa"/>
          </w:tcPr>
          <w:p w:rsidR="001F24B4" w:rsidRDefault="001F24B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98" w:type="dxa"/>
          </w:tcPr>
          <w:p w:rsidR="001F24B4" w:rsidRDefault="001F24B4">
            <w:pPr>
              <w:pStyle w:val="ConsPlusNormal"/>
              <w:jc w:val="center"/>
            </w:pPr>
            <w:r>
              <w:t>тыс. руб.</w:t>
            </w:r>
          </w:p>
        </w:tc>
      </w:tr>
      <w:tr w:rsidR="001F24B4">
        <w:tc>
          <w:tcPr>
            <w:tcW w:w="624" w:type="dxa"/>
          </w:tcPr>
          <w:p w:rsidR="001F24B4" w:rsidRDefault="001F2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1F24B4" w:rsidRDefault="001F2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1F24B4" w:rsidRDefault="001F2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1F24B4" w:rsidRDefault="001F24B4">
            <w:pPr>
              <w:pStyle w:val="ConsPlusNormal"/>
              <w:jc w:val="center"/>
            </w:pPr>
            <w:r>
              <w:t>4</w:t>
            </w:r>
          </w:p>
        </w:tc>
      </w:tr>
      <w:tr w:rsidR="001F24B4">
        <w:tc>
          <w:tcPr>
            <w:tcW w:w="624" w:type="dxa"/>
          </w:tcPr>
          <w:p w:rsidR="001F24B4" w:rsidRDefault="001F24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</w:tcPr>
          <w:p w:rsidR="001F24B4" w:rsidRDefault="001F24B4">
            <w:pPr>
              <w:pStyle w:val="ConsPlusNormal"/>
            </w:pPr>
            <w:r>
              <w:t>Филиал ПАО "МРСК Северного Кавказа" - "Ставропольэнерго"</w:t>
            </w:r>
          </w:p>
        </w:tc>
        <w:tc>
          <w:tcPr>
            <w:tcW w:w="2041" w:type="dxa"/>
          </w:tcPr>
          <w:p w:rsidR="001F24B4" w:rsidRDefault="001F24B4">
            <w:pPr>
              <w:pStyle w:val="ConsPlusNormal"/>
              <w:jc w:val="center"/>
            </w:pPr>
            <w:r>
              <w:t>5466265,42</w:t>
            </w:r>
          </w:p>
        </w:tc>
        <w:tc>
          <w:tcPr>
            <w:tcW w:w="2098" w:type="dxa"/>
          </w:tcPr>
          <w:p w:rsidR="001F24B4" w:rsidRDefault="001F24B4">
            <w:pPr>
              <w:pStyle w:val="ConsPlusNormal"/>
              <w:jc w:val="center"/>
            </w:pPr>
            <w:r>
              <w:t>15038,28</w:t>
            </w:r>
          </w:p>
        </w:tc>
      </w:tr>
      <w:tr w:rsidR="001F24B4">
        <w:tc>
          <w:tcPr>
            <w:tcW w:w="624" w:type="dxa"/>
          </w:tcPr>
          <w:p w:rsidR="001F24B4" w:rsidRDefault="001F24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9" w:type="dxa"/>
          </w:tcPr>
          <w:p w:rsidR="001F24B4" w:rsidRDefault="001F24B4">
            <w:pPr>
              <w:pStyle w:val="ConsPlusNormal"/>
            </w:pPr>
            <w:r>
              <w:t>АО "Ставропольские городские электрические сети"</w:t>
            </w:r>
          </w:p>
        </w:tc>
        <w:tc>
          <w:tcPr>
            <w:tcW w:w="2041" w:type="dxa"/>
          </w:tcPr>
          <w:p w:rsidR="001F24B4" w:rsidRDefault="001F24B4">
            <w:pPr>
              <w:pStyle w:val="ConsPlusNormal"/>
              <w:jc w:val="center"/>
            </w:pPr>
            <w:r>
              <w:t>527281,93</w:t>
            </w:r>
          </w:p>
        </w:tc>
        <w:tc>
          <w:tcPr>
            <w:tcW w:w="2098" w:type="dxa"/>
          </w:tcPr>
          <w:p w:rsidR="001F24B4" w:rsidRDefault="001F24B4">
            <w:pPr>
              <w:pStyle w:val="ConsPlusNormal"/>
              <w:jc w:val="center"/>
            </w:pPr>
            <w:r>
              <w:t>3665,79</w:t>
            </w:r>
          </w:p>
        </w:tc>
      </w:tr>
      <w:tr w:rsidR="001F24B4">
        <w:tc>
          <w:tcPr>
            <w:tcW w:w="624" w:type="dxa"/>
          </w:tcPr>
          <w:p w:rsidR="001F24B4" w:rsidRDefault="001F24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09" w:type="dxa"/>
          </w:tcPr>
          <w:p w:rsidR="001F24B4" w:rsidRDefault="001F24B4">
            <w:pPr>
              <w:pStyle w:val="ConsPlusNormal"/>
            </w:pPr>
            <w:r>
              <w:t>АО "Ессентукская сетевая компания"</w:t>
            </w:r>
          </w:p>
        </w:tc>
        <w:tc>
          <w:tcPr>
            <w:tcW w:w="2041" w:type="dxa"/>
          </w:tcPr>
          <w:p w:rsidR="001F24B4" w:rsidRDefault="001F24B4">
            <w:pPr>
              <w:pStyle w:val="ConsPlusNormal"/>
              <w:jc w:val="center"/>
            </w:pPr>
            <w:r>
              <w:t>118721,87</w:t>
            </w:r>
          </w:p>
        </w:tc>
        <w:tc>
          <w:tcPr>
            <w:tcW w:w="2098" w:type="dxa"/>
          </w:tcPr>
          <w:p w:rsidR="001F24B4" w:rsidRDefault="001F24B4">
            <w:pPr>
              <w:pStyle w:val="ConsPlusNormal"/>
              <w:jc w:val="center"/>
            </w:pPr>
            <w:r>
              <w:t>1578,48</w:t>
            </w:r>
          </w:p>
        </w:tc>
      </w:tr>
      <w:tr w:rsidR="001F24B4">
        <w:tc>
          <w:tcPr>
            <w:tcW w:w="624" w:type="dxa"/>
          </w:tcPr>
          <w:p w:rsidR="001F24B4" w:rsidRDefault="001F24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09" w:type="dxa"/>
          </w:tcPr>
          <w:p w:rsidR="001F24B4" w:rsidRDefault="001F24B4">
            <w:pPr>
              <w:pStyle w:val="ConsPlusNormal"/>
            </w:pPr>
            <w:r>
              <w:t>ГУП СК "Ставрополькоммунэлектро"</w:t>
            </w:r>
          </w:p>
        </w:tc>
        <w:tc>
          <w:tcPr>
            <w:tcW w:w="2041" w:type="dxa"/>
          </w:tcPr>
          <w:p w:rsidR="001F24B4" w:rsidRDefault="001F24B4">
            <w:pPr>
              <w:pStyle w:val="ConsPlusNormal"/>
              <w:jc w:val="center"/>
            </w:pPr>
            <w:r>
              <w:t>999019,14</w:t>
            </w:r>
          </w:p>
        </w:tc>
        <w:tc>
          <w:tcPr>
            <w:tcW w:w="2098" w:type="dxa"/>
          </w:tcPr>
          <w:p w:rsidR="001F24B4" w:rsidRDefault="001F24B4">
            <w:pPr>
              <w:pStyle w:val="ConsPlusNormal"/>
              <w:jc w:val="center"/>
            </w:pPr>
            <w:r>
              <w:t>13003,57</w:t>
            </w:r>
          </w:p>
        </w:tc>
      </w:tr>
      <w:tr w:rsidR="001F24B4">
        <w:tc>
          <w:tcPr>
            <w:tcW w:w="624" w:type="dxa"/>
          </w:tcPr>
          <w:p w:rsidR="001F24B4" w:rsidRDefault="001F24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09" w:type="dxa"/>
          </w:tcPr>
          <w:p w:rsidR="001F24B4" w:rsidRDefault="001F24B4">
            <w:pPr>
              <w:pStyle w:val="ConsPlusNormal"/>
            </w:pPr>
            <w:r>
              <w:t>ОАО "РЖД" Северо-Кавказский филиал</w:t>
            </w:r>
          </w:p>
        </w:tc>
        <w:tc>
          <w:tcPr>
            <w:tcW w:w="2041" w:type="dxa"/>
          </w:tcPr>
          <w:p w:rsidR="001F24B4" w:rsidRDefault="001F24B4">
            <w:pPr>
              <w:pStyle w:val="ConsPlusNormal"/>
              <w:jc w:val="center"/>
            </w:pPr>
            <w:r>
              <w:t>50880,05</w:t>
            </w:r>
          </w:p>
        </w:tc>
        <w:tc>
          <w:tcPr>
            <w:tcW w:w="2098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</w:tr>
      <w:tr w:rsidR="001F24B4">
        <w:tc>
          <w:tcPr>
            <w:tcW w:w="624" w:type="dxa"/>
          </w:tcPr>
          <w:p w:rsidR="001F24B4" w:rsidRDefault="001F24B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09" w:type="dxa"/>
          </w:tcPr>
          <w:p w:rsidR="001F24B4" w:rsidRDefault="001F24B4">
            <w:pPr>
              <w:pStyle w:val="ConsPlusNormal"/>
            </w:pPr>
            <w:r>
              <w:t>ОАО "Пятигорские электрические сети"</w:t>
            </w:r>
          </w:p>
        </w:tc>
        <w:tc>
          <w:tcPr>
            <w:tcW w:w="2041" w:type="dxa"/>
          </w:tcPr>
          <w:p w:rsidR="001F24B4" w:rsidRDefault="001F24B4">
            <w:pPr>
              <w:pStyle w:val="ConsPlusNormal"/>
              <w:jc w:val="center"/>
            </w:pPr>
            <w:r>
              <w:t>388729,11</w:t>
            </w:r>
          </w:p>
        </w:tc>
        <w:tc>
          <w:tcPr>
            <w:tcW w:w="2098" w:type="dxa"/>
          </w:tcPr>
          <w:p w:rsidR="001F24B4" w:rsidRDefault="001F24B4">
            <w:pPr>
              <w:pStyle w:val="ConsPlusNormal"/>
              <w:jc w:val="center"/>
            </w:pPr>
            <w:r>
              <w:t>6375,07</w:t>
            </w:r>
          </w:p>
        </w:tc>
      </w:tr>
      <w:tr w:rsidR="001F24B4">
        <w:tc>
          <w:tcPr>
            <w:tcW w:w="624" w:type="dxa"/>
          </w:tcPr>
          <w:p w:rsidR="001F24B4" w:rsidRDefault="001F24B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09" w:type="dxa"/>
          </w:tcPr>
          <w:p w:rsidR="001F24B4" w:rsidRDefault="001F24B4">
            <w:pPr>
              <w:pStyle w:val="ConsPlusNormal"/>
            </w:pPr>
            <w:r>
              <w:t>АО "Кисловодская сетевая компания"</w:t>
            </w:r>
          </w:p>
        </w:tc>
        <w:tc>
          <w:tcPr>
            <w:tcW w:w="2041" w:type="dxa"/>
          </w:tcPr>
          <w:p w:rsidR="001F24B4" w:rsidRDefault="001F24B4">
            <w:pPr>
              <w:pStyle w:val="ConsPlusNormal"/>
              <w:jc w:val="center"/>
            </w:pPr>
            <w:r>
              <w:t>156561,98</w:t>
            </w:r>
          </w:p>
        </w:tc>
        <w:tc>
          <w:tcPr>
            <w:tcW w:w="2098" w:type="dxa"/>
          </w:tcPr>
          <w:p w:rsidR="001F24B4" w:rsidRDefault="001F24B4">
            <w:pPr>
              <w:pStyle w:val="ConsPlusNormal"/>
              <w:jc w:val="center"/>
            </w:pPr>
            <w:r>
              <w:t>724,03</w:t>
            </w:r>
          </w:p>
        </w:tc>
      </w:tr>
      <w:tr w:rsidR="001F24B4">
        <w:tc>
          <w:tcPr>
            <w:tcW w:w="624" w:type="dxa"/>
          </w:tcPr>
          <w:p w:rsidR="001F24B4" w:rsidRDefault="001F24B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09" w:type="dxa"/>
          </w:tcPr>
          <w:p w:rsidR="001F24B4" w:rsidRDefault="001F24B4">
            <w:pPr>
              <w:pStyle w:val="ConsPlusNormal"/>
            </w:pPr>
            <w:r>
              <w:t>АО "Невинномысская электросетевая компания"</w:t>
            </w:r>
          </w:p>
        </w:tc>
        <w:tc>
          <w:tcPr>
            <w:tcW w:w="2041" w:type="dxa"/>
          </w:tcPr>
          <w:p w:rsidR="001F24B4" w:rsidRDefault="001F24B4">
            <w:pPr>
              <w:pStyle w:val="ConsPlusNormal"/>
              <w:jc w:val="center"/>
            </w:pPr>
            <w:r>
              <w:t>169722,17</w:t>
            </w:r>
          </w:p>
        </w:tc>
        <w:tc>
          <w:tcPr>
            <w:tcW w:w="2098" w:type="dxa"/>
          </w:tcPr>
          <w:p w:rsidR="001F24B4" w:rsidRDefault="001F24B4">
            <w:pPr>
              <w:pStyle w:val="ConsPlusNormal"/>
              <w:jc w:val="center"/>
            </w:pPr>
            <w:r>
              <w:t>6084,47</w:t>
            </w:r>
          </w:p>
        </w:tc>
      </w:tr>
      <w:tr w:rsidR="001F24B4">
        <w:tc>
          <w:tcPr>
            <w:tcW w:w="624" w:type="dxa"/>
          </w:tcPr>
          <w:p w:rsidR="001F24B4" w:rsidRDefault="001F24B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09" w:type="dxa"/>
          </w:tcPr>
          <w:p w:rsidR="001F24B4" w:rsidRDefault="001F24B4">
            <w:pPr>
              <w:pStyle w:val="ConsPlusNormal"/>
            </w:pPr>
            <w:r>
              <w:t>АО "Георгиевские городские электрические сети"</w:t>
            </w:r>
          </w:p>
        </w:tc>
        <w:tc>
          <w:tcPr>
            <w:tcW w:w="2041" w:type="dxa"/>
          </w:tcPr>
          <w:p w:rsidR="001F24B4" w:rsidRDefault="001F24B4">
            <w:pPr>
              <w:pStyle w:val="ConsPlusNormal"/>
              <w:jc w:val="center"/>
            </w:pPr>
            <w:r>
              <w:t>100192,13</w:t>
            </w:r>
          </w:p>
        </w:tc>
        <w:tc>
          <w:tcPr>
            <w:tcW w:w="2098" w:type="dxa"/>
          </w:tcPr>
          <w:p w:rsidR="001F24B4" w:rsidRDefault="001F24B4">
            <w:pPr>
              <w:pStyle w:val="ConsPlusNormal"/>
              <w:jc w:val="center"/>
            </w:pPr>
            <w:r>
              <w:t>689,02</w:t>
            </w:r>
          </w:p>
        </w:tc>
      </w:tr>
      <w:tr w:rsidR="001F24B4">
        <w:tc>
          <w:tcPr>
            <w:tcW w:w="624" w:type="dxa"/>
          </w:tcPr>
          <w:p w:rsidR="001F24B4" w:rsidRDefault="001F24B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09" w:type="dxa"/>
          </w:tcPr>
          <w:p w:rsidR="001F24B4" w:rsidRDefault="001F24B4">
            <w:pPr>
              <w:pStyle w:val="ConsPlusNormal"/>
            </w:pPr>
            <w:r>
              <w:t>МУП города Буденновска "Электросетевая компания"</w:t>
            </w:r>
          </w:p>
        </w:tc>
        <w:tc>
          <w:tcPr>
            <w:tcW w:w="2041" w:type="dxa"/>
          </w:tcPr>
          <w:p w:rsidR="001F24B4" w:rsidRDefault="001F24B4">
            <w:pPr>
              <w:pStyle w:val="ConsPlusNormal"/>
              <w:jc w:val="center"/>
            </w:pPr>
            <w:r>
              <w:t>114684,07</w:t>
            </w:r>
          </w:p>
        </w:tc>
        <w:tc>
          <w:tcPr>
            <w:tcW w:w="2098" w:type="dxa"/>
          </w:tcPr>
          <w:p w:rsidR="001F24B4" w:rsidRDefault="001F24B4">
            <w:pPr>
              <w:pStyle w:val="ConsPlusNormal"/>
              <w:jc w:val="center"/>
            </w:pPr>
            <w:r>
              <w:t>1583,59</w:t>
            </w:r>
          </w:p>
        </w:tc>
      </w:tr>
      <w:tr w:rsidR="001F24B4">
        <w:tc>
          <w:tcPr>
            <w:tcW w:w="624" w:type="dxa"/>
          </w:tcPr>
          <w:p w:rsidR="001F24B4" w:rsidRDefault="001F24B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09" w:type="dxa"/>
          </w:tcPr>
          <w:p w:rsidR="001F24B4" w:rsidRDefault="001F24B4">
            <w:pPr>
              <w:pStyle w:val="ConsPlusNormal"/>
            </w:pPr>
            <w:r>
              <w:t>ООО "Кавказская Энергетическая Управляющая компания" (филиал "Железноводские электрические сети")</w:t>
            </w:r>
          </w:p>
        </w:tc>
        <w:tc>
          <w:tcPr>
            <w:tcW w:w="2041" w:type="dxa"/>
          </w:tcPr>
          <w:p w:rsidR="001F24B4" w:rsidRDefault="001F24B4">
            <w:pPr>
              <w:pStyle w:val="ConsPlusNormal"/>
              <w:jc w:val="center"/>
            </w:pPr>
            <w:r>
              <w:t>96748,77</w:t>
            </w:r>
          </w:p>
        </w:tc>
        <w:tc>
          <w:tcPr>
            <w:tcW w:w="2098" w:type="dxa"/>
          </w:tcPr>
          <w:p w:rsidR="001F24B4" w:rsidRDefault="001F24B4">
            <w:pPr>
              <w:pStyle w:val="ConsPlusNormal"/>
              <w:jc w:val="center"/>
            </w:pPr>
            <w:r>
              <w:t>588,73</w:t>
            </w:r>
          </w:p>
        </w:tc>
      </w:tr>
      <w:tr w:rsidR="001F24B4">
        <w:tc>
          <w:tcPr>
            <w:tcW w:w="624" w:type="dxa"/>
          </w:tcPr>
          <w:p w:rsidR="001F24B4" w:rsidRDefault="001F24B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09" w:type="dxa"/>
          </w:tcPr>
          <w:p w:rsidR="001F24B4" w:rsidRDefault="001F24B4">
            <w:pPr>
              <w:pStyle w:val="ConsPlusNormal"/>
            </w:pPr>
            <w:r>
              <w:t>АО "Невинномысский Азот"</w:t>
            </w:r>
          </w:p>
        </w:tc>
        <w:tc>
          <w:tcPr>
            <w:tcW w:w="2041" w:type="dxa"/>
          </w:tcPr>
          <w:p w:rsidR="001F24B4" w:rsidRDefault="001F24B4">
            <w:pPr>
              <w:pStyle w:val="ConsPlusNormal"/>
              <w:jc w:val="center"/>
            </w:pPr>
            <w:r>
              <w:t>38,95</w:t>
            </w:r>
          </w:p>
        </w:tc>
        <w:tc>
          <w:tcPr>
            <w:tcW w:w="2098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</w:tr>
      <w:tr w:rsidR="001F24B4">
        <w:tc>
          <w:tcPr>
            <w:tcW w:w="624" w:type="dxa"/>
          </w:tcPr>
          <w:p w:rsidR="001F24B4" w:rsidRDefault="001F24B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309" w:type="dxa"/>
          </w:tcPr>
          <w:p w:rsidR="001F24B4" w:rsidRDefault="001F24B4">
            <w:pPr>
              <w:pStyle w:val="ConsPlusNormal"/>
            </w:pPr>
            <w:r>
              <w:t>АО "Оборонэнерго" Северо-Кавказский филиал</w:t>
            </w:r>
          </w:p>
        </w:tc>
        <w:tc>
          <w:tcPr>
            <w:tcW w:w="2041" w:type="dxa"/>
          </w:tcPr>
          <w:p w:rsidR="001F24B4" w:rsidRDefault="001F24B4">
            <w:pPr>
              <w:pStyle w:val="ConsPlusNormal"/>
              <w:jc w:val="center"/>
            </w:pPr>
            <w:r>
              <w:t>35931,10</w:t>
            </w:r>
          </w:p>
        </w:tc>
        <w:tc>
          <w:tcPr>
            <w:tcW w:w="2098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</w:tr>
      <w:tr w:rsidR="001F24B4">
        <w:tc>
          <w:tcPr>
            <w:tcW w:w="624" w:type="dxa"/>
          </w:tcPr>
          <w:p w:rsidR="001F24B4" w:rsidRDefault="001F24B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09" w:type="dxa"/>
          </w:tcPr>
          <w:p w:rsidR="001F24B4" w:rsidRDefault="001F24B4">
            <w:pPr>
              <w:pStyle w:val="ConsPlusNormal"/>
            </w:pPr>
            <w:r>
              <w:t>"Северо-Кавказский филиал ООО "Газпром энерго", г. Ставрополь</w:t>
            </w:r>
          </w:p>
        </w:tc>
        <w:tc>
          <w:tcPr>
            <w:tcW w:w="2041" w:type="dxa"/>
          </w:tcPr>
          <w:p w:rsidR="001F24B4" w:rsidRDefault="001F24B4">
            <w:pPr>
              <w:pStyle w:val="ConsPlusNormal"/>
              <w:jc w:val="center"/>
            </w:pPr>
            <w:r>
              <w:t>1501,86</w:t>
            </w:r>
          </w:p>
        </w:tc>
        <w:tc>
          <w:tcPr>
            <w:tcW w:w="2098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</w:tr>
      <w:tr w:rsidR="001F24B4">
        <w:tc>
          <w:tcPr>
            <w:tcW w:w="624" w:type="dxa"/>
          </w:tcPr>
          <w:p w:rsidR="001F24B4" w:rsidRDefault="001F24B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09" w:type="dxa"/>
          </w:tcPr>
          <w:p w:rsidR="001F24B4" w:rsidRDefault="001F24B4">
            <w:pPr>
              <w:pStyle w:val="ConsPlusNormal"/>
            </w:pPr>
            <w:r>
              <w:t>ООО "Концерн Энергия", г. Минеральные Воды</w:t>
            </w:r>
          </w:p>
        </w:tc>
        <w:tc>
          <w:tcPr>
            <w:tcW w:w="2041" w:type="dxa"/>
          </w:tcPr>
          <w:p w:rsidR="001F24B4" w:rsidRDefault="001F24B4">
            <w:pPr>
              <w:pStyle w:val="ConsPlusNormal"/>
              <w:jc w:val="center"/>
            </w:pPr>
            <w:r>
              <w:t>4848,16</w:t>
            </w:r>
          </w:p>
        </w:tc>
        <w:tc>
          <w:tcPr>
            <w:tcW w:w="2098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</w:tr>
      <w:tr w:rsidR="001F24B4">
        <w:tc>
          <w:tcPr>
            <w:tcW w:w="624" w:type="dxa"/>
          </w:tcPr>
          <w:p w:rsidR="001F24B4" w:rsidRDefault="001F24B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309" w:type="dxa"/>
          </w:tcPr>
          <w:p w:rsidR="001F24B4" w:rsidRDefault="001F24B4">
            <w:pPr>
              <w:pStyle w:val="ConsPlusNormal"/>
            </w:pPr>
            <w:r>
              <w:t>ООО "Ритм-Б", г. Ставрополь</w:t>
            </w:r>
          </w:p>
        </w:tc>
        <w:tc>
          <w:tcPr>
            <w:tcW w:w="2041" w:type="dxa"/>
          </w:tcPr>
          <w:p w:rsidR="001F24B4" w:rsidRDefault="001F24B4">
            <w:pPr>
              <w:pStyle w:val="ConsPlusNormal"/>
              <w:jc w:val="center"/>
            </w:pPr>
            <w:r>
              <w:t>1436,77</w:t>
            </w:r>
          </w:p>
        </w:tc>
        <w:tc>
          <w:tcPr>
            <w:tcW w:w="2098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</w:tr>
      <w:tr w:rsidR="001F24B4">
        <w:tc>
          <w:tcPr>
            <w:tcW w:w="624" w:type="dxa"/>
          </w:tcPr>
          <w:p w:rsidR="001F24B4" w:rsidRDefault="001F24B4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4309" w:type="dxa"/>
          </w:tcPr>
          <w:p w:rsidR="001F24B4" w:rsidRDefault="001F24B4">
            <w:pPr>
              <w:pStyle w:val="ConsPlusNormal"/>
            </w:pPr>
            <w:r>
              <w:t>ОАО "Международный аэропорт Минеральные Воды"</w:t>
            </w:r>
          </w:p>
        </w:tc>
        <w:tc>
          <w:tcPr>
            <w:tcW w:w="2041" w:type="dxa"/>
          </w:tcPr>
          <w:p w:rsidR="001F24B4" w:rsidRDefault="001F24B4">
            <w:pPr>
              <w:pStyle w:val="ConsPlusNormal"/>
              <w:jc w:val="center"/>
            </w:pPr>
            <w:r>
              <w:t>2331,18</w:t>
            </w:r>
          </w:p>
        </w:tc>
        <w:tc>
          <w:tcPr>
            <w:tcW w:w="2098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</w:tr>
      <w:tr w:rsidR="001F24B4">
        <w:tc>
          <w:tcPr>
            <w:tcW w:w="624" w:type="dxa"/>
          </w:tcPr>
          <w:p w:rsidR="001F24B4" w:rsidRDefault="001F24B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309" w:type="dxa"/>
          </w:tcPr>
          <w:p w:rsidR="001F24B4" w:rsidRDefault="001F24B4">
            <w:pPr>
              <w:pStyle w:val="ConsPlusNormal"/>
            </w:pPr>
            <w:r>
              <w:t>ЗАО "Люминофор-сервис", г. Ставрополь</w:t>
            </w:r>
          </w:p>
        </w:tc>
        <w:tc>
          <w:tcPr>
            <w:tcW w:w="2041" w:type="dxa"/>
          </w:tcPr>
          <w:p w:rsidR="001F24B4" w:rsidRDefault="001F24B4">
            <w:pPr>
              <w:pStyle w:val="ConsPlusNormal"/>
              <w:jc w:val="center"/>
            </w:pPr>
            <w:r>
              <w:t>1790,98</w:t>
            </w:r>
          </w:p>
        </w:tc>
        <w:tc>
          <w:tcPr>
            <w:tcW w:w="2098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</w:tr>
      <w:tr w:rsidR="001F24B4">
        <w:tc>
          <w:tcPr>
            <w:tcW w:w="624" w:type="dxa"/>
          </w:tcPr>
          <w:p w:rsidR="001F24B4" w:rsidRDefault="001F24B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309" w:type="dxa"/>
          </w:tcPr>
          <w:p w:rsidR="001F24B4" w:rsidRDefault="001F24B4">
            <w:pPr>
              <w:pStyle w:val="ConsPlusNormal"/>
            </w:pPr>
            <w:r>
              <w:t>ООО "Ставропольская сетевая компания"</w:t>
            </w:r>
          </w:p>
        </w:tc>
        <w:tc>
          <w:tcPr>
            <w:tcW w:w="2041" w:type="dxa"/>
          </w:tcPr>
          <w:p w:rsidR="001F24B4" w:rsidRDefault="001F24B4">
            <w:pPr>
              <w:pStyle w:val="ConsPlusNormal"/>
              <w:jc w:val="center"/>
            </w:pPr>
            <w:r>
              <w:t>23504,88</w:t>
            </w:r>
          </w:p>
        </w:tc>
        <w:tc>
          <w:tcPr>
            <w:tcW w:w="2098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</w:tr>
      <w:tr w:rsidR="001F24B4">
        <w:tc>
          <w:tcPr>
            <w:tcW w:w="624" w:type="dxa"/>
          </w:tcPr>
          <w:p w:rsidR="001F24B4" w:rsidRDefault="001F24B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309" w:type="dxa"/>
          </w:tcPr>
          <w:p w:rsidR="001F24B4" w:rsidRDefault="001F24B4">
            <w:pPr>
              <w:pStyle w:val="ConsPlusNormal"/>
            </w:pPr>
            <w:r>
              <w:t>ГУП СК "Корпорация развития Ставропольского края"</w:t>
            </w:r>
          </w:p>
        </w:tc>
        <w:tc>
          <w:tcPr>
            <w:tcW w:w="2041" w:type="dxa"/>
          </w:tcPr>
          <w:p w:rsidR="001F24B4" w:rsidRDefault="001F24B4">
            <w:pPr>
              <w:pStyle w:val="ConsPlusNormal"/>
              <w:jc w:val="center"/>
            </w:pPr>
            <w:r>
              <w:t>7563,91</w:t>
            </w:r>
          </w:p>
        </w:tc>
        <w:tc>
          <w:tcPr>
            <w:tcW w:w="2098" w:type="dxa"/>
          </w:tcPr>
          <w:p w:rsidR="001F24B4" w:rsidRDefault="001F24B4">
            <w:pPr>
              <w:pStyle w:val="ConsPlusNormal"/>
            </w:pPr>
          </w:p>
        </w:tc>
      </w:tr>
      <w:tr w:rsidR="001F24B4">
        <w:tc>
          <w:tcPr>
            <w:tcW w:w="624" w:type="dxa"/>
            <w:tcBorders>
              <w:right w:val="nil"/>
            </w:tcBorders>
          </w:tcPr>
          <w:p w:rsidR="001F24B4" w:rsidRDefault="001F24B4">
            <w:pPr>
              <w:pStyle w:val="ConsPlusNormal"/>
            </w:pPr>
          </w:p>
        </w:tc>
        <w:tc>
          <w:tcPr>
            <w:tcW w:w="4309" w:type="dxa"/>
            <w:tcBorders>
              <w:left w:val="nil"/>
            </w:tcBorders>
          </w:tcPr>
          <w:p w:rsidR="001F24B4" w:rsidRDefault="001F24B4">
            <w:pPr>
              <w:pStyle w:val="ConsPlusNormal"/>
            </w:pPr>
            <w:r>
              <w:t>ВСЕГО</w:t>
            </w:r>
          </w:p>
        </w:tc>
        <w:tc>
          <w:tcPr>
            <w:tcW w:w="2041" w:type="dxa"/>
          </w:tcPr>
          <w:p w:rsidR="001F24B4" w:rsidRDefault="001F24B4">
            <w:pPr>
              <w:pStyle w:val="ConsPlusNormal"/>
              <w:jc w:val="center"/>
            </w:pPr>
            <w:r>
              <w:t>8267754,45</w:t>
            </w:r>
          </w:p>
        </w:tc>
        <w:tc>
          <w:tcPr>
            <w:tcW w:w="2098" w:type="dxa"/>
          </w:tcPr>
          <w:p w:rsidR="001F24B4" w:rsidRDefault="001F24B4">
            <w:pPr>
              <w:pStyle w:val="ConsPlusNormal"/>
              <w:jc w:val="center"/>
            </w:pPr>
            <w:r>
              <w:t>49331,03</w:t>
            </w:r>
          </w:p>
        </w:tc>
      </w:tr>
    </w:tbl>
    <w:p w:rsidR="001F24B4" w:rsidRDefault="001F24B4">
      <w:pPr>
        <w:pStyle w:val="ConsPlusNormal"/>
        <w:jc w:val="both"/>
      </w:pPr>
    </w:p>
    <w:p w:rsidR="001F24B4" w:rsidRDefault="001F24B4">
      <w:pPr>
        <w:sectPr w:rsidR="001F24B4">
          <w:pgSz w:w="11905" w:h="16838"/>
          <w:pgMar w:top="567" w:right="424" w:bottom="567" w:left="1701" w:header="0" w:footer="0" w:gutter="0"/>
          <w:cols w:space="720"/>
        </w:sectPr>
      </w:pPr>
    </w:p>
    <w:p w:rsidR="001F24B4" w:rsidRDefault="001F24B4">
      <w:pPr>
        <w:pStyle w:val="ConsPlusNormal"/>
        <w:jc w:val="right"/>
        <w:outlineLvl w:val="1"/>
      </w:pPr>
      <w:r>
        <w:lastRenderedPageBreak/>
        <w:t>Таблица 2</w:t>
      </w:r>
    </w:p>
    <w:p w:rsidR="001F24B4" w:rsidRDefault="001F24B4">
      <w:pPr>
        <w:pStyle w:val="ConsPlusNormal"/>
        <w:jc w:val="right"/>
      </w:pPr>
      <w:r>
        <w:t>к приложению 1 постановления</w:t>
      </w:r>
    </w:p>
    <w:p w:rsidR="001F24B4" w:rsidRDefault="001F24B4">
      <w:pPr>
        <w:pStyle w:val="ConsPlusNormal"/>
        <w:jc w:val="right"/>
      </w:pPr>
      <w:r>
        <w:t>региональной тарифной комиссии</w:t>
      </w:r>
    </w:p>
    <w:p w:rsidR="001F24B4" w:rsidRDefault="001F24B4">
      <w:pPr>
        <w:pStyle w:val="ConsPlusNormal"/>
        <w:jc w:val="right"/>
      </w:pPr>
      <w:r>
        <w:t>Ставропольского края</w:t>
      </w:r>
    </w:p>
    <w:p w:rsidR="001F24B4" w:rsidRDefault="001F24B4">
      <w:pPr>
        <w:pStyle w:val="ConsPlusNormal"/>
        <w:jc w:val="right"/>
      </w:pPr>
      <w:r>
        <w:t>от 31 марта 2017 г. N 20/1</w:t>
      </w:r>
    </w:p>
    <w:p w:rsidR="001F24B4" w:rsidRDefault="001F24B4">
      <w:pPr>
        <w:pStyle w:val="ConsPlusNormal"/>
        <w:jc w:val="both"/>
      </w:pPr>
    </w:p>
    <w:p w:rsidR="001F24B4" w:rsidRDefault="001F24B4">
      <w:pPr>
        <w:pStyle w:val="ConsPlusNormal"/>
        <w:jc w:val="center"/>
      </w:pPr>
      <w:bookmarkStart w:id="2" w:name="P343"/>
      <w:bookmarkEnd w:id="2"/>
      <w:r>
        <w:t>ПОКАЗАТЕЛИ</w:t>
      </w:r>
    </w:p>
    <w:p w:rsidR="001F24B4" w:rsidRDefault="001F24B4">
      <w:pPr>
        <w:pStyle w:val="ConsPlusNormal"/>
        <w:jc w:val="center"/>
      </w:pPr>
      <w:r>
        <w:t>ДЛЯ ЦЕЛЕЙ РАСЧЕТА ЕДИНЫХ (КОТЛОВЫХ) ТАРИФОВ НА УСЛУГИ</w:t>
      </w:r>
    </w:p>
    <w:p w:rsidR="001F24B4" w:rsidRDefault="001F24B4">
      <w:pPr>
        <w:pStyle w:val="ConsPlusNormal"/>
        <w:jc w:val="center"/>
      </w:pPr>
      <w:r>
        <w:t xml:space="preserve">ПО ПЕРЕДАЧЕ ЭЛЕКТРИЧЕСКОЙ ЭНЕРГИИ ПО </w:t>
      </w:r>
      <w:proofErr w:type="gramStart"/>
      <w:r>
        <w:t>РАСПРЕДЕЛИТЕЛЬНЫМ</w:t>
      </w:r>
      <w:proofErr w:type="gramEnd"/>
    </w:p>
    <w:p w:rsidR="001F24B4" w:rsidRDefault="001F24B4">
      <w:pPr>
        <w:pStyle w:val="ConsPlusNormal"/>
        <w:jc w:val="center"/>
      </w:pPr>
      <w:r>
        <w:t>СЕТЯМ СТАВРОПОЛЬСКОГО КРАЯ НА 2017 ГОД</w:t>
      </w:r>
    </w:p>
    <w:p w:rsidR="001F24B4" w:rsidRDefault="001F24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3855"/>
        <w:gridCol w:w="1020"/>
        <w:gridCol w:w="830"/>
        <w:gridCol w:w="964"/>
        <w:gridCol w:w="850"/>
        <w:gridCol w:w="1020"/>
        <w:gridCol w:w="1134"/>
        <w:gridCol w:w="888"/>
        <w:gridCol w:w="1020"/>
        <w:gridCol w:w="850"/>
        <w:gridCol w:w="964"/>
        <w:gridCol w:w="1134"/>
      </w:tblGrid>
      <w:tr w:rsidR="001F24B4">
        <w:tc>
          <w:tcPr>
            <w:tcW w:w="1020" w:type="dxa"/>
            <w:vMerge w:val="restart"/>
          </w:tcPr>
          <w:p w:rsidR="001F24B4" w:rsidRDefault="001F24B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5" w:type="dxa"/>
            <w:vMerge w:val="restart"/>
          </w:tcPr>
          <w:p w:rsidR="001F24B4" w:rsidRDefault="001F24B4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020" w:type="dxa"/>
            <w:vMerge w:val="restart"/>
          </w:tcPr>
          <w:p w:rsidR="001F24B4" w:rsidRDefault="001F24B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798" w:type="dxa"/>
            <w:gridSpan w:val="5"/>
          </w:tcPr>
          <w:p w:rsidR="001F24B4" w:rsidRDefault="001F24B4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4856" w:type="dxa"/>
            <w:gridSpan w:val="5"/>
          </w:tcPr>
          <w:p w:rsidR="001F24B4" w:rsidRDefault="001F24B4">
            <w:pPr>
              <w:pStyle w:val="ConsPlusNormal"/>
              <w:jc w:val="center"/>
            </w:pPr>
            <w:r>
              <w:t>с 01.07.2017 по 31.12.2017</w:t>
            </w:r>
          </w:p>
        </w:tc>
      </w:tr>
      <w:tr w:rsidR="001F24B4">
        <w:tc>
          <w:tcPr>
            <w:tcW w:w="1020" w:type="dxa"/>
            <w:vMerge/>
          </w:tcPr>
          <w:p w:rsidR="001F24B4" w:rsidRDefault="001F24B4"/>
        </w:tc>
        <w:tc>
          <w:tcPr>
            <w:tcW w:w="3855" w:type="dxa"/>
            <w:vMerge/>
          </w:tcPr>
          <w:p w:rsidR="001F24B4" w:rsidRDefault="001F24B4"/>
        </w:tc>
        <w:tc>
          <w:tcPr>
            <w:tcW w:w="1020" w:type="dxa"/>
            <w:vMerge/>
          </w:tcPr>
          <w:p w:rsidR="001F24B4" w:rsidRDefault="001F24B4"/>
        </w:tc>
        <w:tc>
          <w:tcPr>
            <w:tcW w:w="4798" w:type="dxa"/>
            <w:gridSpan w:val="5"/>
          </w:tcPr>
          <w:p w:rsidR="001F24B4" w:rsidRDefault="001F24B4">
            <w:pPr>
              <w:pStyle w:val="ConsPlusNormal"/>
              <w:jc w:val="center"/>
            </w:pPr>
            <w:r>
              <w:t>Диапазоны напряжения</w:t>
            </w:r>
          </w:p>
        </w:tc>
        <w:tc>
          <w:tcPr>
            <w:tcW w:w="4856" w:type="dxa"/>
            <w:gridSpan w:val="5"/>
          </w:tcPr>
          <w:p w:rsidR="001F24B4" w:rsidRDefault="001F24B4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1F24B4">
        <w:tc>
          <w:tcPr>
            <w:tcW w:w="1020" w:type="dxa"/>
            <w:vMerge/>
          </w:tcPr>
          <w:p w:rsidR="001F24B4" w:rsidRDefault="001F24B4"/>
        </w:tc>
        <w:tc>
          <w:tcPr>
            <w:tcW w:w="3855" w:type="dxa"/>
            <w:vMerge/>
          </w:tcPr>
          <w:p w:rsidR="001F24B4" w:rsidRDefault="001F24B4"/>
        </w:tc>
        <w:tc>
          <w:tcPr>
            <w:tcW w:w="1020" w:type="dxa"/>
            <w:vMerge/>
          </w:tcPr>
          <w:p w:rsidR="001F24B4" w:rsidRDefault="001F24B4"/>
        </w:tc>
        <w:tc>
          <w:tcPr>
            <w:tcW w:w="830" w:type="dxa"/>
          </w:tcPr>
          <w:p w:rsidR="001F24B4" w:rsidRDefault="001F24B4">
            <w:pPr>
              <w:pStyle w:val="ConsPlusNormal"/>
              <w:jc w:val="center"/>
            </w:pPr>
            <w:r>
              <w:t>ВН-</w:t>
            </w:r>
            <w:proofErr w:type="gramStart"/>
            <w:r>
              <w:t>I</w:t>
            </w:r>
            <w:proofErr w:type="gramEnd"/>
          </w:p>
        </w:tc>
        <w:tc>
          <w:tcPr>
            <w:tcW w:w="964" w:type="dxa"/>
          </w:tcPr>
          <w:p w:rsidR="001F24B4" w:rsidRDefault="001F24B4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850" w:type="dxa"/>
          </w:tcPr>
          <w:p w:rsidR="001F24B4" w:rsidRDefault="001F24B4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</w:t>
            </w:r>
            <w:proofErr w:type="gramEnd"/>
          </w:p>
        </w:tc>
        <w:tc>
          <w:tcPr>
            <w:tcW w:w="1020" w:type="dxa"/>
          </w:tcPr>
          <w:p w:rsidR="001F24B4" w:rsidRDefault="001F24B4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II</w:t>
            </w:r>
            <w:proofErr w:type="gramEnd"/>
          </w:p>
        </w:tc>
        <w:tc>
          <w:tcPr>
            <w:tcW w:w="1134" w:type="dxa"/>
          </w:tcPr>
          <w:p w:rsidR="001F24B4" w:rsidRDefault="001F24B4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888" w:type="dxa"/>
          </w:tcPr>
          <w:p w:rsidR="001F24B4" w:rsidRDefault="001F24B4">
            <w:pPr>
              <w:pStyle w:val="ConsPlusNormal"/>
              <w:jc w:val="center"/>
            </w:pPr>
            <w:r>
              <w:t>ВН-</w:t>
            </w:r>
            <w:proofErr w:type="gramStart"/>
            <w:r>
              <w:t>I</w:t>
            </w:r>
            <w:proofErr w:type="gramEnd"/>
          </w:p>
        </w:tc>
        <w:tc>
          <w:tcPr>
            <w:tcW w:w="1020" w:type="dxa"/>
          </w:tcPr>
          <w:p w:rsidR="001F24B4" w:rsidRDefault="001F24B4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850" w:type="dxa"/>
          </w:tcPr>
          <w:p w:rsidR="001F24B4" w:rsidRDefault="001F24B4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</w:t>
            </w:r>
            <w:proofErr w:type="gramEnd"/>
          </w:p>
        </w:tc>
        <w:tc>
          <w:tcPr>
            <w:tcW w:w="964" w:type="dxa"/>
          </w:tcPr>
          <w:p w:rsidR="001F24B4" w:rsidRDefault="001F24B4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II</w:t>
            </w:r>
            <w:proofErr w:type="gramEnd"/>
          </w:p>
        </w:tc>
        <w:tc>
          <w:tcPr>
            <w:tcW w:w="1134" w:type="dxa"/>
          </w:tcPr>
          <w:p w:rsidR="001F24B4" w:rsidRDefault="001F24B4">
            <w:pPr>
              <w:pStyle w:val="ConsPlusNormal"/>
              <w:jc w:val="center"/>
            </w:pPr>
            <w:r>
              <w:t>НН</w:t>
            </w:r>
          </w:p>
        </w:tc>
      </w:tr>
      <w:tr w:rsidR="001F24B4">
        <w:tc>
          <w:tcPr>
            <w:tcW w:w="1020" w:type="dxa"/>
          </w:tcPr>
          <w:p w:rsidR="001F24B4" w:rsidRDefault="001F2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1F24B4" w:rsidRDefault="001F2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1F24B4" w:rsidRDefault="001F2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0" w:type="dxa"/>
          </w:tcPr>
          <w:p w:rsidR="001F24B4" w:rsidRDefault="001F2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1F24B4" w:rsidRDefault="001F24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F24B4" w:rsidRDefault="001F24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1F24B4" w:rsidRDefault="001F24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1F24B4" w:rsidRDefault="001F24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88" w:type="dxa"/>
          </w:tcPr>
          <w:p w:rsidR="001F24B4" w:rsidRDefault="001F24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1F24B4" w:rsidRDefault="001F24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1F24B4" w:rsidRDefault="001F24B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1F24B4" w:rsidRDefault="001F24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1F24B4" w:rsidRDefault="001F24B4">
            <w:pPr>
              <w:pStyle w:val="ConsPlusNormal"/>
              <w:jc w:val="center"/>
            </w:pPr>
            <w:r>
              <w:t>13</w:t>
            </w:r>
          </w:p>
        </w:tc>
      </w:tr>
      <w:tr w:rsidR="001F24B4">
        <w:tc>
          <w:tcPr>
            <w:tcW w:w="1020" w:type="dxa"/>
          </w:tcPr>
          <w:p w:rsidR="001F24B4" w:rsidRDefault="001F24B4">
            <w:pPr>
              <w:pStyle w:val="ConsPlusNormal"/>
            </w:pPr>
          </w:p>
        </w:tc>
        <w:tc>
          <w:tcPr>
            <w:tcW w:w="14529" w:type="dxa"/>
            <w:gridSpan w:val="12"/>
          </w:tcPr>
          <w:p w:rsidR="001F24B4" w:rsidRDefault="001F24B4">
            <w:pPr>
              <w:pStyle w:val="ConsPlusNormal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по сетям Ставропольского края на 2017 год:</w:t>
            </w:r>
          </w:p>
        </w:tc>
      </w:tr>
      <w:tr w:rsidR="001F24B4">
        <w:tc>
          <w:tcPr>
            <w:tcW w:w="1020" w:type="dxa"/>
          </w:tcPr>
          <w:p w:rsidR="001F24B4" w:rsidRDefault="001F24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</w:tcPr>
          <w:p w:rsidR="001F24B4" w:rsidRDefault="001F24B4">
            <w:pPr>
              <w:pStyle w:val="ConsPlusNormal"/>
            </w:pPr>
            <w: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1020" w:type="dxa"/>
          </w:tcPr>
          <w:p w:rsidR="001F24B4" w:rsidRDefault="001F24B4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кВт·ч</w:t>
            </w:r>
          </w:p>
        </w:tc>
        <w:tc>
          <w:tcPr>
            <w:tcW w:w="830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F24B4" w:rsidRDefault="001F24B4">
            <w:pPr>
              <w:pStyle w:val="ConsPlusNormal"/>
              <w:jc w:val="center"/>
            </w:pPr>
            <w:r>
              <w:t>523,09</w:t>
            </w:r>
          </w:p>
        </w:tc>
        <w:tc>
          <w:tcPr>
            <w:tcW w:w="850" w:type="dxa"/>
          </w:tcPr>
          <w:p w:rsidR="001F24B4" w:rsidRDefault="001F24B4">
            <w:pPr>
              <w:pStyle w:val="ConsPlusNormal"/>
              <w:jc w:val="center"/>
            </w:pPr>
            <w:r>
              <w:t>79,21</w:t>
            </w:r>
          </w:p>
        </w:tc>
        <w:tc>
          <w:tcPr>
            <w:tcW w:w="1020" w:type="dxa"/>
          </w:tcPr>
          <w:p w:rsidR="001F24B4" w:rsidRDefault="001F24B4">
            <w:pPr>
              <w:pStyle w:val="ConsPlusNormal"/>
              <w:jc w:val="center"/>
            </w:pPr>
            <w:r>
              <w:t>821,12</w:t>
            </w:r>
          </w:p>
        </w:tc>
        <w:tc>
          <w:tcPr>
            <w:tcW w:w="1134" w:type="dxa"/>
          </w:tcPr>
          <w:p w:rsidR="001F24B4" w:rsidRDefault="001F24B4">
            <w:pPr>
              <w:pStyle w:val="ConsPlusNormal"/>
              <w:jc w:val="center"/>
            </w:pPr>
            <w:r>
              <w:t>1499,96</w:t>
            </w:r>
          </w:p>
        </w:tc>
        <w:tc>
          <w:tcPr>
            <w:tcW w:w="888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24B4" w:rsidRDefault="001F24B4">
            <w:pPr>
              <w:pStyle w:val="ConsPlusNormal"/>
              <w:jc w:val="center"/>
            </w:pPr>
            <w:r>
              <w:t>530,19</w:t>
            </w:r>
          </w:p>
        </w:tc>
        <w:tc>
          <w:tcPr>
            <w:tcW w:w="850" w:type="dxa"/>
          </w:tcPr>
          <w:p w:rsidR="001F24B4" w:rsidRDefault="001F24B4">
            <w:pPr>
              <w:pStyle w:val="ConsPlusNormal"/>
              <w:jc w:val="center"/>
            </w:pPr>
            <w:r>
              <w:t>84,37</w:t>
            </w:r>
          </w:p>
        </w:tc>
        <w:tc>
          <w:tcPr>
            <w:tcW w:w="964" w:type="dxa"/>
          </w:tcPr>
          <w:p w:rsidR="001F24B4" w:rsidRDefault="001F24B4">
            <w:pPr>
              <w:pStyle w:val="ConsPlusNormal"/>
              <w:jc w:val="center"/>
            </w:pPr>
            <w:r>
              <w:t>852,55</w:t>
            </w:r>
          </w:p>
        </w:tc>
        <w:tc>
          <w:tcPr>
            <w:tcW w:w="1134" w:type="dxa"/>
          </w:tcPr>
          <w:p w:rsidR="001F24B4" w:rsidRDefault="001F24B4">
            <w:pPr>
              <w:pStyle w:val="ConsPlusNormal"/>
              <w:jc w:val="center"/>
            </w:pPr>
            <w:r>
              <w:t>1492,62</w:t>
            </w:r>
          </w:p>
        </w:tc>
      </w:tr>
      <w:tr w:rsidR="001F24B4">
        <w:tc>
          <w:tcPr>
            <w:tcW w:w="1020" w:type="dxa"/>
          </w:tcPr>
          <w:p w:rsidR="001F24B4" w:rsidRDefault="001F24B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4529" w:type="dxa"/>
            <w:gridSpan w:val="12"/>
          </w:tcPr>
          <w:p w:rsidR="001F24B4" w:rsidRDefault="001F24B4">
            <w:pPr>
              <w:pStyle w:val="ConsPlusNormal"/>
            </w:pPr>
            <w:r>
              <w:t>Население и приравненные к нему категории потребителей:</w:t>
            </w:r>
          </w:p>
        </w:tc>
      </w:tr>
      <w:tr w:rsidR="001F24B4">
        <w:tc>
          <w:tcPr>
            <w:tcW w:w="1020" w:type="dxa"/>
            <w:vMerge w:val="restart"/>
          </w:tcPr>
          <w:p w:rsidR="001F24B4" w:rsidRDefault="001F24B4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14529" w:type="dxa"/>
            <w:gridSpan w:val="12"/>
          </w:tcPr>
          <w:p w:rsidR="001F24B4" w:rsidRDefault="001F24B4">
            <w:pPr>
              <w:pStyle w:val="ConsPlusNormal"/>
            </w:pPr>
            <w:r>
              <w:t xml:space="preserve">Население и приравненные к нему категории потребителей, за исключением </w:t>
            </w:r>
            <w:proofErr w:type="gramStart"/>
            <w:r>
              <w:t>указанного</w:t>
            </w:r>
            <w:proofErr w:type="gramEnd"/>
            <w:r>
              <w:t xml:space="preserve"> в </w:t>
            </w:r>
            <w:hyperlink w:anchor="P411" w:history="1">
              <w:r>
                <w:rPr>
                  <w:color w:val="0000FF"/>
                </w:rPr>
                <w:t>пунктах 1.1.2</w:t>
              </w:r>
            </w:hyperlink>
            <w:r>
              <w:t xml:space="preserve"> и </w:t>
            </w:r>
            <w:hyperlink w:anchor="P428" w:history="1">
              <w:r>
                <w:rPr>
                  <w:color w:val="0000FF"/>
                </w:rPr>
                <w:t>1.1.3</w:t>
              </w:r>
            </w:hyperlink>
            <w:r>
              <w:t>:</w:t>
            </w:r>
          </w:p>
          <w:p w:rsidR="001F24B4" w:rsidRDefault="001F24B4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</w:t>
            </w:r>
            <w:r>
              <w:lastRenderedPageBreak/>
              <w:t>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F24B4" w:rsidRDefault="001F24B4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F24B4">
        <w:tc>
          <w:tcPr>
            <w:tcW w:w="1020" w:type="dxa"/>
            <w:vMerge/>
          </w:tcPr>
          <w:p w:rsidR="001F24B4" w:rsidRDefault="001F24B4"/>
        </w:tc>
        <w:tc>
          <w:tcPr>
            <w:tcW w:w="3855" w:type="dxa"/>
          </w:tcPr>
          <w:p w:rsidR="001F24B4" w:rsidRDefault="001F24B4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20" w:type="dxa"/>
          </w:tcPr>
          <w:p w:rsidR="001F24B4" w:rsidRDefault="001F24B4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кВт·ч</w:t>
            </w:r>
          </w:p>
        </w:tc>
        <w:tc>
          <w:tcPr>
            <w:tcW w:w="830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F24B4" w:rsidRDefault="001F24B4">
            <w:pPr>
              <w:pStyle w:val="ConsPlusNormal"/>
              <w:jc w:val="center"/>
            </w:pPr>
            <w:r>
              <w:t>503,38</w:t>
            </w:r>
          </w:p>
        </w:tc>
        <w:tc>
          <w:tcPr>
            <w:tcW w:w="888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F24B4" w:rsidRDefault="001F24B4">
            <w:pPr>
              <w:pStyle w:val="ConsPlusNormal"/>
              <w:jc w:val="center"/>
            </w:pPr>
            <w:r>
              <w:t>505,01</w:t>
            </w:r>
          </w:p>
        </w:tc>
      </w:tr>
      <w:tr w:rsidR="001F24B4">
        <w:tc>
          <w:tcPr>
            <w:tcW w:w="1020" w:type="dxa"/>
            <w:vMerge w:val="restart"/>
          </w:tcPr>
          <w:p w:rsidR="001F24B4" w:rsidRDefault="001F24B4">
            <w:pPr>
              <w:pStyle w:val="ConsPlusNormal"/>
              <w:jc w:val="center"/>
            </w:pPr>
            <w:bookmarkStart w:id="3" w:name="P411"/>
            <w:bookmarkEnd w:id="3"/>
            <w:r>
              <w:t>1.1.2.</w:t>
            </w:r>
          </w:p>
        </w:tc>
        <w:tc>
          <w:tcPr>
            <w:tcW w:w="14529" w:type="dxa"/>
            <w:gridSpan w:val="12"/>
          </w:tcPr>
          <w:p w:rsidR="001F24B4" w:rsidRDefault="001F24B4">
            <w:pPr>
              <w:pStyle w:val="ConsPlusNormal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>
              <w:t>приравненные</w:t>
            </w:r>
            <w:proofErr w:type="gramEnd"/>
            <w:r>
              <w:t xml:space="preserve"> к ним:</w:t>
            </w:r>
          </w:p>
          <w:p w:rsidR="001F24B4" w:rsidRDefault="001F24B4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F24B4" w:rsidRDefault="001F24B4">
            <w:pPr>
              <w:pStyle w:val="ConsPlusNormal"/>
            </w:pP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F24B4" w:rsidRDefault="001F24B4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F24B4">
        <w:tc>
          <w:tcPr>
            <w:tcW w:w="1020" w:type="dxa"/>
            <w:vMerge/>
          </w:tcPr>
          <w:p w:rsidR="001F24B4" w:rsidRDefault="001F24B4"/>
        </w:tc>
        <w:tc>
          <w:tcPr>
            <w:tcW w:w="3855" w:type="dxa"/>
          </w:tcPr>
          <w:p w:rsidR="001F24B4" w:rsidRDefault="001F24B4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20" w:type="dxa"/>
          </w:tcPr>
          <w:p w:rsidR="001F24B4" w:rsidRDefault="001F24B4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кВт·ч</w:t>
            </w:r>
          </w:p>
        </w:tc>
        <w:tc>
          <w:tcPr>
            <w:tcW w:w="830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F24B4" w:rsidRDefault="001F24B4">
            <w:pPr>
              <w:pStyle w:val="ConsPlusNormal"/>
              <w:jc w:val="center"/>
            </w:pPr>
            <w:r>
              <w:t>158,15</w:t>
            </w:r>
          </w:p>
        </w:tc>
        <w:tc>
          <w:tcPr>
            <w:tcW w:w="888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F24B4" w:rsidRDefault="001F24B4">
            <w:pPr>
              <w:pStyle w:val="ConsPlusNormal"/>
              <w:jc w:val="center"/>
            </w:pPr>
            <w:r>
              <w:t>145,52</w:t>
            </w:r>
          </w:p>
        </w:tc>
      </w:tr>
      <w:tr w:rsidR="001F24B4">
        <w:tc>
          <w:tcPr>
            <w:tcW w:w="1020" w:type="dxa"/>
            <w:vMerge w:val="restart"/>
          </w:tcPr>
          <w:p w:rsidR="001F24B4" w:rsidRDefault="001F24B4">
            <w:pPr>
              <w:pStyle w:val="ConsPlusNormal"/>
              <w:jc w:val="center"/>
            </w:pPr>
            <w:bookmarkStart w:id="4" w:name="P428"/>
            <w:bookmarkEnd w:id="4"/>
            <w:r>
              <w:t>1.1.3.</w:t>
            </w:r>
          </w:p>
        </w:tc>
        <w:tc>
          <w:tcPr>
            <w:tcW w:w="14529" w:type="dxa"/>
            <w:gridSpan w:val="12"/>
          </w:tcPr>
          <w:p w:rsidR="001F24B4" w:rsidRDefault="001F24B4">
            <w:pPr>
              <w:pStyle w:val="ConsPlusNormal"/>
            </w:pPr>
            <w:r>
              <w:t xml:space="preserve">Население, проживающее в сельских населенных пунктах, и </w:t>
            </w:r>
            <w:proofErr w:type="gramStart"/>
            <w:r>
              <w:t>приравненные</w:t>
            </w:r>
            <w:proofErr w:type="gramEnd"/>
            <w:r>
              <w:t xml:space="preserve"> к ним:</w:t>
            </w:r>
          </w:p>
          <w:p w:rsidR="001F24B4" w:rsidRDefault="001F24B4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</w:t>
            </w:r>
            <w:r>
              <w:lastRenderedPageBreak/>
              <w:t>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F24B4" w:rsidRDefault="001F24B4">
            <w:pPr>
              <w:pStyle w:val="ConsPlusNormal"/>
            </w:pP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F24B4" w:rsidRDefault="001F24B4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F24B4">
        <w:tc>
          <w:tcPr>
            <w:tcW w:w="1020" w:type="dxa"/>
            <w:vMerge/>
          </w:tcPr>
          <w:p w:rsidR="001F24B4" w:rsidRDefault="001F24B4"/>
        </w:tc>
        <w:tc>
          <w:tcPr>
            <w:tcW w:w="3855" w:type="dxa"/>
          </w:tcPr>
          <w:p w:rsidR="001F24B4" w:rsidRDefault="001F24B4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20" w:type="dxa"/>
          </w:tcPr>
          <w:p w:rsidR="001F24B4" w:rsidRDefault="001F24B4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кВт·ч</w:t>
            </w:r>
          </w:p>
        </w:tc>
        <w:tc>
          <w:tcPr>
            <w:tcW w:w="830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F24B4" w:rsidRDefault="001F24B4">
            <w:pPr>
              <w:pStyle w:val="ConsPlusNormal"/>
              <w:jc w:val="center"/>
            </w:pPr>
            <w:r>
              <w:t>460,37</w:t>
            </w:r>
          </w:p>
        </w:tc>
        <w:tc>
          <w:tcPr>
            <w:tcW w:w="888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F24B4" w:rsidRDefault="001F24B4">
            <w:pPr>
              <w:pStyle w:val="ConsPlusNormal"/>
              <w:jc w:val="center"/>
            </w:pPr>
            <w:r>
              <w:t>456,07</w:t>
            </w:r>
          </w:p>
        </w:tc>
      </w:tr>
      <w:tr w:rsidR="001F24B4">
        <w:tc>
          <w:tcPr>
            <w:tcW w:w="1020" w:type="dxa"/>
          </w:tcPr>
          <w:p w:rsidR="001F24B4" w:rsidRDefault="001F24B4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14529" w:type="dxa"/>
            <w:gridSpan w:val="12"/>
          </w:tcPr>
          <w:p w:rsidR="001F24B4" w:rsidRDefault="001F24B4">
            <w:pPr>
              <w:pStyle w:val="ConsPlusNormal"/>
            </w:pPr>
            <w:r>
              <w:t>Приравненные к населению категории потребителей, за исключением указанных в пункте 71(1) Основ ценообразования:</w:t>
            </w:r>
          </w:p>
        </w:tc>
      </w:tr>
      <w:tr w:rsidR="001F24B4">
        <w:tc>
          <w:tcPr>
            <w:tcW w:w="1020" w:type="dxa"/>
            <w:vMerge w:val="restart"/>
          </w:tcPr>
          <w:p w:rsidR="001F24B4" w:rsidRDefault="001F24B4">
            <w:pPr>
              <w:pStyle w:val="ConsPlusNormal"/>
              <w:jc w:val="center"/>
            </w:pPr>
            <w:r>
              <w:t>1.1.4.1.</w:t>
            </w:r>
          </w:p>
        </w:tc>
        <w:tc>
          <w:tcPr>
            <w:tcW w:w="14529" w:type="dxa"/>
            <w:gridSpan w:val="12"/>
          </w:tcPr>
          <w:p w:rsidR="001F24B4" w:rsidRDefault="001F24B4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1F24B4">
        <w:tc>
          <w:tcPr>
            <w:tcW w:w="1020" w:type="dxa"/>
            <w:vMerge/>
          </w:tcPr>
          <w:p w:rsidR="001F24B4" w:rsidRDefault="001F24B4"/>
        </w:tc>
        <w:tc>
          <w:tcPr>
            <w:tcW w:w="3855" w:type="dxa"/>
          </w:tcPr>
          <w:p w:rsidR="001F24B4" w:rsidRDefault="001F24B4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20" w:type="dxa"/>
          </w:tcPr>
          <w:p w:rsidR="001F24B4" w:rsidRDefault="001F24B4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кВт·ч</w:t>
            </w:r>
          </w:p>
        </w:tc>
        <w:tc>
          <w:tcPr>
            <w:tcW w:w="830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F24B4" w:rsidRDefault="001F24B4">
            <w:pPr>
              <w:pStyle w:val="ConsPlusNormal"/>
              <w:jc w:val="center"/>
            </w:pPr>
            <w:r>
              <w:t>32,51</w:t>
            </w:r>
          </w:p>
        </w:tc>
        <w:tc>
          <w:tcPr>
            <w:tcW w:w="888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F24B4" w:rsidRDefault="001F24B4">
            <w:pPr>
              <w:pStyle w:val="ConsPlusNormal"/>
              <w:jc w:val="center"/>
            </w:pPr>
            <w:r>
              <w:t>33,29</w:t>
            </w:r>
          </w:p>
        </w:tc>
      </w:tr>
      <w:tr w:rsidR="001F24B4">
        <w:tc>
          <w:tcPr>
            <w:tcW w:w="1020" w:type="dxa"/>
            <w:vMerge w:val="restart"/>
          </w:tcPr>
          <w:p w:rsidR="001F24B4" w:rsidRDefault="001F24B4">
            <w:pPr>
              <w:pStyle w:val="ConsPlusNormal"/>
              <w:jc w:val="center"/>
            </w:pPr>
            <w:r>
              <w:t>1.1.4.2.</w:t>
            </w:r>
          </w:p>
        </w:tc>
        <w:tc>
          <w:tcPr>
            <w:tcW w:w="14529" w:type="dxa"/>
            <w:gridSpan w:val="12"/>
          </w:tcPr>
          <w:p w:rsidR="001F24B4" w:rsidRDefault="001F24B4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1F24B4">
        <w:tc>
          <w:tcPr>
            <w:tcW w:w="1020" w:type="dxa"/>
            <w:vMerge/>
          </w:tcPr>
          <w:p w:rsidR="001F24B4" w:rsidRDefault="001F24B4"/>
        </w:tc>
        <w:tc>
          <w:tcPr>
            <w:tcW w:w="3855" w:type="dxa"/>
          </w:tcPr>
          <w:p w:rsidR="001F24B4" w:rsidRDefault="001F24B4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20" w:type="dxa"/>
          </w:tcPr>
          <w:p w:rsidR="001F24B4" w:rsidRDefault="001F24B4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кВт·ч</w:t>
            </w:r>
          </w:p>
        </w:tc>
        <w:tc>
          <w:tcPr>
            <w:tcW w:w="830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F24B4" w:rsidRDefault="001F24B4">
            <w:pPr>
              <w:pStyle w:val="ConsPlusNormal"/>
              <w:jc w:val="center"/>
            </w:pPr>
            <w:r>
              <w:t>5,47</w:t>
            </w:r>
          </w:p>
        </w:tc>
        <w:tc>
          <w:tcPr>
            <w:tcW w:w="888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F24B4" w:rsidRDefault="001F24B4">
            <w:pPr>
              <w:pStyle w:val="ConsPlusNormal"/>
              <w:jc w:val="center"/>
            </w:pPr>
            <w:r>
              <w:t>6,50</w:t>
            </w:r>
          </w:p>
        </w:tc>
      </w:tr>
      <w:tr w:rsidR="001F24B4">
        <w:tc>
          <w:tcPr>
            <w:tcW w:w="1020" w:type="dxa"/>
            <w:vMerge w:val="restart"/>
          </w:tcPr>
          <w:p w:rsidR="001F24B4" w:rsidRDefault="001F24B4">
            <w:pPr>
              <w:pStyle w:val="ConsPlusNormal"/>
              <w:jc w:val="center"/>
            </w:pPr>
            <w:r>
              <w:t>1.1.4.3.</w:t>
            </w:r>
          </w:p>
        </w:tc>
        <w:tc>
          <w:tcPr>
            <w:tcW w:w="14529" w:type="dxa"/>
            <w:gridSpan w:val="12"/>
          </w:tcPr>
          <w:p w:rsidR="001F24B4" w:rsidRDefault="001F24B4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 w:rsidR="001F24B4">
        <w:tc>
          <w:tcPr>
            <w:tcW w:w="1020" w:type="dxa"/>
            <w:vMerge/>
          </w:tcPr>
          <w:p w:rsidR="001F24B4" w:rsidRDefault="001F24B4"/>
        </w:tc>
        <w:tc>
          <w:tcPr>
            <w:tcW w:w="3855" w:type="dxa"/>
          </w:tcPr>
          <w:p w:rsidR="001F24B4" w:rsidRDefault="001F24B4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20" w:type="dxa"/>
          </w:tcPr>
          <w:p w:rsidR="001F24B4" w:rsidRDefault="001F24B4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кВт·ч</w:t>
            </w:r>
          </w:p>
        </w:tc>
        <w:tc>
          <w:tcPr>
            <w:tcW w:w="4798" w:type="dxa"/>
            <w:gridSpan w:val="5"/>
          </w:tcPr>
          <w:p w:rsidR="001F24B4" w:rsidRDefault="001F24B4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4856" w:type="dxa"/>
            <w:gridSpan w:val="5"/>
          </w:tcPr>
          <w:p w:rsidR="001F24B4" w:rsidRDefault="001F24B4">
            <w:pPr>
              <w:pStyle w:val="ConsPlusNormal"/>
              <w:jc w:val="center"/>
            </w:pPr>
            <w:r>
              <w:t>1,63</w:t>
            </w:r>
          </w:p>
        </w:tc>
      </w:tr>
      <w:tr w:rsidR="001F24B4">
        <w:tc>
          <w:tcPr>
            <w:tcW w:w="1020" w:type="dxa"/>
            <w:vMerge w:val="restart"/>
          </w:tcPr>
          <w:p w:rsidR="001F24B4" w:rsidRDefault="001F24B4">
            <w:pPr>
              <w:pStyle w:val="ConsPlusNormal"/>
              <w:jc w:val="center"/>
            </w:pPr>
            <w:r>
              <w:t>1.1.4.4.</w:t>
            </w:r>
          </w:p>
        </w:tc>
        <w:tc>
          <w:tcPr>
            <w:tcW w:w="14529" w:type="dxa"/>
            <w:gridSpan w:val="12"/>
          </w:tcPr>
          <w:p w:rsidR="001F24B4" w:rsidRDefault="001F24B4">
            <w:pPr>
              <w:pStyle w:val="ConsPlusNormal"/>
            </w:pPr>
            <w:proofErr w:type="gramStart"/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  <w:proofErr w:type="gramEnd"/>
          </w:p>
        </w:tc>
      </w:tr>
      <w:tr w:rsidR="001F24B4">
        <w:tc>
          <w:tcPr>
            <w:tcW w:w="1020" w:type="dxa"/>
            <w:vMerge/>
          </w:tcPr>
          <w:p w:rsidR="001F24B4" w:rsidRDefault="001F24B4"/>
        </w:tc>
        <w:tc>
          <w:tcPr>
            <w:tcW w:w="3855" w:type="dxa"/>
          </w:tcPr>
          <w:p w:rsidR="001F24B4" w:rsidRDefault="001F24B4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20" w:type="dxa"/>
          </w:tcPr>
          <w:p w:rsidR="001F24B4" w:rsidRDefault="001F24B4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кВт·ч</w:t>
            </w:r>
          </w:p>
        </w:tc>
        <w:tc>
          <w:tcPr>
            <w:tcW w:w="4798" w:type="dxa"/>
            <w:gridSpan w:val="5"/>
          </w:tcPr>
          <w:p w:rsidR="001F24B4" w:rsidRDefault="001F24B4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4856" w:type="dxa"/>
            <w:gridSpan w:val="5"/>
          </w:tcPr>
          <w:p w:rsidR="001F24B4" w:rsidRDefault="001F24B4">
            <w:pPr>
              <w:pStyle w:val="ConsPlusNormal"/>
              <w:jc w:val="center"/>
            </w:pPr>
            <w:r>
              <w:t>2,38</w:t>
            </w:r>
          </w:p>
        </w:tc>
      </w:tr>
      <w:tr w:rsidR="001F24B4">
        <w:tc>
          <w:tcPr>
            <w:tcW w:w="1020" w:type="dxa"/>
            <w:vMerge w:val="restart"/>
          </w:tcPr>
          <w:p w:rsidR="001F24B4" w:rsidRDefault="001F24B4">
            <w:pPr>
              <w:pStyle w:val="ConsPlusNormal"/>
              <w:jc w:val="center"/>
            </w:pPr>
            <w:r>
              <w:t>1.1.4.5.</w:t>
            </w:r>
          </w:p>
        </w:tc>
        <w:tc>
          <w:tcPr>
            <w:tcW w:w="14529" w:type="dxa"/>
            <w:gridSpan w:val="12"/>
          </w:tcPr>
          <w:p w:rsidR="001F24B4" w:rsidRDefault="001F24B4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1F24B4">
        <w:tc>
          <w:tcPr>
            <w:tcW w:w="1020" w:type="dxa"/>
            <w:vMerge/>
          </w:tcPr>
          <w:p w:rsidR="001F24B4" w:rsidRDefault="001F24B4"/>
        </w:tc>
        <w:tc>
          <w:tcPr>
            <w:tcW w:w="3855" w:type="dxa"/>
          </w:tcPr>
          <w:p w:rsidR="001F24B4" w:rsidRDefault="001F24B4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20" w:type="dxa"/>
          </w:tcPr>
          <w:p w:rsidR="001F24B4" w:rsidRDefault="001F24B4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кВт·ч</w:t>
            </w:r>
          </w:p>
        </w:tc>
        <w:tc>
          <w:tcPr>
            <w:tcW w:w="4798" w:type="dxa"/>
            <w:gridSpan w:val="5"/>
          </w:tcPr>
          <w:p w:rsidR="001F24B4" w:rsidRDefault="001F24B4">
            <w:pPr>
              <w:pStyle w:val="ConsPlusNormal"/>
              <w:jc w:val="center"/>
            </w:pPr>
            <w:r>
              <w:t>7,77</w:t>
            </w:r>
          </w:p>
        </w:tc>
        <w:tc>
          <w:tcPr>
            <w:tcW w:w="4856" w:type="dxa"/>
            <w:gridSpan w:val="5"/>
          </w:tcPr>
          <w:p w:rsidR="001F24B4" w:rsidRDefault="001F24B4">
            <w:pPr>
              <w:pStyle w:val="ConsPlusNormal"/>
              <w:jc w:val="center"/>
            </w:pPr>
            <w:r>
              <w:t>7,62</w:t>
            </w:r>
          </w:p>
        </w:tc>
      </w:tr>
      <w:tr w:rsidR="001F24B4">
        <w:tc>
          <w:tcPr>
            <w:tcW w:w="1020" w:type="dxa"/>
          </w:tcPr>
          <w:p w:rsidR="001F24B4" w:rsidRDefault="001F24B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855" w:type="dxa"/>
          </w:tcPr>
          <w:p w:rsidR="001F24B4" w:rsidRDefault="001F24B4">
            <w:pPr>
              <w:pStyle w:val="ConsPlusNormal"/>
            </w:pPr>
            <w: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1020" w:type="dxa"/>
          </w:tcPr>
          <w:p w:rsidR="001F24B4" w:rsidRDefault="001F24B4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кВт·ч</w:t>
            </w:r>
          </w:p>
        </w:tc>
        <w:tc>
          <w:tcPr>
            <w:tcW w:w="830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F24B4" w:rsidRDefault="001F24B4">
            <w:pPr>
              <w:pStyle w:val="ConsPlusNormal"/>
              <w:jc w:val="center"/>
            </w:pPr>
            <w:r>
              <w:t>523,09</w:t>
            </w:r>
          </w:p>
        </w:tc>
        <w:tc>
          <w:tcPr>
            <w:tcW w:w="850" w:type="dxa"/>
          </w:tcPr>
          <w:p w:rsidR="001F24B4" w:rsidRDefault="001F24B4">
            <w:pPr>
              <w:pStyle w:val="ConsPlusNormal"/>
              <w:jc w:val="center"/>
            </w:pPr>
            <w:r>
              <w:t>79,21</w:t>
            </w:r>
          </w:p>
        </w:tc>
        <w:tc>
          <w:tcPr>
            <w:tcW w:w="1020" w:type="dxa"/>
          </w:tcPr>
          <w:p w:rsidR="001F24B4" w:rsidRDefault="001F24B4">
            <w:pPr>
              <w:pStyle w:val="ConsPlusNormal"/>
              <w:jc w:val="center"/>
            </w:pPr>
            <w:r>
              <w:t>821,12</w:t>
            </w:r>
          </w:p>
        </w:tc>
        <w:tc>
          <w:tcPr>
            <w:tcW w:w="1134" w:type="dxa"/>
          </w:tcPr>
          <w:p w:rsidR="001F24B4" w:rsidRDefault="001F24B4">
            <w:pPr>
              <w:pStyle w:val="ConsPlusNormal"/>
              <w:jc w:val="center"/>
            </w:pPr>
            <w:r>
              <w:t>328,98</w:t>
            </w:r>
          </w:p>
        </w:tc>
        <w:tc>
          <w:tcPr>
            <w:tcW w:w="888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24B4" w:rsidRDefault="001F24B4">
            <w:pPr>
              <w:pStyle w:val="ConsPlusNormal"/>
              <w:jc w:val="center"/>
            </w:pPr>
            <w:r>
              <w:t>530,19</w:t>
            </w:r>
          </w:p>
        </w:tc>
        <w:tc>
          <w:tcPr>
            <w:tcW w:w="850" w:type="dxa"/>
          </w:tcPr>
          <w:p w:rsidR="001F24B4" w:rsidRDefault="001F24B4">
            <w:pPr>
              <w:pStyle w:val="ConsPlusNormal"/>
              <w:jc w:val="center"/>
            </w:pPr>
            <w:r>
              <w:t>84,37</w:t>
            </w:r>
          </w:p>
        </w:tc>
        <w:tc>
          <w:tcPr>
            <w:tcW w:w="964" w:type="dxa"/>
          </w:tcPr>
          <w:p w:rsidR="001F24B4" w:rsidRDefault="001F24B4">
            <w:pPr>
              <w:pStyle w:val="ConsPlusNormal"/>
              <w:jc w:val="center"/>
            </w:pPr>
            <w:r>
              <w:t>852,55</w:t>
            </w:r>
          </w:p>
        </w:tc>
        <w:tc>
          <w:tcPr>
            <w:tcW w:w="1134" w:type="dxa"/>
          </w:tcPr>
          <w:p w:rsidR="001F24B4" w:rsidRDefault="001F24B4">
            <w:pPr>
              <w:pStyle w:val="ConsPlusNormal"/>
              <w:jc w:val="center"/>
            </w:pPr>
            <w:r>
              <w:t>334,61</w:t>
            </w:r>
          </w:p>
        </w:tc>
      </w:tr>
      <w:tr w:rsidR="001F24B4">
        <w:tc>
          <w:tcPr>
            <w:tcW w:w="1020" w:type="dxa"/>
          </w:tcPr>
          <w:p w:rsidR="001F24B4" w:rsidRDefault="001F24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</w:tcPr>
          <w:p w:rsidR="001F24B4" w:rsidRDefault="001F24B4">
            <w:pPr>
              <w:pStyle w:val="ConsPlusNormal"/>
            </w:pPr>
            <w: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1020" w:type="dxa"/>
          </w:tcPr>
          <w:p w:rsidR="001F24B4" w:rsidRDefault="001F24B4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830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F24B4" w:rsidRDefault="001F24B4">
            <w:pPr>
              <w:pStyle w:val="ConsPlusNormal"/>
              <w:jc w:val="center"/>
            </w:pPr>
            <w:r>
              <w:t>142,42</w:t>
            </w:r>
          </w:p>
        </w:tc>
        <w:tc>
          <w:tcPr>
            <w:tcW w:w="850" w:type="dxa"/>
          </w:tcPr>
          <w:p w:rsidR="001F24B4" w:rsidRDefault="001F24B4">
            <w:pPr>
              <w:pStyle w:val="ConsPlusNormal"/>
              <w:jc w:val="center"/>
            </w:pPr>
            <w:r>
              <w:t>23,29</w:t>
            </w:r>
          </w:p>
        </w:tc>
        <w:tc>
          <w:tcPr>
            <w:tcW w:w="1020" w:type="dxa"/>
          </w:tcPr>
          <w:p w:rsidR="001F24B4" w:rsidRDefault="001F24B4">
            <w:pPr>
              <w:pStyle w:val="ConsPlusNormal"/>
              <w:jc w:val="center"/>
            </w:pPr>
            <w:r>
              <w:t>234,91</w:t>
            </w:r>
          </w:p>
        </w:tc>
        <w:tc>
          <w:tcPr>
            <w:tcW w:w="1134" w:type="dxa"/>
          </w:tcPr>
          <w:p w:rsidR="001F24B4" w:rsidRDefault="001F24B4">
            <w:pPr>
              <w:pStyle w:val="ConsPlusNormal"/>
              <w:jc w:val="center"/>
            </w:pPr>
            <w:r>
              <w:t>507,11</w:t>
            </w:r>
          </w:p>
        </w:tc>
        <w:tc>
          <w:tcPr>
            <w:tcW w:w="888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24B4" w:rsidRDefault="001F24B4">
            <w:pPr>
              <w:pStyle w:val="ConsPlusNormal"/>
              <w:jc w:val="center"/>
            </w:pPr>
            <w:r>
              <w:t>141,33</w:t>
            </w:r>
          </w:p>
        </w:tc>
        <w:tc>
          <w:tcPr>
            <w:tcW w:w="850" w:type="dxa"/>
          </w:tcPr>
          <w:p w:rsidR="001F24B4" w:rsidRDefault="001F24B4">
            <w:pPr>
              <w:pStyle w:val="ConsPlusNormal"/>
              <w:jc w:val="center"/>
            </w:pPr>
            <w:r>
              <w:t>24,09</w:t>
            </w:r>
          </w:p>
        </w:tc>
        <w:tc>
          <w:tcPr>
            <w:tcW w:w="964" w:type="dxa"/>
          </w:tcPr>
          <w:p w:rsidR="001F24B4" w:rsidRDefault="001F24B4">
            <w:pPr>
              <w:pStyle w:val="ConsPlusNormal"/>
              <w:jc w:val="center"/>
            </w:pPr>
            <w:r>
              <w:t>235,72</w:t>
            </w:r>
          </w:p>
        </w:tc>
        <w:tc>
          <w:tcPr>
            <w:tcW w:w="1134" w:type="dxa"/>
          </w:tcPr>
          <w:p w:rsidR="001F24B4" w:rsidRDefault="001F24B4">
            <w:pPr>
              <w:pStyle w:val="ConsPlusNormal"/>
              <w:jc w:val="center"/>
            </w:pPr>
            <w:r>
              <w:t>500,77</w:t>
            </w:r>
          </w:p>
        </w:tc>
      </w:tr>
      <w:tr w:rsidR="001F24B4">
        <w:tc>
          <w:tcPr>
            <w:tcW w:w="1020" w:type="dxa"/>
            <w:vMerge w:val="restart"/>
          </w:tcPr>
          <w:p w:rsidR="001F24B4" w:rsidRDefault="001F24B4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14529" w:type="dxa"/>
            <w:gridSpan w:val="12"/>
          </w:tcPr>
          <w:p w:rsidR="001F24B4" w:rsidRDefault="001F24B4">
            <w:pPr>
              <w:pStyle w:val="ConsPlusNormal"/>
            </w:pPr>
            <w:r>
              <w:t>Население и приравненные к нему категории потребителей:</w:t>
            </w:r>
          </w:p>
        </w:tc>
      </w:tr>
      <w:tr w:rsidR="001F24B4">
        <w:tc>
          <w:tcPr>
            <w:tcW w:w="1020" w:type="dxa"/>
            <w:vMerge/>
          </w:tcPr>
          <w:p w:rsidR="001F24B4" w:rsidRDefault="001F24B4"/>
        </w:tc>
        <w:tc>
          <w:tcPr>
            <w:tcW w:w="3855" w:type="dxa"/>
          </w:tcPr>
          <w:p w:rsidR="001F24B4" w:rsidRDefault="001F24B4">
            <w:pPr>
              <w:pStyle w:val="ConsPlusNormal"/>
            </w:pPr>
            <w: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020" w:type="dxa"/>
          </w:tcPr>
          <w:p w:rsidR="001F24B4" w:rsidRDefault="001F24B4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830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F24B4" w:rsidRDefault="001F24B4">
            <w:pPr>
              <w:pStyle w:val="ConsPlusNormal"/>
              <w:jc w:val="center"/>
            </w:pPr>
            <w:r>
              <w:t>390,29</w:t>
            </w:r>
          </w:p>
        </w:tc>
        <w:tc>
          <w:tcPr>
            <w:tcW w:w="888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F24B4" w:rsidRDefault="001F24B4">
            <w:pPr>
              <w:pStyle w:val="ConsPlusNormal"/>
              <w:jc w:val="center"/>
            </w:pPr>
            <w:r>
              <w:t>385,96</w:t>
            </w:r>
          </w:p>
        </w:tc>
      </w:tr>
      <w:tr w:rsidR="001F24B4">
        <w:tc>
          <w:tcPr>
            <w:tcW w:w="1020" w:type="dxa"/>
          </w:tcPr>
          <w:p w:rsidR="001F24B4" w:rsidRDefault="001F24B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855" w:type="dxa"/>
          </w:tcPr>
          <w:p w:rsidR="001F24B4" w:rsidRDefault="001F24B4">
            <w:pPr>
              <w:pStyle w:val="ConsPlusNormal"/>
            </w:pPr>
            <w: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020" w:type="dxa"/>
          </w:tcPr>
          <w:p w:rsidR="001F24B4" w:rsidRDefault="001F24B4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830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F24B4" w:rsidRDefault="001F24B4">
            <w:pPr>
              <w:pStyle w:val="ConsPlusNormal"/>
              <w:jc w:val="center"/>
            </w:pPr>
            <w:r>
              <w:t>142,42</w:t>
            </w:r>
          </w:p>
        </w:tc>
        <w:tc>
          <w:tcPr>
            <w:tcW w:w="850" w:type="dxa"/>
          </w:tcPr>
          <w:p w:rsidR="001F24B4" w:rsidRDefault="001F24B4">
            <w:pPr>
              <w:pStyle w:val="ConsPlusNormal"/>
              <w:jc w:val="center"/>
            </w:pPr>
            <w:r>
              <w:t>23,29</w:t>
            </w:r>
          </w:p>
        </w:tc>
        <w:tc>
          <w:tcPr>
            <w:tcW w:w="1020" w:type="dxa"/>
          </w:tcPr>
          <w:p w:rsidR="001F24B4" w:rsidRDefault="001F24B4">
            <w:pPr>
              <w:pStyle w:val="ConsPlusNormal"/>
              <w:jc w:val="center"/>
            </w:pPr>
            <w:r>
              <w:t>234,91</w:t>
            </w:r>
          </w:p>
        </w:tc>
        <w:tc>
          <w:tcPr>
            <w:tcW w:w="1134" w:type="dxa"/>
          </w:tcPr>
          <w:p w:rsidR="001F24B4" w:rsidRDefault="001F24B4">
            <w:pPr>
              <w:pStyle w:val="ConsPlusNormal"/>
              <w:jc w:val="center"/>
            </w:pPr>
            <w:r>
              <w:t>116,82</w:t>
            </w:r>
          </w:p>
        </w:tc>
        <w:tc>
          <w:tcPr>
            <w:tcW w:w="888" w:type="dxa"/>
          </w:tcPr>
          <w:p w:rsidR="001F24B4" w:rsidRDefault="001F24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24B4" w:rsidRDefault="001F24B4">
            <w:pPr>
              <w:pStyle w:val="ConsPlusNormal"/>
              <w:jc w:val="center"/>
            </w:pPr>
            <w:r>
              <w:t>141,33</w:t>
            </w:r>
          </w:p>
        </w:tc>
        <w:tc>
          <w:tcPr>
            <w:tcW w:w="850" w:type="dxa"/>
          </w:tcPr>
          <w:p w:rsidR="001F24B4" w:rsidRDefault="001F24B4">
            <w:pPr>
              <w:pStyle w:val="ConsPlusNormal"/>
              <w:jc w:val="center"/>
            </w:pPr>
            <w:r>
              <w:t>24,09</w:t>
            </w:r>
          </w:p>
        </w:tc>
        <w:tc>
          <w:tcPr>
            <w:tcW w:w="964" w:type="dxa"/>
          </w:tcPr>
          <w:p w:rsidR="001F24B4" w:rsidRDefault="001F24B4">
            <w:pPr>
              <w:pStyle w:val="ConsPlusNormal"/>
              <w:jc w:val="center"/>
            </w:pPr>
            <w:r>
              <w:t>235,72</w:t>
            </w:r>
          </w:p>
        </w:tc>
        <w:tc>
          <w:tcPr>
            <w:tcW w:w="1134" w:type="dxa"/>
          </w:tcPr>
          <w:p w:rsidR="001F24B4" w:rsidRDefault="001F24B4">
            <w:pPr>
              <w:pStyle w:val="ConsPlusNormal"/>
              <w:jc w:val="center"/>
            </w:pPr>
            <w:r>
              <w:t>114,81</w:t>
            </w:r>
          </w:p>
        </w:tc>
      </w:tr>
    </w:tbl>
    <w:p w:rsidR="001F24B4" w:rsidRDefault="001F24B4">
      <w:pPr>
        <w:sectPr w:rsidR="001F24B4">
          <w:pgSz w:w="16838" w:h="11905" w:orient="landscape"/>
          <w:pgMar w:top="1701" w:right="567" w:bottom="424" w:left="567" w:header="0" w:footer="0" w:gutter="0"/>
          <w:cols w:space="720"/>
        </w:sectPr>
      </w:pPr>
    </w:p>
    <w:p w:rsidR="001F24B4" w:rsidRDefault="001F24B4">
      <w:pPr>
        <w:pStyle w:val="ConsPlusNormal"/>
        <w:jc w:val="both"/>
      </w:pPr>
    </w:p>
    <w:p w:rsidR="001F24B4" w:rsidRDefault="001F24B4">
      <w:pPr>
        <w:pStyle w:val="ConsPlusNormal"/>
        <w:jc w:val="both"/>
      </w:pPr>
    </w:p>
    <w:p w:rsidR="001F24B4" w:rsidRDefault="001F24B4">
      <w:pPr>
        <w:pStyle w:val="ConsPlusNormal"/>
        <w:jc w:val="both"/>
      </w:pPr>
    </w:p>
    <w:p w:rsidR="001F24B4" w:rsidRDefault="001F24B4">
      <w:pPr>
        <w:pStyle w:val="ConsPlusNormal"/>
        <w:jc w:val="both"/>
      </w:pPr>
    </w:p>
    <w:p w:rsidR="001F24B4" w:rsidRDefault="001F24B4">
      <w:pPr>
        <w:pStyle w:val="ConsPlusNormal"/>
        <w:jc w:val="both"/>
      </w:pPr>
    </w:p>
    <w:p w:rsidR="001F24B4" w:rsidRDefault="001F24B4">
      <w:pPr>
        <w:pStyle w:val="ConsPlusNormal"/>
        <w:jc w:val="right"/>
        <w:outlineLvl w:val="0"/>
      </w:pPr>
      <w:r>
        <w:t>Приложение 2</w:t>
      </w:r>
    </w:p>
    <w:p w:rsidR="001F24B4" w:rsidRDefault="001F24B4">
      <w:pPr>
        <w:pStyle w:val="ConsPlusNormal"/>
        <w:jc w:val="right"/>
      </w:pPr>
      <w:r>
        <w:t>к постановлению</w:t>
      </w:r>
    </w:p>
    <w:p w:rsidR="001F24B4" w:rsidRDefault="001F24B4">
      <w:pPr>
        <w:pStyle w:val="ConsPlusNormal"/>
        <w:jc w:val="right"/>
      </w:pPr>
      <w:r>
        <w:t>региональной тарифной комиссии</w:t>
      </w:r>
    </w:p>
    <w:p w:rsidR="001F24B4" w:rsidRDefault="001F24B4">
      <w:pPr>
        <w:pStyle w:val="ConsPlusNormal"/>
        <w:jc w:val="right"/>
      </w:pPr>
      <w:r>
        <w:t>Ставропольского края</w:t>
      </w:r>
    </w:p>
    <w:p w:rsidR="001F24B4" w:rsidRDefault="001F24B4">
      <w:pPr>
        <w:pStyle w:val="ConsPlusNormal"/>
        <w:jc w:val="right"/>
      </w:pPr>
      <w:r>
        <w:t>от 31 марта 2017 г. N 20/1</w:t>
      </w:r>
    </w:p>
    <w:p w:rsidR="001F24B4" w:rsidRDefault="001F24B4">
      <w:pPr>
        <w:pStyle w:val="ConsPlusNormal"/>
        <w:jc w:val="both"/>
      </w:pPr>
    </w:p>
    <w:p w:rsidR="001F24B4" w:rsidRDefault="001F24B4">
      <w:pPr>
        <w:pStyle w:val="ConsPlusTitle"/>
        <w:jc w:val="center"/>
      </w:pPr>
      <w:bookmarkStart w:id="5" w:name="P557"/>
      <w:bookmarkEnd w:id="5"/>
      <w:r>
        <w:t>ЕДИНЫЕ (КОТЛОВЫЕ) ТАРИФЫ</w:t>
      </w:r>
    </w:p>
    <w:p w:rsidR="001F24B4" w:rsidRDefault="001F24B4">
      <w:pPr>
        <w:pStyle w:val="ConsPlusTitle"/>
        <w:jc w:val="center"/>
      </w:pPr>
      <w:r>
        <w:t>НА УСЛУГИ ПО ПЕРЕДАЧЕ ЭЛЕКТРИЧЕСКОЙ ЭНЕРГИИ</w:t>
      </w:r>
    </w:p>
    <w:p w:rsidR="001F24B4" w:rsidRDefault="001F24B4">
      <w:pPr>
        <w:pStyle w:val="ConsPlusTitle"/>
        <w:jc w:val="center"/>
      </w:pPr>
      <w:r>
        <w:t>ПО РАСПРЕДЕЛИТЕЛЬНЫМ СЕТЯМ СТАВРОПОЛЬСКОГО КРАЯ,</w:t>
      </w:r>
    </w:p>
    <w:p w:rsidR="001F24B4" w:rsidRDefault="001F24B4">
      <w:pPr>
        <w:pStyle w:val="ConsPlusTitle"/>
        <w:jc w:val="center"/>
      </w:pPr>
      <w:proofErr w:type="gramStart"/>
      <w:r>
        <w:t>ПОСТАВЛЯЕМОЙ</w:t>
      </w:r>
      <w:proofErr w:type="gramEnd"/>
      <w:r>
        <w:t xml:space="preserve"> НАСЕЛЕНИЮ И ПРИРАВНЕННЫМ К НЕМУ</w:t>
      </w:r>
    </w:p>
    <w:p w:rsidR="001F24B4" w:rsidRDefault="001F24B4">
      <w:pPr>
        <w:pStyle w:val="ConsPlusTitle"/>
        <w:jc w:val="center"/>
      </w:pPr>
      <w:r>
        <w:t>КАТЕГОРИЯМ ПОТРЕБИТЕЛЕЙ НА 2017 ГОД</w:t>
      </w:r>
    </w:p>
    <w:p w:rsidR="001F24B4" w:rsidRDefault="001F24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654"/>
        <w:gridCol w:w="1474"/>
        <w:gridCol w:w="1871"/>
        <w:gridCol w:w="1814"/>
      </w:tblGrid>
      <w:tr w:rsidR="001F24B4">
        <w:tc>
          <w:tcPr>
            <w:tcW w:w="794" w:type="dxa"/>
          </w:tcPr>
          <w:p w:rsidR="001F24B4" w:rsidRDefault="001F24B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654" w:type="dxa"/>
          </w:tcPr>
          <w:p w:rsidR="001F24B4" w:rsidRDefault="001F24B4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474" w:type="dxa"/>
          </w:tcPr>
          <w:p w:rsidR="001F24B4" w:rsidRDefault="001F24B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71" w:type="dxa"/>
          </w:tcPr>
          <w:p w:rsidR="001F24B4" w:rsidRDefault="001F24B4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814" w:type="dxa"/>
          </w:tcPr>
          <w:p w:rsidR="001F24B4" w:rsidRDefault="001F24B4">
            <w:pPr>
              <w:pStyle w:val="ConsPlusNormal"/>
              <w:jc w:val="center"/>
            </w:pPr>
            <w:r>
              <w:t>с 01.07.2017 по 31.12.2017</w:t>
            </w:r>
          </w:p>
        </w:tc>
      </w:tr>
      <w:tr w:rsidR="001F24B4">
        <w:tc>
          <w:tcPr>
            <w:tcW w:w="794" w:type="dxa"/>
          </w:tcPr>
          <w:p w:rsidR="001F24B4" w:rsidRDefault="001F2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4" w:type="dxa"/>
          </w:tcPr>
          <w:p w:rsidR="001F24B4" w:rsidRDefault="001F2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1F24B4" w:rsidRDefault="001F24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1F24B4" w:rsidRDefault="001F24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1F24B4" w:rsidRDefault="001F24B4">
            <w:pPr>
              <w:pStyle w:val="ConsPlusNormal"/>
              <w:jc w:val="center"/>
            </w:pPr>
            <w:r>
              <w:t>5</w:t>
            </w:r>
          </w:p>
        </w:tc>
      </w:tr>
      <w:tr w:rsidR="001F24B4">
        <w:tc>
          <w:tcPr>
            <w:tcW w:w="794" w:type="dxa"/>
          </w:tcPr>
          <w:p w:rsidR="001F24B4" w:rsidRDefault="001F24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813" w:type="dxa"/>
            <w:gridSpan w:val="4"/>
          </w:tcPr>
          <w:p w:rsidR="001F24B4" w:rsidRDefault="001F24B4">
            <w:pPr>
              <w:pStyle w:val="ConsPlusNormal"/>
            </w:pPr>
            <w:r>
              <w:t>Население и приравненные к нему категории потребителей (тарифы указаны без учета НДС)</w:t>
            </w:r>
          </w:p>
        </w:tc>
      </w:tr>
      <w:tr w:rsidR="001F24B4">
        <w:tc>
          <w:tcPr>
            <w:tcW w:w="794" w:type="dxa"/>
            <w:vMerge w:val="restart"/>
          </w:tcPr>
          <w:p w:rsidR="001F24B4" w:rsidRDefault="001F24B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2813" w:type="dxa"/>
            <w:gridSpan w:val="4"/>
          </w:tcPr>
          <w:p w:rsidR="001F24B4" w:rsidRDefault="001F24B4">
            <w:pPr>
              <w:pStyle w:val="ConsPlusNormal"/>
            </w:pPr>
            <w:r>
              <w:t xml:space="preserve">Население и приравненные к нему категории потребителей, за исключением </w:t>
            </w:r>
            <w:proofErr w:type="gramStart"/>
            <w:r>
              <w:t>указанного</w:t>
            </w:r>
            <w:proofErr w:type="gramEnd"/>
            <w:r>
              <w:t xml:space="preserve"> в </w:t>
            </w:r>
            <w:hyperlink w:anchor="P585" w:history="1">
              <w:r>
                <w:rPr>
                  <w:color w:val="0000FF"/>
                </w:rPr>
                <w:t>пунктах 1.2</w:t>
              </w:r>
            </w:hyperlink>
            <w:r>
              <w:t xml:space="preserve"> и </w:t>
            </w:r>
            <w:hyperlink w:anchor="P595" w:history="1">
              <w:r>
                <w:rPr>
                  <w:color w:val="0000FF"/>
                </w:rPr>
                <w:t>1.3</w:t>
              </w:r>
            </w:hyperlink>
            <w:r>
              <w:t>:</w:t>
            </w:r>
          </w:p>
          <w:p w:rsidR="001F24B4" w:rsidRDefault="001F24B4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F24B4" w:rsidRDefault="001F24B4">
            <w:pPr>
              <w:pStyle w:val="ConsPlusNormal"/>
            </w:pP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F24B4" w:rsidRDefault="001F24B4">
            <w:pPr>
              <w:pStyle w:val="ConsPlusNormal"/>
            </w:pPr>
            <w:r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1F24B4" w:rsidRDefault="001F24B4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1F24B4">
        <w:tc>
          <w:tcPr>
            <w:tcW w:w="794" w:type="dxa"/>
            <w:vMerge/>
          </w:tcPr>
          <w:p w:rsidR="001F24B4" w:rsidRDefault="001F24B4"/>
        </w:tc>
        <w:tc>
          <w:tcPr>
            <w:tcW w:w="7654" w:type="dxa"/>
          </w:tcPr>
          <w:p w:rsidR="001F24B4" w:rsidRDefault="001F24B4">
            <w:pPr>
              <w:pStyle w:val="ConsPlusNormal"/>
            </w:pPr>
            <w:proofErr w:type="gramStart"/>
            <w:r>
              <w:t>Одноставочный тариф (в том числе дифференцированный по двум и по трем зонам суток</w:t>
            </w:r>
            <w:proofErr w:type="gramEnd"/>
          </w:p>
        </w:tc>
        <w:tc>
          <w:tcPr>
            <w:tcW w:w="1474" w:type="dxa"/>
          </w:tcPr>
          <w:p w:rsidR="001F24B4" w:rsidRDefault="001F24B4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871" w:type="dxa"/>
          </w:tcPr>
          <w:p w:rsidR="001F24B4" w:rsidRDefault="001F24B4">
            <w:pPr>
              <w:pStyle w:val="ConsPlusNormal"/>
              <w:jc w:val="center"/>
            </w:pPr>
            <w:r>
              <w:t>2,36922</w:t>
            </w:r>
          </w:p>
        </w:tc>
        <w:tc>
          <w:tcPr>
            <w:tcW w:w="1814" w:type="dxa"/>
          </w:tcPr>
          <w:p w:rsidR="001F24B4" w:rsidRDefault="001F24B4">
            <w:pPr>
              <w:pStyle w:val="ConsPlusNormal"/>
              <w:jc w:val="center"/>
            </w:pPr>
            <w:r>
              <w:t>2,50392</w:t>
            </w:r>
          </w:p>
        </w:tc>
      </w:tr>
      <w:tr w:rsidR="001F24B4">
        <w:tc>
          <w:tcPr>
            <w:tcW w:w="794" w:type="dxa"/>
            <w:vMerge w:val="restart"/>
          </w:tcPr>
          <w:p w:rsidR="001F24B4" w:rsidRDefault="001F24B4">
            <w:pPr>
              <w:pStyle w:val="ConsPlusNormal"/>
              <w:jc w:val="center"/>
            </w:pPr>
            <w:bookmarkStart w:id="6" w:name="P585"/>
            <w:bookmarkEnd w:id="6"/>
            <w:r>
              <w:t>1.2.</w:t>
            </w:r>
          </w:p>
        </w:tc>
        <w:tc>
          <w:tcPr>
            <w:tcW w:w="12813" w:type="dxa"/>
            <w:gridSpan w:val="4"/>
          </w:tcPr>
          <w:p w:rsidR="001F24B4" w:rsidRDefault="001F24B4">
            <w:pPr>
              <w:pStyle w:val="ConsPlusNormal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>
              <w:t>приравненные</w:t>
            </w:r>
            <w:proofErr w:type="gramEnd"/>
            <w:r>
              <w:t xml:space="preserve"> к ним:</w:t>
            </w:r>
          </w:p>
          <w:p w:rsidR="001F24B4" w:rsidRDefault="001F24B4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F24B4" w:rsidRDefault="001F24B4">
            <w:pPr>
              <w:pStyle w:val="ConsPlusNormal"/>
            </w:pP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F24B4" w:rsidRDefault="001F24B4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1F24B4" w:rsidRDefault="001F24B4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1F24B4">
        <w:tc>
          <w:tcPr>
            <w:tcW w:w="794" w:type="dxa"/>
            <w:vMerge/>
          </w:tcPr>
          <w:p w:rsidR="001F24B4" w:rsidRDefault="001F24B4"/>
        </w:tc>
        <w:tc>
          <w:tcPr>
            <w:tcW w:w="7654" w:type="dxa"/>
          </w:tcPr>
          <w:p w:rsidR="001F24B4" w:rsidRDefault="001F24B4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74" w:type="dxa"/>
          </w:tcPr>
          <w:p w:rsidR="001F24B4" w:rsidRDefault="001F24B4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871" w:type="dxa"/>
          </w:tcPr>
          <w:p w:rsidR="001F24B4" w:rsidRDefault="001F24B4">
            <w:pPr>
              <w:pStyle w:val="ConsPlusNormal"/>
              <w:jc w:val="center"/>
            </w:pPr>
            <w:r>
              <w:t>1,30990</w:t>
            </w:r>
          </w:p>
        </w:tc>
        <w:tc>
          <w:tcPr>
            <w:tcW w:w="1814" w:type="dxa"/>
          </w:tcPr>
          <w:p w:rsidR="001F24B4" w:rsidRDefault="001F24B4">
            <w:pPr>
              <w:pStyle w:val="ConsPlusNormal"/>
              <w:jc w:val="center"/>
            </w:pPr>
            <w:r>
              <w:t>1,40222</w:t>
            </w:r>
          </w:p>
        </w:tc>
      </w:tr>
      <w:tr w:rsidR="001F24B4">
        <w:tc>
          <w:tcPr>
            <w:tcW w:w="794" w:type="dxa"/>
            <w:vMerge w:val="restart"/>
          </w:tcPr>
          <w:p w:rsidR="001F24B4" w:rsidRDefault="001F24B4">
            <w:pPr>
              <w:pStyle w:val="ConsPlusNormal"/>
              <w:jc w:val="center"/>
            </w:pPr>
            <w:bookmarkStart w:id="7" w:name="P595"/>
            <w:bookmarkEnd w:id="7"/>
            <w:r>
              <w:t>1.3.</w:t>
            </w:r>
          </w:p>
        </w:tc>
        <w:tc>
          <w:tcPr>
            <w:tcW w:w="12813" w:type="dxa"/>
            <w:gridSpan w:val="4"/>
          </w:tcPr>
          <w:p w:rsidR="001F24B4" w:rsidRDefault="001F24B4">
            <w:pPr>
              <w:pStyle w:val="ConsPlusNormal"/>
            </w:pPr>
            <w:r>
              <w:t xml:space="preserve">Население, проживающее в сельских населенных пунктах, и </w:t>
            </w:r>
            <w:proofErr w:type="gramStart"/>
            <w:r>
              <w:t>приравненные</w:t>
            </w:r>
            <w:proofErr w:type="gramEnd"/>
            <w:r>
              <w:t xml:space="preserve"> к ним:</w:t>
            </w:r>
          </w:p>
          <w:p w:rsidR="001F24B4" w:rsidRDefault="001F24B4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F24B4" w:rsidRDefault="001F24B4">
            <w:pPr>
              <w:pStyle w:val="ConsPlusNormal"/>
            </w:pPr>
            <w:proofErr w:type="gramStart"/>
            <w:r>
              <w:lastRenderedPageBreak/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F24B4" w:rsidRDefault="001F24B4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1F24B4" w:rsidRDefault="001F24B4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1F24B4">
        <w:tc>
          <w:tcPr>
            <w:tcW w:w="794" w:type="dxa"/>
            <w:vMerge/>
          </w:tcPr>
          <w:p w:rsidR="001F24B4" w:rsidRDefault="001F24B4"/>
        </w:tc>
        <w:tc>
          <w:tcPr>
            <w:tcW w:w="7654" w:type="dxa"/>
          </w:tcPr>
          <w:p w:rsidR="001F24B4" w:rsidRDefault="001F24B4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74" w:type="dxa"/>
          </w:tcPr>
          <w:p w:rsidR="001F24B4" w:rsidRDefault="001F24B4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871" w:type="dxa"/>
          </w:tcPr>
          <w:p w:rsidR="001F24B4" w:rsidRDefault="001F24B4">
            <w:pPr>
              <w:pStyle w:val="ConsPlusNormal"/>
              <w:jc w:val="center"/>
            </w:pPr>
            <w:r>
              <w:t>1,30990</w:t>
            </w:r>
          </w:p>
        </w:tc>
        <w:tc>
          <w:tcPr>
            <w:tcW w:w="1814" w:type="dxa"/>
          </w:tcPr>
          <w:p w:rsidR="001F24B4" w:rsidRDefault="001F24B4">
            <w:pPr>
              <w:pStyle w:val="ConsPlusNormal"/>
              <w:jc w:val="center"/>
            </w:pPr>
            <w:r>
              <w:t>1,40222</w:t>
            </w:r>
          </w:p>
        </w:tc>
      </w:tr>
      <w:tr w:rsidR="001F24B4">
        <w:tc>
          <w:tcPr>
            <w:tcW w:w="794" w:type="dxa"/>
          </w:tcPr>
          <w:p w:rsidR="001F24B4" w:rsidRDefault="001F24B4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2813" w:type="dxa"/>
            <w:gridSpan w:val="4"/>
          </w:tcPr>
          <w:p w:rsidR="001F24B4" w:rsidRDefault="001F24B4">
            <w:pPr>
              <w:pStyle w:val="ConsPlusNormal"/>
            </w:pPr>
            <w:r>
              <w:t>Приравненные к населению категории потребителей, за исключением указанных в пункте 71(1) Основ ценообразования:</w:t>
            </w:r>
          </w:p>
        </w:tc>
      </w:tr>
      <w:tr w:rsidR="001F24B4">
        <w:tc>
          <w:tcPr>
            <w:tcW w:w="794" w:type="dxa"/>
            <w:vMerge w:val="restart"/>
          </w:tcPr>
          <w:p w:rsidR="001F24B4" w:rsidRDefault="001F24B4">
            <w:pPr>
              <w:pStyle w:val="ConsPlusNormal"/>
              <w:jc w:val="center"/>
            </w:pPr>
            <w:r>
              <w:t>1.4.1.</w:t>
            </w:r>
          </w:p>
        </w:tc>
        <w:tc>
          <w:tcPr>
            <w:tcW w:w="12813" w:type="dxa"/>
            <w:gridSpan w:val="4"/>
          </w:tcPr>
          <w:p w:rsidR="001F24B4" w:rsidRDefault="001F24B4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1F24B4" w:rsidRDefault="001F24B4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1F24B4">
        <w:tc>
          <w:tcPr>
            <w:tcW w:w="794" w:type="dxa"/>
            <w:vMerge/>
          </w:tcPr>
          <w:p w:rsidR="001F24B4" w:rsidRDefault="001F24B4"/>
        </w:tc>
        <w:tc>
          <w:tcPr>
            <w:tcW w:w="7654" w:type="dxa"/>
          </w:tcPr>
          <w:p w:rsidR="001F24B4" w:rsidRDefault="001F24B4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74" w:type="dxa"/>
          </w:tcPr>
          <w:p w:rsidR="001F24B4" w:rsidRDefault="001F24B4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871" w:type="dxa"/>
          </w:tcPr>
          <w:p w:rsidR="001F24B4" w:rsidRDefault="001F24B4">
            <w:pPr>
              <w:pStyle w:val="ConsPlusNormal"/>
              <w:jc w:val="center"/>
            </w:pPr>
            <w:r>
              <w:t>2,36922</w:t>
            </w:r>
          </w:p>
        </w:tc>
        <w:tc>
          <w:tcPr>
            <w:tcW w:w="1814" w:type="dxa"/>
          </w:tcPr>
          <w:p w:rsidR="001F24B4" w:rsidRDefault="001F24B4">
            <w:pPr>
              <w:pStyle w:val="ConsPlusNormal"/>
              <w:jc w:val="center"/>
            </w:pPr>
            <w:r>
              <w:t>2,50392</w:t>
            </w:r>
          </w:p>
        </w:tc>
      </w:tr>
      <w:tr w:rsidR="001F24B4">
        <w:tc>
          <w:tcPr>
            <w:tcW w:w="794" w:type="dxa"/>
            <w:vMerge w:val="restart"/>
          </w:tcPr>
          <w:p w:rsidR="001F24B4" w:rsidRDefault="001F24B4">
            <w:pPr>
              <w:pStyle w:val="ConsPlusNormal"/>
              <w:jc w:val="center"/>
            </w:pPr>
            <w:r>
              <w:t>1.4.2.</w:t>
            </w:r>
          </w:p>
        </w:tc>
        <w:tc>
          <w:tcPr>
            <w:tcW w:w="12813" w:type="dxa"/>
            <w:gridSpan w:val="4"/>
          </w:tcPr>
          <w:p w:rsidR="001F24B4" w:rsidRDefault="001F24B4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1F24B4" w:rsidRDefault="001F24B4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1F24B4">
        <w:tc>
          <w:tcPr>
            <w:tcW w:w="794" w:type="dxa"/>
            <w:vMerge/>
          </w:tcPr>
          <w:p w:rsidR="001F24B4" w:rsidRDefault="001F24B4"/>
        </w:tc>
        <w:tc>
          <w:tcPr>
            <w:tcW w:w="7654" w:type="dxa"/>
          </w:tcPr>
          <w:p w:rsidR="001F24B4" w:rsidRDefault="001F24B4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74" w:type="dxa"/>
          </w:tcPr>
          <w:p w:rsidR="001F24B4" w:rsidRDefault="001F24B4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871" w:type="dxa"/>
          </w:tcPr>
          <w:p w:rsidR="001F24B4" w:rsidRDefault="001F24B4">
            <w:pPr>
              <w:pStyle w:val="ConsPlusNormal"/>
              <w:jc w:val="center"/>
            </w:pPr>
            <w:r>
              <w:t>2,36922</w:t>
            </w:r>
          </w:p>
        </w:tc>
        <w:tc>
          <w:tcPr>
            <w:tcW w:w="1814" w:type="dxa"/>
          </w:tcPr>
          <w:p w:rsidR="001F24B4" w:rsidRDefault="001F24B4">
            <w:pPr>
              <w:pStyle w:val="ConsPlusNormal"/>
              <w:jc w:val="center"/>
            </w:pPr>
            <w:r>
              <w:t>2,50392</w:t>
            </w:r>
          </w:p>
        </w:tc>
      </w:tr>
      <w:tr w:rsidR="001F24B4">
        <w:tc>
          <w:tcPr>
            <w:tcW w:w="794" w:type="dxa"/>
            <w:vMerge w:val="restart"/>
          </w:tcPr>
          <w:p w:rsidR="001F24B4" w:rsidRDefault="001F24B4">
            <w:pPr>
              <w:pStyle w:val="ConsPlusNormal"/>
              <w:jc w:val="center"/>
            </w:pPr>
            <w:r>
              <w:t>1.4.3.</w:t>
            </w:r>
          </w:p>
        </w:tc>
        <w:tc>
          <w:tcPr>
            <w:tcW w:w="12813" w:type="dxa"/>
            <w:gridSpan w:val="4"/>
          </w:tcPr>
          <w:p w:rsidR="001F24B4" w:rsidRDefault="001F24B4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:rsidR="001F24B4" w:rsidRDefault="001F24B4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</w:t>
            </w:r>
            <w:r>
              <w:lastRenderedPageBreak/>
              <w:t>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1F24B4">
        <w:tc>
          <w:tcPr>
            <w:tcW w:w="794" w:type="dxa"/>
            <w:vMerge/>
          </w:tcPr>
          <w:p w:rsidR="001F24B4" w:rsidRDefault="001F24B4"/>
        </w:tc>
        <w:tc>
          <w:tcPr>
            <w:tcW w:w="7654" w:type="dxa"/>
          </w:tcPr>
          <w:p w:rsidR="001F24B4" w:rsidRDefault="001F24B4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74" w:type="dxa"/>
          </w:tcPr>
          <w:p w:rsidR="001F24B4" w:rsidRDefault="001F24B4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871" w:type="dxa"/>
          </w:tcPr>
          <w:p w:rsidR="001F24B4" w:rsidRDefault="001F24B4">
            <w:pPr>
              <w:pStyle w:val="ConsPlusNormal"/>
              <w:jc w:val="center"/>
            </w:pPr>
            <w:r>
              <w:t>2,36922</w:t>
            </w:r>
          </w:p>
        </w:tc>
        <w:tc>
          <w:tcPr>
            <w:tcW w:w="1814" w:type="dxa"/>
          </w:tcPr>
          <w:p w:rsidR="001F24B4" w:rsidRDefault="001F24B4">
            <w:pPr>
              <w:pStyle w:val="ConsPlusNormal"/>
              <w:jc w:val="center"/>
            </w:pPr>
            <w:r>
              <w:t>2,50392</w:t>
            </w:r>
          </w:p>
        </w:tc>
      </w:tr>
      <w:tr w:rsidR="001F24B4">
        <w:tc>
          <w:tcPr>
            <w:tcW w:w="794" w:type="dxa"/>
            <w:vMerge w:val="restart"/>
          </w:tcPr>
          <w:p w:rsidR="001F24B4" w:rsidRDefault="001F24B4">
            <w:pPr>
              <w:pStyle w:val="ConsPlusNormal"/>
              <w:jc w:val="center"/>
            </w:pPr>
            <w:r>
              <w:t>1.4.4.</w:t>
            </w:r>
          </w:p>
        </w:tc>
        <w:tc>
          <w:tcPr>
            <w:tcW w:w="12813" w:type="dxa"/>
            <w:gridSpan w:val="4"/>
          </w:tcPr>
          <w:p w:rsidR="001F24B4" w:rsidRDefault="001F24B4">
            <w:pPr>
              <w:pStyle w:val="ConsPlusNormal"/>
            </w:pPr>
            <w:proofErr w:type="gramStart"/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  <w:proofErr w:type="gramEnd"/>
          </w:p>
        </w:tc>
      </w:tr>
      <w:tr w:rsidR="001F24B4">
        <w:tc>
          <w:tcPr>
            <w:tcW w:w="794" w:type="dxa"/>
            <w:vMerge/>
          </w:tcPr>
          <w:p w:rsidR="001F24B4" w:rsidRDefault="001F24B4"/>
        </w:tc>
        <w:tc>
          <w:tcPr>
            <w:tcW w:w="7654" w:type="dxa"/>
          </w:tcPr>
          <w:p w:rsidR="001F24B4" w:rsidRDefault="001F24B4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74" w:type="dxa"/>
          </w:tcPr>
          <w:p w:rsidR="001F24B4" w:rsidRDefault="001F24B4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871" w:type="dxa"/>
          </w:tcPr>
          <w:p w:rsidR="001F24B4" w:rsidRDefault="001F24B4">
            <w:pPr>
              <w:pStyle w:val="ConsPlusNormal"/>
              <w:jc w:val="center"/>
            </w:pPr>
            <w:r>
              <w:t>2,36922</w:t>
            </w:r>
          </w:p>
        </w:tc>
        <w:tc>
          <w:tcPr>
            <w:tcW w:w="1814" w:type="dxa"/>
          </w:tcPr>
          <w:p w:rsidR="001F24B4" w:rsidRDefault="001F24B4">
            <w:pPr>
              <w:pStyle w:val="ConsPlusNormal"/>
              <w:jc w:val="center"/>
            </w:pPr>
            <w:r>
              <w:t>2,50392</w:t>
            </w:r>
          </w:p>
        </w:tc>
      </w:tr>
      <w:tr w:rsidR="001F24B4">
        <w:tc>
          <w:tcPr>
            <w:tcW w:w="794" w:type="dxa"/>
            <w:vMerge w:val="restart"/>
          </w:tcPr>
          <w:p w:rsidR="001F24B4" w:rsidRDefault="001F24B4">
            <w:pPr>
              <w:pStyle w:val="ConsPlusNormal"/>
              <w:jc w:val="center"/>
            </w:pPr>
            <w:r>
              <w:t>1.4.5.</w:t>
            </w:r>
          </w:p>
        </w:tc>
        <w:tc>
          <w:tcPr>
            <w:tcW w:w="12813" w:type="dxa"/>
            <w:gridSpan w:val="4"/>
          </w:tcPr>
          <w:p w:rsidR="001F24B4" w:rsidRDefault="001F24B4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1F24B4" w:rsidRDefault="001F24B4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1F24B4">
        <w:tc>
          <w:tcPr>
            <w:tcW w:w="794" w:type="dxa"/>
            <w:vMerge/>
          </w:tcPr>
          <w:p w:rsidR="001F24B4" w:rsidRDefault="001F24B4"/>
        </w:tc>
        <w:tc>
          <w:tcPr>
            <w:tcW w:w="7654" w:type="dxa"/>
          </w:tcPr>
          <w:p w:rsidR="001F24B4" w:rsidRDefault="001F24B4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74" w:type="dxa"/>
          </w:tcPr>
          <w:p w:rsidR="001F24B4" w:rsidRDefault="001F24B4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871" w:type="dxa"/>
          </w:tcPr>
          <w:p w:rsidR="001F24B4" w:rsidRDefault="001F24B4">
            <w:pPr>
              <w:pStyle w:val="ConsPlusNormal"/>
              <w:jc w:val="center"/>
            </w:pPr>
            <w:r>
              <w:t>2,36922</w:t>
            </w:r>
          </w:p>
        </w:tc>
        <w:tc>
          <w:tcPr>
            <w:tcW w:w="1814" w:type="dxa"/>
          </w:tcPr>
          <w:p w:rsidR="001F24B4" w:rsidRDefault="001F24B4">
            <w:pPr>
              <w:pStyle w:val="ConsPlusNormal"/>
              <w:jc w:val="center"/>
            </w:pPr>
            <w:r>
              <w:t>2,50392</w:t>
            </w:r>
          </w:p>
        </w:tc>
      </w:tr>
    </w:tbl>
    <w:p w:rsidR="001F24B4" w:rsidRDefault="001F24B4">
      <w:pPr>
        <w:pStyle w:val="ConsPlusNormal"/>
        <w:jc w:val="both"/>
      </w:pPr>
    </w:p>
    <w:p w:rsidR="001F24B4" w:rsidRDefault="001F24B4">
      <w:pPr>
        <w:pStyle w:val="ConsPlusNormal"/>
        <w:ind w:firstLine="540"/>
        <w:jc w:val="both"/>
      </w:pPr>
      <w:r>
        <w:t>Примечание:</w:t>
      </w:r>
    </w:p>
    <w:p w:rsidR="001F24B4" w:rsidRDefault="001F24B4">
      <w:pPr>
        <w:pStyle w:val="ConsPlusNormal"/>
        <w:ind w:firstLine="540"/>
        <w:jc w:val="both"/>
      </w:pPr>
      <w:proofErr w:type="gramStart"/>
      <w:r>
        <w:t>Установленные тарифы включают расходы всех сетевых (энергоснабжающих) организаций края, в отношении которых в установленном порядке осуществляется государственное регулирование, на осуществление деятельности по передаче электрической энергии в 2017 году и применяются при расчетах за оказанные услуги потребителями услуг (гарантирующими поставщиками электрической энергии и энергосбытовыми организациями, действующими в интересах обслуживаемых ими потребителей, а также потребителями - субъектами оптового рынка электрической энергии, самостоятельно урегулировавшими</w:t>
      </w:r>
      <w:proofErr w:type="gramEnd"/>
      <w:r>
        <w:t xml:space="preserve"> отношения по передаче электрической энергии с сетевыми организациями края) независимо от того, к сетям какой сетевой организации они присоединены.</w:t>
      </w:r>
    </w:p>
    <w:p w:rsidR="001F24B4" w:rsidRDefault="001F24B4">
      <w:pPr>
        <w:pStyle w:val="ConsPlusNormal"/>
        <w:jc w:val="both"/>
      </w:pPr>
    </w:p>
    <w:p w:rsidR="001F24B4" w:rsidRDefault="001F24B4">
      <w:pPr>
        <w:pStyle w:val="ConsPlusNormal"/>
        <w:jc w:val="both"/>
      </w:pPr>
    </w:p>
    <w:p w:rsidR="001F24B4" w:rsidRDefault="001F24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3193" w:rsidRDefault="00263193">
      <w:bookmarkStart w:id="8" w:name="_GoBack"/>
      <w:bookmarkEnd w:id="8"/>
    </w:p>
    <w:sectPr w:rsidR="00263193" w:rsidSect="001F18EB">
      <w:pgSz w:w="16838" w:h="11905" w:orient="landscape"/>
      <w:pgMar w:top="1701" w:right="567" w:bottom="42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B4"/>
    <w:rsid w:val="001F24B4"/>
    <w:rsid w:val="00263193"/>
    <w:rsid w:val="006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2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24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2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24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A151F03B36E1E6DB61DC0B5D45DAE5B61414262B76BC1479005130D7F9C8313A30E9600D19947A9DA7CD28590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A151F03B36E1E6DB61DC0B5D45DAE5B61414262B77B8177A005130D7F9C8313A5300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4157</Words>
  <Characters>23699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2017-04-18T11:52:00Z</dcterms:created>
  <dcterms:modified xsi:type="dcterms:W3CDTF">2017-04-18T11:54:00Z</dcterms:modified>
</cp:coreProperties>
</file>