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C84E93" w:rsidRDefault="00C84E93" w:rsidP="00C84E9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357100, Ставропольский край, г Невинномысск, </w:t>
            </w:r>
            <w:proofErr w:type="spellStart"/>
            <w:r w:rsidRPr="00C84E93">
              <w:t>ул</w:t>
            </w:r>
            <w:proofErr w:type="spellEnd"/>
            <w:r w:rsidRPr="00C84E93">
              <w:t xml:space="preserve"> Гагарина, дом 50, корпус </w:t>
            </w:r>
            <w:proofErr w:type="spellStart"/>
            <w:r w:rsidRPr="00C84E93">
              <w:t>КОРПУС</w:t>
            </w:r>
            <w:proofErr w:type="spellEnd"/>
            <w:r w:rsidRPr="00C84E93">
              <w:t xml:space="preserve"> А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7-86554-30140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info@nevesk.ru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2631802151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263101001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07424000000</w:t>
            </w:r>
          </w:p>
        </w:tc>
      </w:tr>
    </w:tbl>
    <w:p w:rsidR="00C84E93" w:rsidRPr="00C84E93" w:rsidRDefault="00C84E93" w:rsidP="00C84E9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0"/>
        <w:gridCol w:w="150"/>
        <w:gridCol w:w="358"/>
        <w:gridCol w:w="150"/>
        <w:gridCol w:w="252"/>
        <w:gridCol w:w="291"/>
        <w:gridCol w:w="241"/>
        <w:gridCol w:w="625"/>
        <w:gridCol w:w="616"/>
        <w:gridCol w:w="519"/>
        <w:gridCol w:w="454"/>
        <w:gridCol w:w="461"/>
        <w:gridCol w:w="435"/>
        <w:gridCol w:w="199"/>
        <w:gridCol w:w="188"/>
        <w:gridCol w:w="188"/>
        <w:gridCol w:w="267"/>
        <w:gridCol w:w="288"/>
        <w:gridCol w:w="280"/>
        <w:gridCol w:w="267"/>
        <w:gridCol w:w="241"/>
        <w:gridCol w:w="241"/>
        <w:gridCol w:w="241"/>
        <w:gridCol w:w="379"/>
        <w:gridCol w:w="300"/>
        <w:gridCol w:w="332"/>
        <w:gridCol w:w="310"/>
        <w:gridCol w:w="283"/>
        <w:gridCol w:w="307"/>
        <w:gridCol w:w="294"/>
        <w:gridCol w:w="294"/>
        <w:gridCol w:w="284"/>
        <w:gridCol w:w="283"/>
        <w:gridCol w:w="283"/>
        <w:gridCol w:w="150"/>
        <w:gridCol w:w="641"/>
        <w:gridCol w:w="150"/>
        <w:gridCol w:w="341"/>
        <w:gridCol w:w="352"/>
        <w:gridCol w:w="376"/>
        <w:gridCol w:w="360"/>
        <w:gridCol w:w="150"/>
        <w:gridCol w:w="150"/>
        <w:gridCol w:w="865"/>
      </w:tblGrid>
      <w:tr w:rsidR="00C84E93" w:rsidRPr="00C84E93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Заказчик</w:t>
            </w:r>
          </w:p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C84E93">
              <w:t>товарам,работам</w:t>
            </w:r>
            <w:proofErr w:type="gramEnd"/>
            <w:r w:rsidRPr="00C84E93"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планируемая</w:t>
            </w:r>
            <w:proofErr w:type="gramEnd"/>
            <w:r w:rsidRPr="00C84E93"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срок</w:t>
            </w:r>
            <w:proofErr w:type="gramEnd"/>
            <w:r w:rsidRPr="00C84E93"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да</w:t>
            </w:r>
            <w:proofErr w:type="gramEnd"/>
            <w:r w:rsidRPr="00C84E93">
              <w:t xml:space="preserve">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6 108 443.34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работ по </w:t>
            </w:r>
            <w:r w:rsidRPr="00C84E93">
              <w:lastRenderedPageBreak/>
              <w:t>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Производственная база в г. </w:t>
            </w:r>
            <w:r w:rsidRPr="00C84E93">
              <w:lastRenderedPageBreak/>
              <w:t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</w:t>
            </w:r>
            <w:r w:rsidRPr="00C84E93">
              <w:lastRenderedPageBreak/>
              <w:t xml:space="preserve">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 xml:space="preserve">401 427.93 Российский </w:t>
            </w:r>
            <w:r w:rsidRPr="00C84E93">
              <w:lastRenderedPageBreak/>
              <w:t>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</w:t>
            </w:r>
            <w:r w:rsidRPr="00C84E93">
              <w:lastRenderedPageBreak/>
              <w:t>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</w:t>
            </w:r>
            <w:r w:rsidRPr="00C84E93"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по</w:t>
            </w:r>
            <w:r w:rsidR="00A72D4B">
              <w:t xml:space="preserve"> </w:t>
            </w:r>
            <w:r w:rsidRPr="00C84E93">
              <w:t xml:space="preserve">бульвару Мира 27А к объектам </w:t>
            </w:r>
            <w:r w:rsidRPr="00C84E93">
              <w:lastRenderedPageBreak/>
              <w:t xml:space="preserve">электросетевого хозяйства АО "НЭСК" 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№81.20 от ШСН-81.20 группа 2 до точки присоединения, расположенной на границе</w:t>
            </w:r>
            <w:r w:rsidR="00A72D4B">
              <w:t xml:space="preserve"> </w:t>
            </w:r>
            <w:r w:rsidRPr="00C84E93"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</w:t>
            </w:r>
            <w:r w:rsidRPr="00C84E93">
              <w:lastRenderedPageBreak/>
              <w:t xml:space="preserve">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322 416.55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</w:t>
            </w:r>
            <w:r w:rsidRPr="00C84E93">
              <w:lastRenderedPageBreak/>
              <w:t>монтажные работы в части выполнения</w:t>
            </w:r>
            <w:r w:rsidR="00A72D4B">
              <w:t xml:space="preserve"> </w:t>
            </w:r>
            <w:r w:rsidRPr="00C84E93">
              <w:t xml:space="preserve">мероприятий сетевой организации по технологическому </w:t>
            </w:r>
            <w:proofErr w:type="spellStart"/>
            <w:r w:rsidRPr="00C84E93">
              <w:t>присоединениюэнергопринимающих</w:t>
            </w:r>
            <w:proofErr w:type="spellEnd"/>
            <w:r w:rsidRPr="00C84E93">
              <w:t xml:space="preserve"> устройств АО «</w:t>
            </w:r>
            <w:proofErr w:type="spellStart"/>
            <w:r w:rsidRPr="00C84E93">
              <w:t>Арнест</w:t>
            </w:r>
            <w:proofErr w:type="spellEnd"/>
            <w:r w:rsidRPr="00C84E93">
              <w:t>», расположенных по ул. Комбинатская, 3А к объектам электросетевого хозяйства АО «НЭСК»:</w:t>
            </w:r>
            <w:r w:rsidR="00A72D4B">
              <w:t xml:space="preserve"> </w:t>
            </w:r>
            <w:r w:rsidRPr="00C84E93"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Невинномысске; 2. Наличие </w:t>
            </w:r>
            <w:r w:rsidRPr="00C84E93">
              <w:lastRenderedPageBreak/>
              <w:t>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</w:t>
            </w:r>
            <w:r w:rsidRPr="00C84E93">
              <w:lastRenderedPageBreak/>
              <w:t xml:space="preserve">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6 753 089.20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</w:t>
            </w:r>
            <w:r w:rsidRPr="00C84E93"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</w:t>
            </w:r>
            <w:r w:rsidRPr="00C84E93">
              <w:lastRenderedPageBreak/>
              <w:t>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Провести аудит в соответствии с требованиями Федерального закона от 30.12.2008 г. № 307-ФЗ «Об аудиторской деятельности», федеральн</w:t>
            </w:r>
            <w:r w:rsidRPr="00C84E93">
              <w:lastRenderedPageBreak/>
              <w:t xml:space="preserve">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 монтажных работы по объекту: Реконструкция КЛ-6 кВФ-65 </w:t>
            </w:r>
            <w:r w:rsidRPr="00C84E93">
              <w:lastRenderedPageBreak/>
              <w:t>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1.Производственная база в г. Невинномысске; 2. Наличие собственно</w:t>
            </w:r>
            <w:r w:rsidRPr="00C84E93">
              <w:lastRenderedPageBreak/>
              <w:t xml:space="preserve">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</w:t>
            </w:r>
            <w:r w:rsidRPr="00C84E93">
              <w:lastRenderedPageBreak/>
              <w:t xml:space="preserve">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700 700.18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</w:t>
            </w:r>
            <w:r w:rsidRPr="00C84E93">
              <w:lastRenderedPageBreak/>
              <w:t>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"НЕВИННОМЫССКАЯ </w:t>
            </w:r>
            <w:r w:rsidRPr="00C84E93">
              <w:lastRenderedPageBreak/>
              <w:t>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196 055.00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разработки проектно-сметной документации, строительно-монтажных работ в части </w:t>
            </w:r>
            <w:r w:rsidRPr="00C84E93">
              <w:lastRenderedPageBreak/>
              <w:t>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устройствзаявителей-ЛЭП-6</w:t>
            </w:r>
            <w:proofErr w:type="gramStart"/>
            <w:r w:rsidRPr="00C84E93">
              <w:t>кВ,ТП</w:t>
            </w:r>
            <w:proofErr w:type="gramEnd"/>
            <w:r w:rsidRPr="00C84E93">
              <w:t>-6/0,4, расположенных по ул. Монтажная 12б к объектам электросетевого хозяйства</w:t>
            </w:r>
            <w:r w:rsidR="00A72D4B">
              <w:t xml:space="preserve"> </w:t>
            </w:r>
            <w:r w:rsidRPr="00C84E93"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«Подрядчик» выполняет работы в строгом соответствии с ПУЭ и </w:t>
            </w:r>
            <w:r w:rsidRPr="00C84E93">
              <w:lastRenderedPageBreak/>
              <w:t>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</w:t>
            </w:r>
            <w:r w:rsidRPr="00C84E93">
              <w:lastRenderedPageBreak/>
              <w:t xml:space="preserve">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356 227.94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</w:t>
            </w:r>
            <w:r w:rsidRPr="00C84E93">
              <w:lastRenderedPageBreak/>
              <w:t>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</w:t>
            </w:r>
            <w:r w:rsidRPr="00C84E93"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</w:t>
            </w:r>
            <w:r w:rsidRPr="00C84E93">
              <w:lastRenderedPageBreak/>
              <w:t>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6 982 934.60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</w:t>
            </w:r>
            <w:r w:rsidRPr="00C84E93">
              <w:lastRenderedPageBreak/>
              <w:t xml:space="preserve">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6 971 000.00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№51 </w:t>
            </w:r>
            <w:proofErr w:type="spellStart"/>
            <w:r w:rsidRPr="00C84E93">
              <w:lastRenderedPageBreak/>
              <w:t>Постышева</w:t>
            </w:r>
            <w:proofErr w:type="spellEnd"/>
            <w:r w:rsidRPr="00C84E93"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Невинномысске; 2. Наличие собственного </w:t>
            </w:r>
            <w:r w:rsidRPr="00C84E93">
              <w:lastRenderedPageBreak/>
              <w:t>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</w:t>
            </w:r>
            <w:r w:rsidRPr="00C84E93">
              <w:lastRenderedPageBreak/>
              <w:t xml:space="preserve">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473 174.83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</w:t>
            </w:r>
            <w:r w:rsidRPr="00C84E93">
              <w:lastRenderedPageBreak/>
              <w:t>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</w:t>
            </w:r>
            <w:r w:rsidRPr="00C84E93"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330 798.43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</w:t>
            </w:r>
            <w:r w:rsidRPr="00C84E93">
              <w:lastRenderedPageBreak/>
              <w:t xml:space="preserve">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</w:t>
            </w:r>
            <w:r w:rsidRPr="00C84E93">
              <w:lastRenderedPageBreak/>
              <w:t xml:space="preserve">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199 647.14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</w:t>
            </w:r>
            <w:r w:rsidRPr="00C84E93">
              <w:lastRenderedPageBreak/>
              <w:t>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</w:t>
            </w:r>
            <w:r w:rsidRPr="00C84E93">
              <w:lastRenderedPageBreak/>
              <w:t>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</w:t>
            </w:r>
            <w:r w:rsidRPr="00C84E93">
              <w:lastRenderedPageBreak/>
              <w:t>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</w:t>
            </w:r>
            <w:r w:rsidRPr="00C84E93"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C84E93"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</w:t>
            </w:r>
            <w:r w:rsidRPr="00C84E93">
              <w:lastRenderedPageBreak/>
              <w:t xml:space="preserve">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344 453.49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мероприятий</w:t>
            </w:r>
            <w:r w:rsidR="00A72D4B">
              <w:t xml:space="preserve"> </w:t>
            </w:r>
            <w:r w:rsidRPr="00C84E93">
              <w:t xml:space="preserve">сетевой организации, установленных техническими </w:t>
            </w:r>
            <w:proofErr w:type="gramStart"/>
            <w:r w:rsidRPr="00C84E93">
              <w:t>условиями ,по</w:t>
            </w:r>
            <w:proofErr w:type="gramEnd"/>
            <w:r w:rsidRPr="00C84E93">
              <w:t xml:space="preserve"> договору технологическ</w:t>
            </w:r>
            <w:r w:rsidRPr="00C84E93">
              <w:lastRenderedPageBreak/>
              <w:t>ого</w:t>
            </w:r>
            <w:r w:rsidR="00A72D4B">
              <w:t xml:space="preserve"> </w:t>
            </w:r>
            <w:r w:rsidRPr="00C84E93">
              <w:t xml:space="preserve">присоединения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заявителя: БКТП 2*630 </w:t>
            </w:r>
            <w:proofErr w:type="spellStart"/>
            <w:r w:rsidRPr="00C84E93">
              <w:t>кВА</w:t>
            </w:r>
            <w:proofErr w:type="spellEnd"/>
            <w:r w:rsidRPr="00C84E93">
              <w:t xml:space="preserve"> для энергоснабжения МБУ"СКК Олимп": Реконструкция РП-2 РУ-6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1.Производственная база в г. Невинномысске; 2. Наличие собственного электротех</w:t>
            </w:r>
            <w:r w:rsidRPr="00C84E93">
              <w:lastRenderedPageBreak/>
              <w:t xml:space="preserve">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</w:t>
            </w:r>
            <w:r w:rsidRPr="00C84E93">
              <w:lastRenderedPageBreak/>
              <w:t xml:space="preserve">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230 858.10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</w:t>
            </w:r>
            <w:r w:rsidRPr="00C84E93">
              <w:lastRenderedPageBreak/>
              <w:t>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</w:t>
            </w:r>
            <w:r w:rsidRPr="00C84E93">
              <w:lastRenderedPageBreak/>
              <w:t>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148 000.00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 соответствии с </w:t>
            </w:r>
            <w:r w:rsidRPr="00C84E93">
              <w:lastRenderedPageBreak/>
              <w:t xml:space="preserve">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lastRenderedPageBreak/>
              <w:t>2 879 660.20 Россий</w:t>
            </w:r>
            <w:r w:rsidRPr="00C84E93">
              <w:lastRenderedPageBreak/>
              <w:t>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</w:t>
            </w:r>
            <w:r w:rsidRPr="00C84E93">
              <w:lastRenderedPageBreak/>
              <w:t>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</w:t>
            </w:r>
            <w:r w:rsidRPr="00C84E93">
              <w:lastRenderedPageBreak/>
              <w:t>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A72D4B">
            <w:r>
              <w:t xml:space="preserve">Выполнение </w:t>
            </w:r>
            <w:r w:rsidR="00C84E93" w:rsidRPr="00C84E93">
              <w:t>проектно-сметной</w:t>
            </w:r>
            <w:r>
              <w:t xml:space="preserve"> </w:t>
            </w:r>
            <w:r w:rsidR="00C84E93" w:rsidRPr="00C84E93">
              <w:t>документации, строительно-монтажны</w:t>
            </w:r>
            <w:r>
              <w:t xml:space="preserve">х </w:t>
            </w:r>
            <w:r w:rsidR="00C84E93" w:rsidRPr="00C84E93">
              <w:t>работы в части мероприятий сетевой организации по технологическому</w:t>
            </w:r>
            <w:r>
              <w:t xml:space="preserve"> </w:t>
            </w:r>
            <w:r w:rsidR="00C84E93" w:rsidRPr="00C84E93">
              <w:t xml:space="preserve">присоединению </w:t>
            </w:r>
            <w:proofErr w:type="spellStart"/>
            <w:r w:rsidR="00C84E93" w:rsidRPr="00C84E93">
              <w:t>энергопринимающих</w:t>
            </w:r>
            <w:proofErr w:type="spellEnd"/>
            <w:r w:rsidR="00C84E93" w:rsidRPr="00C84E93">
              <w:t xml:space="preserve"> устройств индивидуально</w:t>
            </w:r>
            <w:r w:rsidR="00C84E93" w:rsidRPr="00C84E93">
              <w:lastRenderedPageBreak/>
              <w:t>го жилого дома,</w:t>
            </w:r>
            <w:r>
              <w:t xml:space="preserve"> </w:t>
            </w:r>
            <w:r w:rsidR="00C84E93" w:rsidRPr="00C84E93">
              <w:t>расположенного по ул. Титова 83 к</w:t>
            </w:r>
            <w:r>
              <w:t xml:space="preserve"> </w:t>
            </w:r>
            <w:r w:rsidR="00C84E93" w:rsidRPr="00C84E93"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>
              <w:t xml:space="preserve"> </w:t>
            </w:r>
            <w:r w:rsidR="00C84E93" w:rsidRPr="00C84E93"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</w:t>
            </w:r>
            <w:r w:rsidRPr="00C84E93">
              <w:lastRenderedPageBreak/>
              <w:t xml:space="preserve">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197 810.34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19.5 с заменой провода</w:t>
            </w:r>
            <w:r w:rsidR="00A72D4B">
              <w:t xml:space="preserve"> </w:t>
            </w:r>
            <w:r w:rsidRPr="00C84E93">
              <w:t xml:space="preserve">марки АС на СИП на участке от ул. Фрунзе до ул. </w:t>
            </w:r>
            <w:r w:rsidRPr="00C84E93">
              <w:lastRenderedPageBreak/>
              <w:t>Энгельса и заменой отпаек к</w:t>
            </w:r>
            <w:r w:rsidR="00A72D4B">
              <w:t xml:space="preserve"> </w:t>
            </w:r>
            <w:r w:rsidRPr="00C84E93"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</w:t>
            </w:r>
            <w:r w:rsidRPr="00C84E93">
              <w:lastRenderedPageBreak/>
              <w:t xml:space="preserve">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838 726.43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проектно-сметной документации, строительно-монтажных работ </w:t>
            </w:r>
            <w:proofErr w:type="spellStart"/>
            <w:r w:rsidRPr="00C84E93">
              <w:t>вчасти</w:t>
            </w:r>
            <w:proofErr w:type="spellEnd"/>
            <w:r w:rsidRPr="00C84E93">
              <w:t xml:space="preserve">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</w:t>
            </w:r>
            <w:r w:rsidRPr="00C84E93">
              <w:lastRenderedPageBreak/>
              <w:t>заявителя расположенного по ул. Энгельса 34 к</w:t>
            </w:r>
            <w:r w:rsidR="00A72D4B">
              <w:t xml:space="preserve"> </w:t>
            </w:r>
            <w:r w:rsidRPr="00C84E93"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«Подрядчик» выполняет своими силами все работы 1. «Подрядчик» выполняет работы в строгом соответствии с ПУЭ и ПТЭ. 2. Гарантийный срок на выполненн</w:t>
            </w:r>
            <w:r w:rsidRPr="00C84E93">
              <w:lastRenderedPageBreak/>
              <w:t xml:space="preserve">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</w:t>
            </w:r>
            <w:r w:rsidRPr="00C84E93">
              <w:lastRenderedPageBreak/>
              <w:t xml:space="preserve">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605 736.27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(подрядчика, исполнителя) (до </w:t>
            </w:r>
            <w:r w:rsidRPr="00C84E93">
              <w:lastRenderedPageBreak/>
              <w:t>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проектно-сметной документации,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("Газпром </w:t>
            </w:r>
            <w:proofErr w:type="spellStart"/>
            <w:r w:rsidRPr="00C84E93">
              <w:t>межрегионгаз</w:t>
            </w:r>
            <w:proofErr w:type="spellEnd"/>
            <w:r w:rsidR="00A72D4B">
              <w:t xml:space="preserve"> </w:t>
            </w:r>
            <w:r w:rsidRPr="00C84E93">
              <w:t>Ставрополь") по ул. Скачковая 43/ ул. Калинина 115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</w:t>
            </w:r>
            <w:r w:rsidRPr="00C84E93">
              <w:lastRenderedPageBreak/>
              <w:t xml:space="preserve">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ТП-22 ф-7 до ШСН-22.7 Строительство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</w:t>
            </w:r>
            <w:r w:rsidRPr="00C84E93">
              <w:lastRenderedPageBreak/>
              <w:t xml:space="preserve">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619 538.63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</w:t>
            </w:r>
            <w:r w:rsidRPr="00C84E93">
              <w:lastRenderedPageBreak/>
              <w:t>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</w:t>
            </w:r>
            <w:r w:rsidRPr="00C84E93"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Услуги</w:t>
            </w:r>
            <w:r w:rsidR="00A72D4B">
              <w:t xml:space="preserve"> </w:t>
            </w:r>
            <w:r w:rsidRPr="00C84E93">
              <w:t xml:space="preserve">по сопровождению экземпляров систем </w:t>
            </w:r>
            <w:proofErr w:type="spellStart"/>
            <w:r w:rsidRPr="00C84E93"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C84E93">
              <w:t>т.ч</w:t>
            </w:r>
            <w:proofErr w:type="spellEnd"/>
            <w:r w:rsidRPr="00C84E93">
              <w:t>. передача Заказчику актуальной информации, адаптированной к имеющимс</w:t>
            </w:r>
            <w:r w:rsidRPr="00C84E93">
              <w:lastRenderedPageBreak/>
              <w:t>я у Заказчика экземплярам Систем); 3.</w:t>
            </w:r>
            <w:proofErr w:type="gramStart"/>
            <w:r w:rsidRPr="00C84E93">
              <w:t>Консультирова-ние</w:t>
            </w:r>
            <w:proofErr w:type="gramEnd"/>
            <w:r w:rsidRPr="00C84E93">
              <w:t xml:space="preserve"> по работе с Системами, в </w:t>
            </w:r>
            <w:proofErr w:type="spellStart"/>
            <w:r w:rsidRPr="00C84E93">
              <w:t>т.ч</w:t>
            </w:r>
            <w:proofErr w:type="spellEnd"/>
            <w:r w:rsidRPr="00C84E93"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4E0AB2">
            <w:r w:rsidRPr="00C84E93">
              <w:t>Нет</w:t>
            </w:r>
          </w:p>
          <w:p w:rsidR="004E0AB2" w:rsidRPr="00C84E93" w:rsidRDefault="004E0AB2" w:rsidP="004E0AB2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(подрядчика, исполнителя) </w:t>
            </w:r>
            <w:r w:rsidRPr="00C84E93">
              <w:lastRenderedPageBreak/>
              <w:t>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Да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 xml:space="preserve"> Аннулирована</w:t>
            </w:r>
            <w:r w:rsidR="00C84E93" w:rsidRPr="0035302F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</w:t>
            </w:r>
            <w:proofErr w:type="spellStart"/>
            <w:proofErr w:type="gramStart"/>
            <w:r w:rsidRPr="00C84E93">
              <w:t>ПС«</w:t>
            </w:r>
            <w:proofErr w:type="gramEnd"/>
            <w:r w:rsidRPr="00C84E93">
              <w:t>НовоНевинномысская</w:t>
            </w:r>
            <w:proofErr w:type="spellEnd"/>
            <w:r w:rsidRPr="00C84E93"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</w:t>
            </w:r>
            <w:r w:rsidRPr="00C84E93">
              <w:lastRenderedPageBreak/>
              <w:t xml:space="preserve">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Кабель должен быть поставлен </w:t>
            </w:r>
            <w:r w:rsidRPr="00C84E93">
              <w:lastRenderedPageBreak/>
              <w:t xml:space="preserve">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</w:t>
            </w:r>
            <w:r w:rsidRPr="00C84E93">
              <w:lastRenderedPageBreak/>
              <w:t xml:space="preserve">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</w:t>
            </w:r>
            <w:r w:rsidRPr="00C84E93">
              <w:lastRenderedPageBreak/>
              <w:t>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4 705 911.40 Россий</w:t>
            </w:r>
            <w:r w:rsidRPr="00C84E93">
              <w:lastRenderedPageBreak/>
              <w:t>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</w:t>
            </w:r>
            <w:r w:rsidRPr="00C84E93">
              <w:lastRenderedPageBreak/>
              <w:t>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</w:t>
            </w:r>
            <w:r w:rsidRPr="00C84E93"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страхованию транспортного средства </w:t>
            </w:r>
            <w:proofErr w:type="spellStart"/>
            <w:r w:rsidRPr="00C84E93">
              <w:t>Mercedes-Benz</w:t>
            </w:r>
            <w:proofErr w:type="spellEnd"/>
            <w:r w:rsidRPr="00C84E93">
              <w:t xml:space="preserve"> GL 350 </w:t>
            </w:r>
            <w:proofErr w:type="spellStart"/>
            <w:r w:rsidRPr="00C84E93">
              <w:t>Bluetec</w:t>
            </w:r>
            <w:proofErr w:type="spellEnd"/>
            <w:r w:rsidRPr="00C84E93"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Качество поставляемого товара должно удостоверяться сертификат</w:t>
            </w:r>
            <w:r w:rsidRPr="00C84E93">
              <w:lastRenderedPageBreak/>
              <w:t>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</w:t>
            </w:r>
            <w:r w:rsidRPr="00C84E93">
              <w:lastRenderedPageBreak/>
              <w:t>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"НЕВИННОМЫССКАЯ </w:t>
            </w:r>
            <w:r w:rsidRPr="00C84E93">
              <w:lastRenderedPageBreak/>
              <w:t>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</w:t>
            </w:r>
            <w:r w:rsidRPr="00C84E93">
              <w:lastRenderedPageBreak/>
              <w:t xml:space="preserve">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C84E93">
              <w:lastRenderedPageBreak/>
              <w:t>Хоперская</w:t>
            </w:r>
            <w:proofErr w:type="spellEnd"/>
            <w:r w:rsidRPr="00C84E93"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Невинномысске; 2. Наличие собственного </w:t>
            </w:r>
            <w:r w:rsidRPr="00C84E93">
              <w:lastRenderedPageBreak/>
              <w:t>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</w:t>
            </w:r>
            <w:r w:rsidRPr="00C84E93">
              <w:lastRenderedPageBreak/>
              <w:t xml:space="preserve">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</w:t>
            </w:r>
            <w:r w:rsidRPr="00C84E93">
              <w:lastRenderedPageBreak/>
              <w:t>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</w:t>
            </w:r>
            <w:r w:rsidRPr="00C84E93"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r w:rsidRPr="00C84E93">
              <w:lastRenderedPageBreak/>
              <w:t xml:space="preserve">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</w:t>
            </w:r>
            <w:r w:rsidRPr="00C84E93">
              <w:lastRenderedPageBreak/>
              <w:t xml:space="preserve">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</w:t>
            </w:r>
            <w:r w:rsidRPr="00C84E93">
              <w:lastRenderedPageBreak/>
              <w:t xml:space="preserve">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</w:t>
            </w:r>
            <w:r w:rsidRPr="00C84E93">
              <w:lastRenderedPageBreak/>
              <w:t>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lastRenderedPageBreak/>
              <w:t xml:space="preserve">Нет </w:t>
            </w:r>
          </w:p>
          <w:p w:rsidR="0035302F" w:rsidRPr="00C84E93" w:rsidRDefault="0035302F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</w:t>
            </w:r>
            <w:r w:rsidRPr="00C84E93">
              <w:lastRenderedPageBreak/>
              <w:t xml:space="preserve">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908 162.10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</w:t>
            </w:r>
            <w:r w:rsidRPr="00C84E93">
              <w:lastRenderedPageBreak/>
              <w:t xml:space="preserve">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378 006.16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(подрядчика, исполнителя) (до </w:t>
            </w:r>
            <w:r w:rsidRPr="00C84E93">
              <w:lastRenderedPageBreak/>
              <w:t>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</w:t>
            </w:r>
            <w:r w:rsidRPr="00C84E93">
              <w:lastRenderedPageBreak/>
              <w:t>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</w:t>
            </w:r>
            <w:r w:rsidRPr="00C84E93">
              <w:lastRenderedPageBreak/>
              <w:t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</w:t>
            </w:r>
            <w:r w:rsidRPr="00C84E93">
              <w:lastRenderedPageBreak/>
              <w:t xml:space="preserve">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2 640 103.44 Россий</w:t>
            </w:r>
            <w:r w:rsidRPr="00C84E93">
              <w:lastRenderedPageBreak/>
              <w:t>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</w:t>
            </w:r>
            <w:r w:rsidRPr="00C84E93">
              <w:lastRenderedPageBreak/>
              <w:t>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lastRenderedPageBreak/>
              <w:t>Нет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lastRenderedPageBreak/>
              <w:t>Аннулирована</w:t>
            </w:r>
            <w:r w:rsidR="00C84E93"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АКЦИОНЕРНОЕ ОБЩЕСТ</w:t>
            </w:r>
            <w:r w:rsidRPr="00C84E93">
              <w:lastRenderedPageBreak/>
              <w:t>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</w:t>
            </w:r>
            <w:r w:rsidRPr="00C84E93">
              <w:lastRenderedPageBreak/>
              <w:t xml:space="preserve">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672 023.44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блочной распределитель</w:t>
            </w:r>
            <w:r w:rsidRPr="00C84E93">
              <w:lastRenderedPageBreak/>
              <w:t>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Невинномысске; 2. Наличие собственного </w:t>
            </w:r>
            <w:r w:rsidRPr="00C84E93">
              <w:lastRenderedPageBreak/>
              <w:t>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</w:t>
            </w:r>
            <w:r w:rsidRPr="00C84E93">
              <w:lastRenderedPageBreak/>
              <w:t xml:space="preserve">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</w:t>
            </w:r>
            <w:r w:rsidRPr="00C84E93"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r w:rsidRPr="00C84E93">
              <w:lastRenderedPageBreak/>
              <w:t xml:space="preserve">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</w:t>
            </w:r>
            <w:r w:rsidRPr="00C84E93">
              <w:lastRenderedPageBreak/>
              <w:t xml:space="preserve">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 мероприятий сетевой</w:t>
            </w:r>
            <w:r w:rsidR="00A72D4B">
              <w:t xml:space="preserve"> </w:t>
            </w:r>
            <w:r w:rsidRPr="00C84E93">
              <w:t xml:space="preserve">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нестационарных</w:t>
            </w:r>
            <w:r w:rsidR="00A72D4B">
              <w:t xml:space="preserve"> </w:t>
            </w:r>
            <w:r w:rsidRPr="00C84E93">
              <w:t xml:space="preserve">торговых объектов, расположенных в районе ул. </w:t>
            </w:r>
            <w:r w:rsidRPr="00C84E93">
              <w:lastRenderedPageBreak/>
              <w:t>Гагарина 21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</w:t>
            </w:r>
            <w:r w:rsidRPr="00C84E93">
              <w:lastRenderedPageBreak/>
              <w:t xml:space="preserve">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205 492.32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</w:t>
            </w:r>
            <w:r w:rsidRPr="00C84E93">
              <w:lastRenderedPageBreak/>
              <w:t xml:space="preserve">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3 148 048.00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</w:t>
            </w:r>
            <w:r w:rsidRPr="00C84E93">
              <w:lastRenderedPageBreak/>
              <w:t>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"НЕВИННОМЫССКАЯ ЭЛЕКТРОСЕТЕВАЯ </w:t>
            </w:r>
            <w:r w:rsidRPr="00C84E93">
              <w:lastRenderedPageBreak/>
              <w:t>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1 056 530.50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</w:t>
            </w:r>
            <w:r w:rsidR="00A72D4B">
              <w:t xml:space="preserve"> </w:t>
            </w:r>
            <w:r w:rsidRPr="00C84E93"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Справка о возможности производства работ в промышленной безопаснос</w:t>
            </w:r>
            <w:r w:rsidRPr="00C84E93">
              <w:lastRenderedPageBreak/>
              <w:t>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</w:t>
            </w:r>
            <w:r w:rsidRPr="00C84E93">
              <w:lastRenderedPageBreak/>
              <w:t>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</w:t>
            </w:r>
            <w:r w:rsidRPr="00C84E93"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Открытие</w:t>
            </w:r>
            <w:r w:rsidR="00A72D4B">
              <w:t xml:space="preserve"> </w:t>
            </w:r>
            <w:r w:rsidRPr="00C84E93"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Период действия лимита ВКЛ – с июнь 2019 по май 2020; 2. Процентная ставка -13% (</w:t>
            </w:r>
            <w:proofErr w:type="gramStart"/>
            <w:r w:rsidRPr="00C84E93">
              <w:t>Тринадцать )</w:t>
            </w:r>
            <w:proofErr w:type="gramEnd"/>
            <w:r w:rsidRPr="00C84E93"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30 000 000.00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  <w:r w:rsidR="0035302F"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Оказание услуг по проведению </w:t>
            </w:r>
            <w:r w:rsidRPr="00C84E93">
              <w:lastRenderedPageBreak/>
              <w:t>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Провести аудит в </w:t>
            </w:r>
            <w:r w:rsidRPr="00C84E93">
              <w:lastRenderedPageBreak/>
              <w:t xml:space="preserve">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</w:t>
            </w:r>
            <w:r w:rsidRPr="00C84E93">
              <w:lastRenderedPageBreak/>
              <w:t xml:space="preserve">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Условная </w:t>
            </w:r>
            <w:r w:rsidRPr="00C84E93">
              <w:lastRenderedPageBreak/>
              <w:t>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lastRenderedPageBreak/>
              <w:t>170 000.00 Росси</w:t>
            </w:r>
            <w:r w:rsidRPr="00C84E93">
              <w:lastRenderedPageBreak/>
              <w:t>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</w:t>
            </w:r>
            <w:r w:rsidRPr="00C84E93">
              <w:lastRenderedPageBreak/>
              <w:t>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</w:t>
            </w:r>
            <w:r w:rsidRPr="00C84E93">
              <w:lastRenderedPageBreak/>
              <w:t>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771A29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</w:t>
            </w:r>
            <w:r w:rsidRPr="00C84E93">
              <w:lastRenderedPageBreak/>
              <w:t>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</w:t>
            </w:r>
            <w:r w:rsidRPr="00C84E93">
              <w:lastRenderedPageBreak/>
              <w:t xml:space="preserve">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771A29" w:rsidP="00295AAE">
            <w:r w:rsidRPr="001A1210">
              <w:rPr>
                <w:rFonts w:ascii="Arial" w:hAnsi="Arial" w:cs="Arial"/>
                <w:sz w:val="18"/>
                <w:szCs w:val="18"/>
              </w:rPr>
              <w:t xml:space="preserve">2 662 277.74 </w:t>
            </w:r>
            <w:r w:rsidR="00C84E93" w:rsidRPr="00C84E93">
              <w:t>Российский рубль</w:t>
            </w:r>
            <w:r w:rsidR="00C84E93"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</w:t>
            </w:r>
            <w:r w:rsidRPr="00C84E93">
              <w:lastRenderedPageBreak/>
              <w:t xml:space="preserve">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</w:t>
            </w:r>
            <w:r w:rsidRPr="00C84E93">
              <w:lastRenderedPageBreak/>
              <w:t xml:space="preserve">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строительно-монтажные работы по объекту: Реконструкция КЛ-6кВ №124.1 ТП-124/1 – ТП-158/3 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</w:t>
            </w:r>
            <w:r w:rsidRPr="00C84E93">
              <w:lastRenderedPageBreak/>
              <w:t xml:space="preserve">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</w:t>
            </w:r>
            <w:r w:rsidRPr="00C84E93">
              <w:lastRenderedPageBreak/>
              <w:t xml:space="preserve">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1 528 563.08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</w:t>
            </w:r>
            <w:r w:rsidRPr="00C84E93">
              <w:lastRenderedPageBreak/>
              <w:t xml:space="preserve">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lastRenderedPageBreak/>
              <w:t xml:space="preserve">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</w:t>
            </w:r>
            <w:r w:rsidRPr="00C84E93">
              <w:lastRenderedPageBreak/>
              <w:t xml:space="preserve"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</w:t>
            </w:r>
            <w:r w:rsidRPr="00C84E93">
              <w:lastRenderedPageBreak/>
              <w:t xml:space="preserve">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</w:t>
            </w:r>
            <w:r w:rsidRPr="00C84E93">
              <w:lastRenderedPageBreak/>
              <w:t>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304 913.20 Росси</w:t>
            </w:r>
            <w:r w:rsidRPr="00C84E93">
              <w:lastRenderedPageBreak/>
              <w:t>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</w:t>
            </w:r>
            <w:r w:rsidRPr="00C84E93">
              <w:lastRenderedPageBreak/>
              <w:t>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</w:t>
            </w:r>
            <w:r w:rsidRPr="00C84E93">
              <w:lastRenderedPageBreak/>
              <w:t>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</w:t>
            </w:r>
            <w:r w:rsidRPr="00C84E93">
              <w:lastRenderedPageBreak/>
              <w:t>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</w:t>
            </w:r>
            <w:r w:rsidRPr="00C84E93">
              <w:lastRenderedPageBreak/>
              <w:t>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4 269 446.81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</w:t>
            </w:r>
            <w:r w:rsidRPr="00C84E93">
              <w:lastRenderedPageBreak/>
              <w:t>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Дата изготовления Товара – не ранее 2018 г. Качество Товара, поставляемого по </w:t>
            </w:r>
            <w:r w:rsidRPr="00C84E93">
              <w:lastRenderedPageBreak/>
              <w:t>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</w:t>
            </w:r>
            <w:r w:rsidRPr="00C84E93">
              <w:lastRenderedPageBreak/>
              <w:t>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</w:t>
            </w:r>
            <w:r w:rsidRPr="00C84E93">
              <w:lastRenderedPageBreak/>
              <w:t>84Социалистическая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Невинномысске; 2. Наличие </w:t>
            </w:r>
            <w:r w:rsidRPr="00C84E93">
              <w:lastRenderedPageBreak/>
              <w:t xml:space="preserve">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</w:t>
            </w:r>
            <w:r w:rsidRPr="00C84E93">
              <w:lastRenderedPageBreak/>
              <w:t xml:space="preserve">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668 944.37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</w:t>
            </w:r>
            <w:r w:rsidRPr="00C84E93">
              <w:lastRenderedPageBreak/>
              <w:t>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</w:t>
            </w:r>
            <w:r w:rsidRPr="00C84E93">
              <w:lastRenderedPageBreak/>
              <w:t>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</w:t>
            </w:r>
            <w:r w:rsidR="00A72D4B">
              <w:t xml:space="preserve"> </w:t>
            </w:r>
            <w:r w:rsidRPr="00C84E93">
              <w:t>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302н «Об утверждении </w:t>
            </w:r>
            <w:r w:rsidRPr="00C84E93">
              <w:lastRenderedPageBreak/>
              <w:t xml:space="preserve">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</w:t>
            </w:r>
            <w:r w:rsidRPr="00C84E93">
              <w:lastRenderedPageBreak/>
              <w:t>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</w:t>
            </w:r>
            <w:r w:rsidRPr="00C84E93">
              <w:lastRenderedPageBreak/>
              <w:t xml:space="preserve">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369 416.10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оценке восстановительной стоимости основных </w:t>
            </w:r>
            <w:proofErr w:type="gramStart"/>
            <w:r w:rsidRPr="00C84E93">
              <w:t>средств(</w:t>
            </w:r>
            <w:proofErr w:type="gramEnd"/>
            <w:r w:rsidRPr="00C84E93"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415 675.40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(подрядчика, исполнителя) (до </w:t>
            </w:r>
            <w:r w:rsidRPr="00C84E93">
              <w:lastRenderedPageBreak/>
              <w:t>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lastRenderedPageBreak/>
              <w:t xml:space="preserve">Нет </w:t>
            </w:r>
          </w:p>
          <w:p w:rsidR="003B3246" w:rsidRPr="00C84E93" w:rsidRDefault="003B3246" w:rsidP="00C84E93">
            <w:proofErr w:type="gramStart"/>
            <w:r w:rsidRPr="003B3246">
              <w:rPr>
                <w:color w:val="FF0000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"НЕВИННОМЫССКАЯ ЭЛЕКТРОСЕТЕВАЯ </w:t>
            </w:r>
            <w:r w:rsidRPr="00C84E93">
              <w:lastRenderedPageBreak/>
              <w:t>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135 121.38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</w:t>
            </w:r>
            <w:r w:rsidRPr="00C84E93">
              <w:lastRenderedPageBreak/>
              <w:t xml:space="preserve">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</w:t>
            </w:r>
            <w:r w:rsidRPr="00C84E93">
              <w:lastRenderedPageBreak/>
              <w:t xml:space="preserve">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</w:t>
            </w:r>
            <w:r w:rsidRPr="00C84E93">
              <w:lastRenderedPageBreak/>
              <w:t>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</w:t>
            </w:r>
            <w:r w:rsidRPr="00C84E93">
              <w:lastRenderedPageBreak/>
              <w:t>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 xml:space="preserve">права требования к </w:t>
            </w:r>
            <w:r w:rsidRPr="00C84E93">
              <w:lastRenderedPageBreak/>
              <w:t>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Цедент обязан в </w:t>
            </w:r>
            <w:r w:rsidRPr="00C84E93">
              <w:lastRenderedPageBreak/>
              <w:t xml:space="preserve">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</w:t>
            </w:r>
            <w:r w:rsidRPr="00C84E93">
              <w:lastRenderedPageBreak/>
              <w:t xml:space="preserve">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Условная </w:t>
            </w:r>
            <w:r w:rsidRPr="00C84E93">
              <w:lastRenderedPageBreak/>
              <w:t>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7 968 165.62 Росси</w:t>
            </w:r>
            <w:r w:rsidRPr="00C84E93">
              <w:lastRenderedPageBreak/>
              <w:t>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</w:t>
            </w:r>
            <w:r w:rsidRPr="00C84E93">
              <w:lastRenderedPageBreak/>
              <w:t>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</w:t>
            </w:r>
            <w:r w:rsidRPr="00C84E93">
              <w:lastRenderedPageBreak/>
              <w:t>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жилого дома, расположенного по ул. Партизанская, д.2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«НЭСК»: --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</w:t>
            </w:r>
            <w:r w:rsidRPr="00C84E93">
              <w:lastRenderedPageBreak/>
              <w:t xml:space="preserve">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 xml:space="preserve">части мероприятий сетевой организации по технологическому </w:t>
            </w:r>
            <w:proofErr w:type="spellStart"/>
            <w:r w:rsidRPr="00C84E93">
              <w:lastRenderedPageBreak/>
              <w:t>присоединениюэнергопринимающих</w:t>
            </w:r>
            <w:proofErr w:type="spellEnd"/>
            <w:r w:rsidRPr="00C84E93"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C84E93">
              <w:t>. энергии</w:t>
            </w:r>
            <w:proofErr w:type="gramEnd"/>
            <w:r w:rsidRPr="00C84E93"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«Подрядчик» выполняет работы в строгом соответствии с ПУЭ и </w:t>
            </w:r>
            <w:r w:rsidRPr="00C84E93">
              <w:lastRenderedPageBreak/>
              <w:t>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</w:t>
            </w:r>
            <w:r w:rsidRPr="00C84E93">
              <w:lastRenderedPageBreak/>
              <w:t xml:space="preserve">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</w:t>
            </w:r>
            <w:r w:rsidRPr="00C84E93">
              <w:lastRenderedPageBreak/>
              <w:t>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</w:t>
            </w:r>
            <w:r w:rsidRPr="00C84E93">
              <w:lastRenderedPageBreak/>
              <w:t>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</w:t>
            </w:r>
            <w:r w:rsidRPr="00C84E93">
              <w:lastRenderedPageBreak/>
              <w:t xml:space="preserve">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счетчиков учета электрической энергии для целей расширения АИИС КУЭ «</w:t>
            </w:r>
            <w:proofErr w:type="spellStart"/>
            <w:r w:rsidRPr="00C84E93">
              <w:t>МИРТЭнергобаланс</w:t>
            </w:r>
            <w:proofErr w:type="spellEnd"/>
            <w:r w:rsidRPr="00C84E93"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</w:t>
            </w:r>
            <w:r w:rsidRPr="00C84E93">
              <w:lastRenderedPageBreak/>
              <w:t xml:space="preserve">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Дата изготовления – </w:t>
            </w:r>
            <w:r w:rsidRPr="00C84E93">
              <w:lastRenderedPageBreak/>
              <w:t xml:space="preserve">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1 627 638.00 Росси</w:t>
            </w:r>
            <w:r w:rsidRPr="00C84E93">
              <w:lastRenderedPageBreak/>
              <w:t>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</w:t>
            </w:r>
            <w:r w:rsidRPr="00C84E93">
              <w:lastRenderedPageBreak/>
              <w:t>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</w:t>
            </w:r>
            <w:r w:rsidRPr="00C84E93">
              <w:lastRenderedPageBreak/>
              <w:t>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помещения по адресу: г. Невинномысск, ул. Гагарина, 85 пом. 9-11, 17-</w:t>
            </w:r>
            <w:r w:rsidRPr="00C84E93">
              <w:lastRenderedPageBreak/>
              <w:t xml:space="preserve">20 к сетям АО "НЭСК"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</w:t>
            </w:r>
            <w:r w:rsidRPr="00C84E93">
              <w:lastRenderedPageBreak/>
              <w:t xml:space="preserve">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 xml:space="preserve">дополнительного </w:t>
            </w:r>
            <w:r w:rsidRPr="00C84E93">
              <w:lastRenderedPageBreak/>
              <w:t>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Поставляемый </w:t>
            </w:r>
            <w:r w:rsidRPr="00C84E93">
              <w:lastRenderedPageBreak/>
              <w:t xml:space="preserve">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277 600.00 Росси</w:t>
            </w:r>
            <w:r w:rsidRPr="00C84E93">
              <w:lastRenderedPageBreak/>
              <w:t>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</w:t>
            </w:r>
            <w:r w:rsidRPr="00C84E93">
              <w:lastRenderedPageBreak/>
              <w:t>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</w:t>
            </w:r>
            <w:r w:rsidRPr="00C84E93">
              <w:lastRenderedPageBreak/>
              <w:t>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</w:t>
            </w:r>
            <w:r w:rsidRPr="00C84E93">
              <w:lastRenderedPageBreak/>
              <w:t xml:space="preserve">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</w:t>
            </w:r>
            <w:r w:rsidRPr="00C84E93">
              <w:lastRenderedPageBreak/>
              <w:t>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</w:t>
            </w:r>
            <w:r w:rsidRPr="00C84E93">
              <w:lastRenderedPageBreak/>
              <w:t>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 xml:space="preserve">электрооборудования </w:t>
            </w:r>
            <w:r w:rsidRPr="00C84E93">
              <w:lastRenderedPageBreak/>
              <w:t xml:space="preserve">(панелей ЩО-70 (ТП-19 РУ-0,4кВ в сборе), РУНН-0,4 </w:t>
            </w:r>
            <w:proofErr w:type="spellStart"/>
            <w:r w:rsidRPr="00C84E93"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Соответствие ГОСТ </w:t>
            </w:r>
            <w:r w:rsidRPr="00C84E93">
              <w:lastRenderedPageBreak/>
              <w:t xml:space="preserve">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</w:t>
            </w:r>
            <w:r w:rsidRPr="00C84E93">
              <w:lastRenderedPageBreak/>
              <w:t xml:space="preserve">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426 700.00 Росси</w:t>
            </w:r>
            <w:r w:rsidRPr="00C84E93">
              <w:lastRenderedPageBreak/>
              <w:t>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</w:t>
            </w:r>
            <w:r w:rsidRPr="00C84E93">
              <w:lastRenderedPageBreak/>
              <w:t>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</w:t>
            </w:r>
            <w:r w:rsidRPr="00C84E93">
              <w:lastRenderedPageBreak/>
              <w:t>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течение 7 рабочих дней с даты подписания договора передать Цессионарию по акту докумен</w:t>
            </w:r>
            <w:r w:rsidRPr="00C84E93">
              <w:lastRenderedPageBreak/>
              <w:t xml:space="preserve">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C84E93">
            <w:r>
              <w:t>В</w:t>
            </w:r>
            <w:r w:rsidR="00C84E93" w:rsidRPr="00C84E93">
              <w:t xml:space="preserve">ыполнение монтажных работ по объекту: Монтаж </w:t>
            </w:r>
            <w:proofErr w:type="spellStart"/>
            <w:r w:rsidR="00C84E93" w:rsidRPr="00C84E93">
              <w:t>узло</w:t>
            </w:r>
            <w:proofErr w:type="spellEnd"/>
            <w:r w:rsidR="00C84E93" w:rsidRPr="00C84E93">
              <w:t xml:space="preserve"> в</w:t>
            </w:r>
            <w:r>
              <w:t xml:space="preserve"> </w:t>
            </w:r>
            <w:r w:rsidR="00C84E93" w:rsidRPr="00C84E93"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</w:t>
            </w:r>
            <w:r w:rsidRPr="00C84E93">
              <w:lastRenderedPageBreak/>
              <w:t>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</w:t>
            </w:r>
            <w:r w:rsidRPr="00C84E93">
              <w:lastRenderedPageBreak/>
              <w:t>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(подрядчика, </w:t>
            </w:r>
            <w:r w:rsidRPr="00C84E93">
              <w:lastRenderedPageBreak/>
              <w:t>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"НЕВИННОМЫССКАЯ </w:t>
            </w:r>
            <w:r w:rsidRPr="00C84E93">
              <w:lastRenderedPageBreak/>
              <w:t>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</w:t>
            </w:r>
            <w:r w:rsidR="00A72D4B">
              <w:t xml:space="preserve"> </w:t>
            </w:r>
            <w:r w:rsidRPr="00C84E93"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</w:t>
            </w:r>
            <w:r w:rsidRPr="00C84E93">
              <w:lastRenderedPageBreak/>
              <w:t xml:space="preserve">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</w:t>
            </w:r>
            <w:r w:rsidRPr="00C84E93">
              <w:lastRenderedPageBreak/>
              <w:t xml:space="preserve">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 4кВ №50.6 </w:t>
            </w:r>
            <w:proofErr w:type="spellStart"/>
            <w:r w:rsidRPr="00C84E93">
              <w:t>Хоперская</w:t>
            </w:r>
            <w:proofErr w:type="spellEnd"/>
            <w:r w:rsidRPr="00C84E93"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</w:t>
            </w:r>
            <w:r w:rsidRPr="00C84E93">
              <w:lastRenderedPageBreak/>
              <w:t xml:space="preserve">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</w:t>
            </w:r>
            <w:r w:rsidRPr="00C84E93">
              <w:lastRenderedPageBreak/>
              <w:t>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</w:t>
            </w:r>
            <w:r w:rsidRPr="00C84E93">
              <w:lastRenderedPageBreak/>
              <w:t>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 xml:space="preserve">права требования к </w:t>
            </w:r>
            <w:r w:rsidRPr="00C84E93">
              <w:lastRenderedPageBreak/>
              <w:t>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Цедент обязан в </w:t>
            </w:r>
            <w:r w:rsidRPr="00C84E93">
              <w:lastRenderedPageBreak/>
              <w:t xml:space="preserve">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</w:t>
            </w:r>
            <w:r w:rsidRPr="00C84E93">
              <w:lastRenderedPageBreak/>
              <w:t xml:space="preserve">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Условная </w:t>
            </w:r>
            <w:r w:rsidRPr="00C84E93">
              <w:lastRenderedPageBreak/>
              <w:t>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1 751 917.80 Росси</w:t>
            </w:r>
            <w:r w:rsidRPr="00C84E93">
              <w:lastRenderedPageBreak/>
              <w:t>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</w:t>
            </w:r>
            <w:r w:rsidRPr="00C84E93">
              <w:lastRenderedPageBreak/>
              <w:t>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</w:t>
            </w:r>
            <w:r w:rsidRPr="00C84E93">
              <w:lastRenderedPageBreak/>
              <w:t>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Напряжение питающей сети однофазного переменного тока - 230±23 В. 2. Частота питающей сети </w:t>
            </w:r>
            <w:r w:rsidRPr="00C84E93">
              <w:lastRenderedPageBreak/>
              <w:t xml:space="preserve">аппарата - 50±2 Гц. 3. Наибольшая потребляемая мощность - не более 3 </w:t>
            </w:r>
            <w:proofErr w:type="spellStart"/>
            <w:r w:rsidRPr="00C84E93">
              <w:t>кВ•А</w:t>
            </w:r>
            <w:proofErr w:type="spellEnd"/>
            <w:r w:rsidRPr="00C84E93"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Предоставление права использования программного</w:t>
            </w:r>
            <w:r w:rsidR="00295AAE">
              <w:t xml:space="preserve"> </w:t>
            </w:r>
            <w:r w:rsidRPr="00C84E93"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422 100.00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992 800.00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295AAE">
              <w:t xml:space="preserve"> </w:t>
            </w:r>
            <w:r w:rsidRPr="00C84E93">
              <w:t xml:space="preserve">сервера баз данных в соответствии </w:t>
            </w:r>
            <w:proofErr w:type="spellStart"/>
            <w:r w:rsidRPr="00C84E93"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 xml:space="preserve">права требования к ПАО «МРСК </w:t>
            </w:r>
            <w:r w:rsidRPr="00C84E93">
              <w:lastRenderedPageBreak/>
              <w:t>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Цедент обязан в течение 7 </w:t>
            </w:r>
            <w:r w:rsidRPr="00C84E93">
              <w:lastRenderedPageBreak/>
              <w:t xml:space="preserve">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</w:t>
            </w:r>
            <w:r w:rsidRPr="00C84E93">
              <w:lastRenderedPageBreak/>
              <w:t xml:space="preserve">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</w:t>
            </w:r>
            <w:r w:rsidRPr="00C84E93">
              <w:lastRenderedPageBreak/>
              <w:t>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</w:t>
            </w:r>
            <w:r w:rsidRPr="00C84E93"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</w:t>
            </w:r>
            <w:r w:rsidRPr="00C84E93"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</w:t>
            </w:r>
            <w:r w:rsidRPr="00C84E93">
              <w:lastRenderedPageBreak/>
              <w:t xml:space="preserve">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</w:t>
            </w:r>
            <w:r w:rsidRPr="00C84E93">
              <w:lastRenderedPageBreak/>
              <w:t xml:space="preserve">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</w:t>
            </w:r>
            <w:r w:rsidRPr="00C84E93">
              <w:lastRenderedPageBreak/>
              <w:t xml:space="preserve">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</w:t>
            </w:r>
            <w:r w:rsidR="00295AAE">
              <w:t xml:space="preserve"> </w:t>
            </w:r>
            <w:r w:rsidRPr="00C84E93">
              <w:t>мероприятий сетевой организации по</w:t>
            </w:r>
            <w:r w:rsidR="00295AAE">
              <w:t xml:space="preserve"> </w:t>
            </w:r>
            <w:r w:rsidRPr="00C84E93">
              <w:t xml:space="preserve">технологическому </w:t>
            </w:r>
            <w:r w:rsidRPr="00C84E93">
              <w:lastRenderedPageBreak/>
              <w:t xml:space="preserve">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</w:t>
            </w:r>
            <w:proofErr w:type="spellStart"/>
            <w:r w:rsidRPr="00C84E93">
              <w:t>нестанционарных</w:t>
            </w:r>
            <w:proofErr w:type="spellEnd"/>
            <w:r w:rsidR="00295AAE">
              <w:t xml:space="preserve"> </w:t>
            </w:r>
            <w:r w:rsidRPr="00C84E93">
              <w:t>торговых объектов расположенных в районе ул. Гагарина 21 к объектам</w:t>
            </w:r>
            <w:r w:rsidR="00295AAE">
              <w:t xml:space="preserve"> </w:t>
            </w:r>
            <w:r w:rsidRPr="00C84E93"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Невинномысске; 2. Наличие собственного </w:t>
            </w:r>
            <w:r w:rsidRPr="00C84E93">
              <w:lastRenderedPageBreak/>
              <w:t xml:space="preserve">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</w:t>
            </w:r>
            <w:r w:rsidRPr="00C84E93">
              <w:lastRenderedPageBreak/>
              <w:t>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</w:t>
            </w:r>
            <w:r w:rsidRPr="00C84E93">
              <w:lastRenderedPageBreak/>
              <w:t>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</w:t>
            </w:r>
            <w:r w:rsidRPr="00C84E93">
              <w:lastRenderedPageBreak/>
              <w:t>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</w:t>
            </w:r>
            <w:r w:rsidRPr="00C84E93">
              <w:lastRenderedPageBreak/>
              <w:t>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</w:t>
            </w:r>
            <w:r w:rsidRPr="00C84E93">
              <w:lastRenderedPageBreak/>
              <w:t>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</w:t>
            </w:r>
            <w:r w:rsidRPr="00C84E93">
              <w:lastRenderedPageBreak/>
              <w:t xml:space="preserve">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</w:t>
            </w:r>
            <w:r w:rsidRPr="00C84E93">
              <w:lastRenderedPageBreak/>
              <w:t xml:space="preserve">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трансформатора ТМГ(</w:t>
            </w:r>
            <w:proofErr w:type="gramStart"/>
            <w:r w:rsidRPr="00C84E93">
              <w:t>2)-</w:t>
            </w:r>
            <w:proofErr w:type="gramEnd"/>
            <w:r w:rsidRPr="00C84E93"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Группа соединения: Y/Yн-0 Номинальная мощность: 250кВ*А U </w:t>
            </w:r>
            <w:r w:rsidRPr="00C84E93">
              <w:lastRenderedPageBreak/>
              <w:t xml:space="preserve">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</w:t>
            </w:r>
            <w:r w:rsidRPr="00C84E93">
              <w:lastRenderedPageBreak/>
              <w:t>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</w:t>
            </w:r>
            <w:r w:rsidRPr="00C84E93">
              <w:lastRenderedPageBreak/>
              <w:t>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РУ- 10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</w:t>
            </w:r>
            <w:r w:rsidRPr="00C84E93">
              <w:lastRenderedPageBreak/>
              <w:t xml:space="preserve">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</w:t>
            </w:r>
            <w:r w:rsidRPr="00C84E93">
              <w:lastRenderedPageBreak/>
              <w:t>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ГОСТ 22789-94, ГОСТ Р 51321.1-2000 ЩО-70-1-03 линейная (4 шт.). ЩО-70-1-71 секционная(1шт.). Торцевая панель ЩО70 (2шт.), панель ЩО70 </w:t>
            </w:r>
            <w:r w:rsidRPr="00C84E93">
              <w:lastRenderedPageBreak/>
              <w:t>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</w:t>
            </w:r>
            <w:r w:rsidRPr="00C84E93">
              <w:lastRenderedPageBreak/>
              <w:t>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</w:t>
            </w:r>
            <w:r w:rsidRPr="00C84E93">
              <w:lastRenderedPageBreak/>
              <w:t>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</w:t>
            </w:r>
            <w:r w:rsidRPr="00C84E93">
              <w:lastRenderedPageBreak/>
              <w:t>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</w:t>
            </w:r>
            <w:r w:rsidRPr="00C84E93">
              <w:lastRenderedPageBreak/>
              <w:t>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Производственна</w:t>
            </w:r>
            <w:r w:rsidRPr="00C84E93">
              <w:lastRenderedPageBreak/>
              <w:t xml:space="preserve">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r w:rsidRPr="00C84E93">
              <w:lastRenderedPageBreak/>
              <w:t>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</w:t>
            </w:r>
            <w:r w:rsidRPr="00C84E93">
              <w:lastRenderedPageBreak/>
              <w:t>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493 744.99 </w:t>
            </w:r>
            <w:r w:rsidRPr="00C84E93">
              <w:lastRenderedPageBreak/>
              <w:t>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</w:t>
            </w:r>
            <w:r w:rsidRPr="00C84E93">
              <w:lastRenderedPageBreak/>
              <w:t>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</w:t>
            </w:r>
            <w:r w:rsidRPr="00C84E93">
              <w:lastRenderedPageBreak/>
              <w:t>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"НЕВИННОМЫССКАЯ ЭЛЕКТРОСЕТЕВАЯ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КТПНт-кв-250/10/0,4 должна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следующие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"НЕВИННОМЫССКАЯ ЭЛЕКТРОСЕТЕВАЯ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 менее 24 месяцев с момента сдачи объекта. 3. Выезд по гарантийным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ПУЭ и ПТЭ. 4. Гарантийный срок на выполненные строительно-монтажные работы не менее 24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исполнителя) (до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.) АКПП Полный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исполнителя) (до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в части мероприятий сетевой организации по технологическо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исполнителя) (до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"НЕВИННОМЫССКАЯ ЭЛЕКТРОСЕТЕВАЯ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 Цедент обязан в течение 7 рабочих дней с даты подписания договора передать Цессионарию по акту документы, подтверждаю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исполнителя) (до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"НЕВИННОМЫССКАЯ ЭЛЕКТРОСЕТЕВАЯ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Проведение работ по поверке средства измерения Система автоматизиров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1. «Подрядчик» выполняет работы в строгом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1. 1. «Подрядчик» выполняет работы в строгом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счетчиков учета электрической энергии для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Дата изготовления – 2019 года. Гарантийный срок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строительно-монтажных работ по объекту: • Реконструкция РП-5 РУ-10кВ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253 665.43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771A29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771A29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>2019 г. - 0.00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>2020 г. - 116 607.77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C91203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Передача в аренду оборудования (модулей мониторинга) с </w:t>
            </w: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>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 xml:space="preserve">Исполнитель обязан: 1) предъявлять Заказчику действующее </w:t>
            </w: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>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C91203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C91203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</w:t>
            </w: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</w:t>
            </w: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 xml:space="preserve">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</w: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 xml:space="preserve">В том числе объем исполнения долгосрочного договора: 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>2019 г. - 0.00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>2020 г. - 288 145.00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Закупка у единственного </w:t>
            </w: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АКЦИОНЕРНОЕ ОБЩЕСТВО </w:t>
            </w: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</w:t>
            </w:r>
            <w:r w:rsidRPr="00771A29">
              <w:rPr>
                <w:rFonts w:ascii="Arial" w:hAnsi="Arial" w:cs="Arial"/>
                <w:sz w:val="18"/>
                <w:szCs w:val="18"/>
              </w:rPr>
              <w:lastRenderedPageBreak/>
              <w:t xml:space="preserve">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91203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F2051" w:rsidRDefault="00C91203" w:rsidP="00C91203">
            <w:pPr>
              <w:jc w:val="center"/>
              <w:rPr>
                <w:sz w:val="18"/>
                <w:szCs w:val="18"/>
              </w:rPr>
            </w:pPr>
            <w:r w:rsidRPr="00CF2051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C91203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 обязан:</w:t>
            </w:r>
          </w:p>
          <w:p w:rsidR="00C91203" w:rsidRPr="00CF2051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</w:t>
            </w:r>
            <w:r w:rsidRPr="00CF2051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DE4094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DE4094">
              <w:rPr>
                <w:color w:val="000000"/>
                <w:sz w:val="18"/>
                <w:szCs w:val="18"/>
              </w:rPr>
              <w:t xml:space="preserve">). </w:t>
            </w:r>
            <w:r w:rsidRPr="00DE4094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DE4094" w:rsidRDefault="00C91203" w:rsidP="00C91203">
            <w:pPr>
              <w:rPr>
                <w:bCs/>
                <w:color w:val="000000"/>
                <w:sz w:val="18"/>
                <w:szCs w:val="18"/>
              </w:rPr>
            </w:pPr>
            <w:r w:rsidRPr="00DE4094">
              <w:rPr>
                <w:color w:val="000000"/>
                <w:sz w:val="18"/>
                <w:szCs w:val="18"/>
              </w:rPr>
              <w:t xml:space="preserve">3) </w:t>
            </w:r>
            <w:r w:rsidRPr="00DE4094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</w:t>
            </w:r>
            <w:r w:rsidRPr="00DE4094">
              <w:rPr>
                <w:noProof/>
                <w:sz w:val="18"/>
                <w:szCs w:val="18"/>
              </w:rPr>
              <w:lastRenderedPageBreak/>
              <w:t>м программном обеспечении Заказчика</w:t>
            </w:r>
          </w:p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406 900</w:t>
            </w:r>
            <w:r w:rsidRPr="00C91203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365517" w:rsidRPr="00365517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jc w:val="center"/>
              <w:rPr>
                <w:sz w:val="18"/>
                <w:szCs w:val="18"/>
              </w:rPr>
            </w:pPr>
            <w:r w:rsidRPr="00365517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rPr>
                <w:color w:val="000000"/>
                <w:sz w:val="18"/>
                <w:szCs w:val="18"/>
              </w:rPr>
            </w:pPr>
            <w:r w:rsidRPr="00365517">
              <w:rPr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ИЖС по ул. Казанская, 30 к объектам электросетевого </w:t>
            </w:r>
            <w:r w:rsidRPr="00502A5F">
              <w:rPr>
                <w:sz w:val="18"/>
                <w:szCs w:val="18"/>
              </w:rPr>
              <w:lastRenderedPageBreak/>
              <w:t xml:space="preserve">хозяйства АО "НЭСК" • Реконструкция ВЛ-0,4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</w:t>
            </w:r>
            <w:r w:rsidRPr="00502A5F">
              <w:rPr>
                <w:color w:val="000000"/>
                <w:sz w:val="18"/>
                <w:szCs w:val="18"/>
              </w:rPr>
              <w:lastRenderedPageBreak/>
              <w:t xml:space="preserve">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энергопринимающих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</w:t>
            </w:r>
            <w:r w:rsidRPr="00502A5F">
              <w:rPr>
                <w:sz w:val="18"/>
                <w:szCs w:val="18"/>
              </w:rPr>
              <w:lastRenderedPageBreak/>
              <w:t xml:space="preserve">ВЛ-0,4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</w:t>
            </w:r>
            <w:r w:rsidRPr="00502A5F">
              <w:rPr>
                <w:color w:val="000000"/>
                <w:sz w:val="18"/>
                <w:szCs w:val="18"/>
              </w:rPr>
              <w:lastRenderedPageBreak/>
              <w:t xml:space="preserve">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</w:t>
            </w:r>
            <w:r w:rsidRPr="00502A5F">
              <w:rPr>
                <w:color w:val="000000"/>
                <w:sz w:val="18"/>
                <w:szCs w:val="18"/>
              </w:rPr>
              <w:lastRenderedPageBreak/>
              <w:t xml:space="preserve">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энергопринимающих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от РУ-0,4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</w:t>
            </w:r>
            <w:r w:rsidRPr="00502A5F">
              <w:rPr>
                <w:sz w:val="18"/>
                <w:szCs w:val="18"/>
              </w:rPr>
              <w:lastRenderedPageBreak/>
              <w:t xml:space="preserve">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lastRenderedPageBreak/>
              <w:t xml:space="preserve">1. КТПНп-кк-вк-400/6/0,4 должна соответствовать ГОСТ 14695-80 и изготовлена согласно опросному листу. 2. </w:t>
            </w:r>
            <w:r w:rsidRPr="00502A5F">
              <w:rPr>
                <w:color w:val="000000"/>
                <w:sz w:val="18"/>
                <w:szCs w:val="18"/>
              </w:rPr>
              <w:lastRenderedPageBreak/>
              <w:t xml:space="preserve">Трансформатор - должен иметь год выпуска: 2019 - </w:t>
            </w:r>
            <w:proofErr w:type="gramStart"/>
            <w:r w:rsidRPr="00502A5F">
              <w:rPr>
                <w:color w:val="000000"/>
                <w:sz w:val="18"/>
                <w:szCs w:val="18"/>
              </w:rPr>
              <w:t>соответствовать .</w:t>
            </w:r>
            <w:proofErr w:type="gramEnd"/>
            <w:r w:rsidRPr="00502A5F">
              <w:rPr>
                <w:color w:val="000000"/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502A5F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</w:t>
            </w:r>
            <w:r w:rsidRPr="00502A5F">
              <w:rPr>
                <w:rFonts w:ascii="Arial" w:hAnsi="Arial" w:cs="Arial"/>
                <w:sz w:val="18"/>
                <w:szCs w:val="18"/>
              </w:rPr>
              <w:lastRenderedPageBreak/>
              <w:t>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АКЦИОНЕРНОЕ ОБЩЕСТВО "НЕВИННОМЫССКАЯ </w:t>
            </w:r>
            <w:r w:rsidRPr="00502A5F">
              <w:rPr>
                <w:rFonts w:ascii="Arial" w:hAnsi="Arial" w:cs="Arial"/>
                <w:sz w:val="18"/>
                <w:szCs w:val="18"/>
              </w:rPr>
              <w:lastRenderedPageBreak/>
              <w:t>ЭЛЕКТРОСЕТЕВАЯ КОМПАНИЯ"</w:t>
            </w:r>
          </w:p>
        </w:tc>
      </w:tr>
      <w:tr w:rsidR="00452D97" w:rsidRPr="00452D97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jc w:val="center"/>
              <w:rPr>
                <w:sz w:val="18"/>
                <w:szCs w:val="18"/>
              </w:rPr>
            </w:pPr>
            <w:r w:rsidRPr="00452D97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rPr>
                <w:color w:val="000000"/>
                <w:sz w:val="18"/>
                <w:szCs w:val="18"/>
              </w:rPr>
            </w:pPr>
            <w:r w:rsidRPr="00452D97">
              <w:rPr>
                <w:color w:val="000000"/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452D97">
              <w:rPr>
                <w:color w:val="000000"/>
                <w:sz w:val="18"/>
                <w:szCs w:val="18"/>
              </w:rPr>
              <w:t>соответствиии</w:t>
            </w:r>
            <w:proofErr w:type="spellEnd"/>
            <w:r w:rsidRPr="00452D97">
              <w:rPr>
                <w:color w:val="000000"/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452D97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исполнителя) (до </w:t>
            </w:r>
            <w:r w:rsidRPr="00452D97">
              <w:rPr>
                <w:rFonts w:ascii="Arial" w:hAnsi="Arial" w:cs="Arial"/>
                <w:sz w:val="18"/>
                <w:szCs w:val="18"/>
              </w:rPr>
              <w:lastRenderedPageBreak/>
              <w:t>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 xml:space="preserve">АКЦИОНЕРНОЕ ОБЩЕСТВО "НЕВИННОМЫССКАЯ ЭЛЕКТРОСЕТЕВАЯ </w:t>
            </w:r>
            <w:r w:rsidRPr="00452D97">
              <w:rPr>
                <w:rFonts w:ascii="Arial" w:hAnsi="Arial" w:cs="Arial"/>
                <w:sz w:val="18"/>
                <w:szCs w:val="18"/>
              </w:rPr>
              <w:lastRenderedPageBreak/>
              <w:t>КОМПАНИЯ"</w:t>
            </w:r>
          </w:p>
        </w:tc>
      </w:tr>
    </w:tbl>
    <w:p w:rsidR="00AC23AD" w:rsidRPr="00C84E93" w:rsidRDefault="00AC23AD" w:rsidP="00524555"/>
    <w:sectPr w:rsidR="00AC23AD" w:rsidRPr="00C84E93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14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104E99"/>
    <w:rsid w:val="0015172B"/>
    <w:rsid w:val="0018371D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A539E"/>
    <w:rsid w:val="004E0AB2"/>
    <w:rsid w:val="005009DB"/>
    <w:rsid w:val="00502A5F"/>
    <w:rsid w:val="0051154E"/>
    <w:rsid w:val="00513833"/>
    <w:rsid w:val="00524555"/>
    <w:rsid w:val="005342F5"/>
    <w:rsid w:val="005641D0"/>
    <w:rsid w:val="0057678D"/>
    <w:rsid w:val="00591056"/>
    <w:rsid w:val="005A31CE"/>
    <w:rsid w:val="005B761A"/>
    <w:rsid w:val="006139A1"/>
    <w:rsid w:val="006161B6"/>
    <w:rsid w:val="00617D29"/>
    <w:rsid w:val="00622200"/>
    <w:rsid w:val="00660041"/>
    <w:rsid w:val="006821FC"/>
    <w:rsid w:val="00687D32"/>
    <w:rsid w:val="00745C38"/>
    <w:rsid w:val="00771A29"/>
    <w:rsid w:val="00780DC5"/>
    <w:rsid w:val="007A4C3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67D7D"/>
    <w:rsid w:val="008C04BF"/>
    <w:rsid w:val="008F727F"/>
    <w:rsid w:val="009010FD"/>
    <w:rsid w:val="00903E4F"/>
    <w:rsid w:val="00953534"/>
    <w:rsid w:val="00973B7C"/>
    <w:rsid w:val="009C50DF"/>
    <w:rsid w:val="009C53C0"/>
    <w:rsid w:val="009F3151"/>
    <w:rsid w:val="00A24622"/>
    <w:rsid w:val="00A42261"/>
    <w:rsid w:val="00A42BCF"/>
    <w:rsid w:val="00A6099A"/>
    <w:rsid w:val="00A60D11"/>
    <w:rsid w:val="00A72D4B"/>
    <w:rsid w:val="00AC23AD"/>
    <w:rsid w:val="00AD32CA"/>
    <w:rsid w:val="00B4063F"/>
    <w:rsid w:val="00C0670A"/>
    <w:rsid w:val="00C1064F"/>
    <w:rsid w:val="00C70486"/>
    <w:rsid w:val="00C76665"/>
    <w:rsid w:val="00C826DB"/>
    <w:rsid w:val="00C84E93"/>
    <w:rsid w:val="00C91203"/>
    <w:rsid w:val="00C94D89"/>
    <w:rsid w:val="00CC45B0"/>
    <w:rsid w:val="00CD6588"/>
    <w:rsid w:val="00D079B2"/>
    <w:rsid w:val="00D4256A"/>
    <w:rsid w:val="00D77115"/>
    <w:rsid w:val="00DC74A2"/>
    <w:rsid w:val="00DD1C85"/>
    <w:rsid w:val="00DE0525"/>
    <w:rsid w:val="00E21A76"/>
    <w:rsid w:val="00E3072C"/>
    <w:rsid w:val="00E82893"/>
    <w:rsid w:val="00E907BA"/>
    <w:rsid w:val="00EA5DED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B1D7-A4A1-4F11-A59B-7C9B0BB7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149</Pages>
  <Words>13580</Words>
  <Characters>77411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7</cp:revision>
  <dcterms:created xsi:type="dcterms:W3CDTF">2019-09-17T12:56:00Z</dcterms:created>
  <dcterms:modified xsi:type="dcterms:W3CDTF">2019-09-19T12:52:00Z</dcterms:modified>
</cp:coreProperties>
</file>