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3AE6" w14:textId="77777777" w:rsidR="008C0ADF" w:rsidRDefault="008C0ADF" w:rsidP="008C0ADF">
      <w:pPr>
        <w:pStyle w:val="1"/>
        <w:spacing w:before="67"/>
      </w:pPr>
      <w:bookmarkStart w:id="0" w:name="временное_ТП"/>
      <w:bookmarkEnd w:id="0"/>
      <w:r>
        <w:t>Паспорт</w:t>
      </w:r>
      <w:r>
        <w:rPr>
          <w:spacing w:val="-8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 w:rsidRPr="008C0ADF">
        <w:t>АО "НЭСК"</w:t>
      </w:r>
    </w:p>
    <w:p w14:paraId="3C79CD45" w14:textId="743F3FF3" w:rsidR="00C7591A" w:rsidRDefault="008C0ADF" w:rsidP="008C0ADF">
      <w:pPr>
        <w:pStyle w:val="1"/>
        <w:spacing w:before="67"/>
        <w:rPr>
          <w:b w:val="0"/>
        </w:rPr>
      </w:pPr>
      <w:r>
        <w:t>Временное</w:t>
      </w:r>
      <w:r>
        <w:rPr>
          <w:spacing w:val="-6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электрическим</w:t>
      </w:r>
      <w:r>
        <w:rPr>
          <w:spacing w:val="-5"/>
        </w:rPr>
        <w:t xml:space="preserve"> </w:t>
      </w:r>
      <w:r>
        <w:t>сетям</w:t>
      </w:r>
      <w:r>
        <w:rPr>
          <w:spacing w:val="-5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организации</w:t>
      </w:r>
    </w:p>
    <w:p w14:paraId="27C49647" w14:textId="77777777" w:rsidR="00C7591A" w:rsidRDefault="00C7591A">
      <w:pPr>
        <w:pStyle w:val="a3"/>
        <w:spacing w:before="4"/>
        <w:ind w:left="0"/>
        <w:rPr>
          <w:b/>
          <w:sz w:val="15"/>
        </w:rPr>
      </w:pPr>
    </w:p>
    <w:p w14:paraId="3BC5DCD6" w14:textId="77777777" w:rsidR="00C7591A" w:rsidRDefault="008C0ADF">
      <w:pPr>
        <w:pStyle w:val="a3"/>
        <w:spacing w:line="230" w:lineRule="auto"/>
        <w:ind w:right="105"/>
      </w:pPr>
      <w:r>
        <w:rPr>
          <w:b/>
        </w:rPr>
        <w:t>КРУГ</w:t>
      </w:r>
      <w:r>
        <w:rPr>
          <w:b/>
          <w:spacing w:val="-7"/>
        </w:rPr>
        <w:t xml:space="preserve"> </w:t>
      </w:r>
      <w:r>
        <w:rPr>
          <w:b/>
        </w:rPr>
        <w:t>ЗАЯВИТЕЛЕЙ:</w:t>
      </w:r>
      <w:r>
        <w:rPr>
          <w:b/>
          <w:spacing w:val="-8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лицо,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7"/>
        </w:rPr>
        <w:t xml:space="preserve"> </w:t>
      </w:r>
      <w:r>
        <w:t>предприниматель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юридическое</w:t>
      </w:r>
      <w:r>
        <w:rPr>
          <w:spacing w:val="-8"/>
        </w:rPr>
        <w:t xml:space="preserve"> </w:t>
      </w:r>
      <w:r>
        <w:t>лицо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временного</w:t>
      </w:r>
      <w:r>
        <w:rPr>
          <w:spacing w:val="27"/>
        </w:rPr>
        <w:t xml:space="preserve"> </w:t>
      </w:r>
      <w:r>
        <w:t>технологического</w:t>
      </w:r>
      <w:r>
        <w:rPr>
          <w:spacing w:val="-9"/>
        </w:rPr>
        <w:t xml:space="preserve"> </w:t>
      </w:r>
      <w:r>
        <w:t>присоединения</w:t>
      </w:r>
      <w:r>
        <w:rPr>
          <w:spacing w:val="-8"/>
        </w:rPr>
        <w:t xml:space="preserve"> </w:t>
      </w:r>
      <w:r>
        <w:t>энергопринимающих</w:t>
      </w:r>
      <w:r>
        <w:rPr>
          <w:spacing w:val="-7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третьей категории надежности электроснабжения на уровне напряжения ниже 35 </w:t>
      </w:r>
      <w:proofErr w:type="spellStart"/>
      <w:r>
        <w:t>кВ</w:t>
      </w:r>
      <w:proofErr w:type="spellEnd"/>
      <w:r>
        <w:t xml:space="preserve"> до наступления срока технологического присоединения по постоянной схеме, либо когда</w:t>
      </w:r>
      <w:r>
        <w:rPr>
          <w:spacing w:val="1"/>
        </w:rPr>
        <w:t xml:space="preserve"> </w:t>
      </w:r>
      <w:r>
        <w:t>энергопринимающие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передвижными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максимальную</w:t>
      </w:r>
      <w:r>
        <w:rPr>
          <w:spacing w:val="-3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кВт</w:t>
      </w:r>
      <w:r>
        <w:rPr>
          <w:spacing w:val="-2"/>
        </w:rPr>
        <w:t xml:space="preserve"> </w:t>
      </w:r>
      <w:r>
        <w:t>включительно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месяцев.</w:t>
      </w:r>
    </w:p>
    <w:p w14:paraId="387EC2B4" w14:textId="77777777" w:rsidR="009F17A9" w:rsidRDefault="008C0ADF" w:rsidP="009F17A9">
      <w:pPr>
        <w:pStyle w:val="a3"/>
        <w:spacing w:before="7" w:line="230" w:lineRule="auto"/>
      </w:pPr>
      <w:r>
        <w:rPr>
          <w:b/>
        </w:rPr>
        <w:t>РАЗМЕР</w:t>
      </w:r>
      <w:r>
        <w:rPr>
          <w:b/>
          <w:spacing w:val="-8"/>
        </w:rPr>
        <w:t xml:space="preserve"> </w:t>
      </w:r>
      <w:r>
        <w:rPr>
          <w:b/>
        </w:rPr>
        <w:t>ПЛАТЫ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ПРЕДОСТАВЛЕНИЕ</w:t>
      </w:r>
      <w:r>
        <w:rPr>
          <w:b/>
          <w:spacing w:val="-8"/>
        </w:rPr>
        <w:t xml:space="preserve"> </w:t>
      </w:r>
      <w:r>
        <w:rPr>
          <w:b/>
        </w:rPr>
        <w:t>УСЛУГИ</w:t>
      </w:r>
      <w:r>
        <w:rPr>
          <w:b/>
          <w:spacing w:val="-7"/>
        </w:rPr>
        <w:t xml:space="preserve"> </w:t>
      </w:r>
      <w:r>
        <w:rPr>
          <w:b/>
        </w:rPr>
        <w:t>(ПРОЦЕССА)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ОСНОВАНИЕ</w:t>
      </w:r>
      <w:r>
        <w:rPr>
          <w:b/>
          <w:spacing w:val="-6"/>
        </w:rPr>
        <w:t xml:space="preserve"> </w:t>
      </w:r>
      <w:r>
        <w:rPr>
          <w:b/>
        </w:rPr>
        <w:t>ЕЕ</w:t>
      </w:r>
      <w:r>
        <w:rPr>
          <w:b/>
          <w:spacing w:val="-6"/>
        </w:rPr>
        <w:t xml:space="preserve"> </w:t>
      </w:r>
      <w:r>
        <w:rPr>
          <w:b/>
        </w:rPr>
        <w:t>ВЗИМАНИЯ:</w:t>
      </w:r>
      <w:r>
        <w:rPr>
          <w:b/>
          <w:spacing w:val="26"/>
        </w:rPr>
        <w:t xml:space="preserve"> </w:t>
      </w:r>
      <w:r w:rsidR="009F17A9" w:rsidRPr="009F17A9">
        <w:t>Плата устанавливается постановлением регионального тарифного органа.</w:t>
      </w:r>
    </w:p>
    <w:p w14:paraId="60A2F26D" w14:textId="6E972BF8" w:rsidR="00C7591A" w:rsidRDefault="008C0ADF" w:rsidP="009F17A9">
      <w:pPr>
        <w:pStyle w:val="a3"/>
        <w:spacing w:before="7" w:line="230" w:lineRule="auto"/>
      </w:pPr>
      <w:r>
        <w:rPr>
          <w:b/>
        </w:rPr>
        <w:t>УСЛОВИЯ</w:t>
      </w:r>
      <w:r>
        <w:rPr>
          <w:b/>
          <w:spacing w:val="-8"/>
        </w:rPr>
        <w:t xml:space="preserve"> </w:t>
      </w:r>
      <w:r>
        <w:rPr>
          <w:b/>
        </w:rPr>
        <w:t>ОКАЗАНИЯ</w:t>
      </w:r>
      <w:r>
        <w:rPr>
          <w:b/>
          <w:spacing w:val="-9"/>
        </w:rPr>
        <w:t xml:space="preserve"> </w:t>
      </w:r>
      <w:r>
        <w:rPr>
          <w:b/>
        </w:rPr>
        <w:t>УСЛУГИ</w:t>
      </w:r>
      <w:r>
        <w:rPr>
          <w:b/>
          <w:spacing w:val="-8"/>
        </w:rPr>
        <w:t xml:space="preserve"> </w:t>
      </w:r>
      <w:r>
        <w:rPr>
          <w:b/>
        </w:rPr>
        <w:t>(ПРОЦЕССА):</w:t>
      </w:r>
      <w:r>
        <w:rPr>
          <w:b/>
          <w:spacing w:val="-9"/>
        </w:rPr>
        <w:t xml:space="preserve"> </w:t>
      </w:r>
      <w:r>
        <w:t>намерение</w:t>
      </w:r>
      <w:r>
        <w:rPr>
          <w:spacing w:val="-6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технологического</w:t>
      </w:r>
      <w:r>
        <w:rPr>
          <w:spacing w:val="-9"/>
        </w:rPr>
        <w:t xml:space="preserve"> </w:t>
      </w:r>
      <w:r>
        <w:t>присоединения</w:t>
      </w:r>
      <w:r>
        <w:rPr>
          <w:spacing w:val="21"/>
        </w:rPr>
        <w:t xml:space="preserve"> </w:t>
      </w:r>
      <w:r>
        <w:t>энергопринимающих</w:t>
      </w:r>
      <w:r>
        <w:rPr>
          <w:spacing w:val="-9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третьей</w:t>
      </w:r>
      <w:r>
        <w:rPr>
          <w:spacing w:val="-7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 xml:space="preserve">электроснабжения на уровне напряжения ниже 35 </w:t>
      </w:r>
      <w:proofErr w:type="spellStart"/>
      <w:r>
        <w:t>кВ</w:t>
      </w:r>
      <w:proofErr w:type="spellEnd"/>
      <w:r>
        <w:t xml:space="preserve"> до наступления срока технологического присоединения по постоянной схеме, либо когда энергопринимающие устройства являются</w:t>
      </w:r>
      <w:r>
        <w:rPr>
          <w:spacing w:val="1"/>
        </w:rPr>
        <w:t xml:space="preserve"> </w:t>
      </w:r>
      <w:r>
        <w:t>передвижными</w:t>
      </w:r>
      <w:r>
        <w:rPr>
          <w:spacing w:val="-1"/>
        </w:rPr>
        <w:t xml:space="preserve"> </w:t>
      </w:r>
      <w:r>
        <w:t>и имеют</w:t>
      </w:r>
      <w:r>
        <w:rPr>
          <w:spacing w:val="-2"/>
        </w:rPr>
        <w:t xml:space="preserve"> </w:t>
      </w:r>
      <w:r>
        <w:t>максимальную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до 150 кВт включительно на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 месяцев.</w:t>
      </w:r>
    </w:p>
    <w:p w14:paraId="31E72F25" w14:textId="77777777" w:rsidR="009F17A9" w:rsidRDefault="008C0ADF" w:rsidP="009F17A9">
      <w:pPr>
        <w:spacing w:before="19" w:line="194" w:lineRule="exact"/>
        <w:ind w:left="132"/>
        <w:rPr>
          <w:sz w:val="17"/>
        </w:rPr>
      </w:pPr>
      <w:r>
        <w:rPr>
          <w:b/>
          <w:spacing w:val="-1"/>
          <w:sz w:val="17"/>
        </w:rPr>
        <w:t>РЕЗУЛЬТАТ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ОКАЗАНИЯ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УСЛУГИ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(ПРОЦЕССА):</w:t>
      </w:r>
      <w:r>
        <w:rPr>
          <w:b/>
          <w:spacing w:val="-8"/>
          <w:sz w:val="17"/>
        </w:rPr>
        <w:t xml:space="preserve"> </w:t>
      </w:r>
      <w:r w:rsidR="009F17A9" w:rsidRPr="009F17A9">
        <w:rPr>
          <w:sz w:val="17"/>
        </w:rPr>
        <w:t>технологическое присоединение энергопринимающих устройств  заявителя с подачей напряжения и выдачей 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сторон; отсоединение и выдача  акта об отсоединении энергопринимающих устройств.</w:t>
      </w:r>
    </w:p>
    <w:p w14:paraId="097215E5" w14:textId="76EB09E3" w:rsidR="009F17A9" w:rsidRDefault="008C0ADF" w:rsidP="009F17A9">
      <w:pPr>
        <w:spacing w:before="19" w:line="194" w:lineRule="exact"/>
        <w:ind w:left="132"/>
      </w:pPr>
      <w:r>
        <w:rPr>
          <w:b/>
        </w:rPr>
        <w:t>ОБЩИЙ</w:t>
      </w:r>
      <w:r>
        <w:rPr>
          <w:b/>
          <w:spacing w:val="-8"/>
        </w:rPr>
        <w:t xml:space="preserve"> </w:t>
      </w:r>
      <w:r>
        <w:rPr>
          <w:b/>
        </w:rPr>
        <w:t>СРОК</w:t>
      </w:r>
      <w:r>
        <w:rPr>
          <w:b/>
          <w:spacing w:val="-8"/>
        </w:rPr>
        <w:t xml:space="preserve"> </w:t>
      </w:r>
      <w:r>
        <w:rPr>
          <w:b/>
        </w:rPr>
        <w:t>ОКАЗАНИЯ</w:t>
      </w:r>
      <w:r>
        <w:rPr>
          <w:b/>
          <w:spacing w:val="-6"/>
        </w:rPr>
        <w:t xml:space="preserve"> </w:t>
      </w:r>
      <w:r>
        <w:rPr>
          <w:b/>
        </w:rPr>
        <w:t>УСЛУГИ</w:t>
      </w:r>
      <w:r>
        <w:rPr>
          <w:b/>
          <w:spacing w:val="-6"/>
        </w:rPr>
        <w:t xml:space="preserve"> </w:t>
      </w:r>
      <w:r>
        <w:rPr>
          <w:b/>
        </w:rPr>
        <w:t>(ПРОЦЕССА):</w:t>
      </w:r>
      <w:r>
        <w:rPr>
          <w:b/>
          <w:spacing w:val="-6"/>
        </w:rPr>
        <w:t xml:space="preserve"> </w:t>
      </w:r>
      <w:r w:rsidR="009F17A9">
        <w:t>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14:paraId="78BEABBC" w14:textId="77777777" w:rsidR="009F17A9" w:rsidRDefault="009F17A9" w:rsidP="009F17A9">
      <w:pPr>
        <w:pStyle w:val="a3"/>
        <w:spacing w:before="5" w:line="230" w:lineRule="auto"/>
        <w:ind w:right="105"/>
      </w:pPr>
      <w:r>
        <w:t xml:space="preserve">15 рабочих дней (если в заявке не указан более продолжительный срок), если энергопринимающие устройства являются передвижными и имеют максимальную мощность до 150 кВт включительно и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 </w:t>
      </w:r>
    </w:p>
    <w:p w14:paraId="45CF3851" w14:textId="77777777" w:rsidR="009F17A9" w:rsidRDefault="009F17A9" w:rsidP="009F17A9">
      <w:pPr>
        <w:pStyle w:val="a3"/>
        <w:spacing w:before="5" w:line="230" w:lineRule="auto"/>
        <w:ind w:right="105"/>
      </w:pPr>
      <w:r>
        <w:t>в иных случаях:</w:t>
      </w:r>
    </w:p>
    <w:p w14:paraId="39B0605B" w14:textId="77777777" w:rsidR="009F17A9" w:rsidRDefault="009F17A9" w:rsidP="009F17A9">
      <w:pPr>
        <w:pStyle w:val="a3"/>
        <w:spacing w:before="5" w:line="230" w:lineRule="auto"/>
        <w:ind w:right="105"/>
      </w:pPr>
      <w: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14:paraId="74C71B61" w14:textId="3E6D503C" w:rsidR="00C7591A" w:rsidRDefault="00C7591A" w:rsidP="009F17A9">
      <w:pPr>
        <w:pStyle w:val="a3"/>
        <w:spacing w:before="5" w:line="230" w:lineRule="auto"/>
        <w:ind w:right="105"/>
        <w:rPr>
          <w:sz w:val="11"/>
        </w:rPr>
      </w:pPr>
    </w:p>
    <w:p w14:paraId="157260C3" w14:textId="77777777" w:rsidR="00C7591A" w:rsidRDefault="008C0ADF">
      <w:pPr>
        <w:pStyle w:val="1"/>
        <w:spacing w:before="93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(процесса):</w:t>
      </w:r>
    </w:p>
    <w:p w14:paraId="5FF6CA84" w14:textId="77777777" w:rsidR="00C7591A" w:rsidRDefault="00C7591A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94"/>
        <w:gridCol w:w="2722"/>
        <w:gridCol w:w="3828"/>
        <w:gridCol w:w="1908"/>
        <w:gridCol w:w="2972"/>
      </w:tblGrid>
      <w:tr w:rsidR="00C7591A" w14:paraId="7A4978A2" w14:textId="77777777">
        <w:trPr>
          <w:trHeight w:val="195"/>
        </w:trPr>
        <w:tc>
          <w:tcPr>
            <w:tcW w:w="628" w:type="dxa"/>
          </w:tcPr>
          <w:p w14:paraId="19C41434" w14:textId="77777777" w:rsidR="00C7591A" w:rsidRDefault="008C0ADF">
            <w:pPr>
              <w:pStyle w:val="TableParagraph"/>
              <w:spacing w:before="11" w:line="165" w:lineRule="exact"/>
              <w:ind w:left="83" w:right="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094" w:type="dxa"/>
          </w:tcPr>
          <w:p w14:paraId="1247D819" w14:textId="77777777" w:rsidR="00C7591A" w:rsidRDefault="008C0ADF">
            <w:pPr>
              <w:pStyle w:val="TableParagraph"/>
              <w:spacing w:before="11" w:line="165" w:lineRule="exact"/>
              <w:ind w:left="64" w:right="5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Этап</w:t>
            </w:r>
          </w:p>
        </w:tc>
        <w:tc>
          <w:tcPr>
            <w:tcW w:w="2722" w:type="dxa"/>
          </w:tcPr>
          <w:p w14:paraId="6939FC50" w14:textId="77777777" w:rsidR="00C7591A" w:rsidRDefault="008C0ADF">
            <w:pPr>
              <w:pStyle w:val="TableParagraph"/>
              <w:spacing w:before="11" w:line="165" w:lineRule="exact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Содержание/условие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</w:t>
            </w:r>
          </w:p>
        </w:tc>
        <w:tc>
          <w:tcPr>
            <w:tcW w:w="3828" w:type="dxa"/>
          </w:tcPr>
          <w:p w14:paraId="709182F8" w14:textId="77777777" w:rsidR="00C7591A" w:rsidRDefault="008C0ADF">
            <w:pPr>
              <w:pStyle w:val="TableParagraph"/>
              <w:spacing w:before="11" w:line="165" w:lineRule="exact"/>
              <w:ind w:left="10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предоставления</w:t>
            </w:r>
          </w:p>
        </w:tc>
        <w:tc>
          <w:tcPr>
            <w:tcW w:w="1908" w:type="dxa"/>
          </w:tcPr>
          <w:p w14:paraId="195A523E" w14:textId="77777777" w:rsidR="00C7591A" w:rsidRDefault="008C0ADF">
            <w:pPr>
              <w:pStyle w:val="TableParagraph"/>
              <w:spacing w:before="11" w:line="165" w:lineRule="exact"/>
              <w:ind w:left="42" w:right="3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исполнения</w:t>
            </w:r>
          </w:p>
        </w:tc>
        <w:tc>
          <w:tcPr>
            <w:tcW w:w="2972" w:type="dxa"/>
          </w:tcPr>
          <w:p w14:paraId="3911C899" w14:textId="77777777" w:rsidR="00C7591A" w:rsidRDefault="008C0ADF">
            <w:pPr>
              <w:pStyle w:val="TableParagraph"/>
              <w:spacing w:before="11" w:line="165" w:lineRule="exact"/>
              <w:ind w:left="1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Ссылка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нормативно-правовой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</w:t>
            </w:r>
          </w:p>
        </w:tc>
      </w:tr>
      <w:tr w:rsidR="00C7591A" w14:paraId="7BFBD6CB" w14:textId="77777777">
        <w:trPr>
          <w:trHeight w:val="502"/>
        </w:trPr>
        <w:tc>
          <w:tcPr>
            <w:tcW w:w="628" w:type="dxa"/>
          </w:tcPr>
          <w:p w14:paraId="6FA5E3FF" w14:textId="77777777" w:rsidR="00C7591A" w:rsidRDefault="00C7591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A28A54C" w14:textId="77777777" w:rsidR="00C7591A" w:rsidRDefault="008C0ADF">
            <w:pPr>
              <w:pStyle w:val="TableParagraph"/>
              <w:spacing w:before="1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2094" w:type="dxa"/>
          </w:tcPr>
          <w:p w14:paraId="145A3199" w14:textId="77777777" w:rsidR="00C7591A" w:rsidRDefault="008C0ADF">
            <w:pPr>
              <w:pStyle w:val="TableParagraph"/>
              <w:ind w:left="455" w:right="391" w:hanging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Подача заявки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технологическое</w:t>
            </w:r>
          </w:p>
          <w:p w14:paraId="632D7E04" w14:textId="77777777" w:rsidR="00C7591A" w:rsidRDefault="008C0ADF">
            <w:pPr>
              <w:pStyle w:val="TableParagraph"/>
              <w:spacing w:line="145" w:lineRule="exact"/>
              <w:ind w:left="5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присоединение</w:t>
            </w:r>
          </w:p>
        </w:tc>
        <w:tc>
          <w:tcPr>
            <w:tcW w:w="2722" w:type="dxa"/>
          </w:tcPr>
          <w:p w14:paraId="63484B93" w14:textId="77777777" w:rsidR="00C7591A" w:rsidRDefault="008C0ADF">
            <w:pPr>
              <w:pStyle w:val="TableParagraph"/>
              <w:spacing w:before="77"/>
              <w:ind w:left="277" w:firstLine="180"/>
              <w:rPr>
                <w:sz w:val="15"/>
              </w:rPr>
            </w:pPr>
            <w:r>
              <w:rPr>
                <w:w w:val="105"/>
                <w:sz w:val="15"/>
              </w:rPr>
              <w:t>Заявитель подает заявку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технологическое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присоединение</w:t>
            </w:r>
          </w:p>
        </w:tc>
        <w:tc>
          <w:tcPr>
            <w:tcW w:w="3828" w:type="dxa"/>
          </w:tcPr>
          <w:p w14:paraId="6788245C" w14:textId="77777777" w:rsidR="00C7591A" w:rsidRDefault="008C0ADF">
            <w:pPr>
              <w:pStyle w:val="TableParagraph"/>
              <w:ind w:left="71" w:right="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Заявка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(очно,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сайта</w:t>
            </w:r>
          </w:p>
          <w:p w14:paraId="6CE7D514" w14:textId="77777777" w:rsidR="00C7591A" w:rsidRDefault="008C0ADF">
            <w:pPr>
              <w:pStyle w:val="TableParagraph"/>
              <w:spacing w:line="145" w:lineRule="exact"/>
              <w:ind w:left="70" w:right="6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сетевой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организации).</w:t>
            </w:r>
          </w:p>
        </w:tc>
        <w:tc>
          <w:tcPr>
            <w:tcW w:w="1908" w:type="dxa"/>
          </w:tcPr>
          <w:p w14:paraId="14E6638B" w14:textId="77777777" w:rsidR="00C7591A" w:rsidRDefault="00C7591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8587F6" w14:textId="0F802F0B" w:rsidR="00C7591A" w:rsidRDefault="009F17A9">
            <w:pPr>
              <w:pStyle w:val="TableParagraph"/>
              <w:spacing w:before="1"/>
              <w:ind w:left="42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</w:p>
        </w:tc>
        <w:tc>
          <w:tcPr>
            <w:tcW w:w="2972" w:type="dxa"/>
          </w:tcPr>
          <w:p w14:paraId="4EBDD89C" w14:textId="77777777" w:rsidR="00C7591A" w:rsidRDefault="008C0ADF">
            <w:pPr>
              <w:pStyle w:val="TableParagraph"/>
              <w:ind w:left="63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642BB641" w14:textId="77777777" w:rsidR="00C7591A" w:rsidRDefault="008C0ADF">
            <w:pPr>
              <w:pStyle w:val="TableParagraph"/>
              <w:spacing w:line="145" w:lineRule="exact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583E702F" w14:textId="77777777">
        <w:trPr>
          <w:trHeight w:val="1013"/>
        </w:trPr>
        <w:tc>
          <w:tcPr>
            <w:tcW w:w="628" w:type="dxa"/>
          </w:tcPr>
          <w:p w14:paraId="076C1B44" w14:textId="77777777" w:rsidR="00C7591A" w:rsidRDefault="00C7591A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</w:tcPr>
          <w:p w14:paraId="595EBA5F" w14:textId="77777777" w:rsidR="00C7591A" w:rsidRDefault="00C7591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14:paraId="2220B0F8" w14:textId="77777777" w:rsidR="00C7591A" w:rsidRDefault="008C0ADF">
            <w:pPr>
              <w:pStyle w:val="TableParagraph"/>
              <w:tabs>
                <w:tab w:val="left" w:pos="569"/>
                <w:tab w:val="left" w:pos="1692"/>
              </w:tabs>
              <w:spacing w:before="73"/>
              <w:ind w:left="11" w:right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Направление заявителю уведомления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сведениях, при отсутствии документов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ab/>
              <w:t>сведений,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установленных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законодательством.</w:t>
            </w:r>
          </w:p>
        </w:tc>
        <w:tc>
          <w:tcPr>
            <w:tcW w:w="3828" w:type="dxa"/>
          </w:tcPr>
          <w:p w14:paraId="5B31E77E" w14:textId="77777777" w:rsidR="00C7591A" w:rsidRDefault="00C7591A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</w:tcPr>
          <w:p w14:paraId="248ABEF7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9CCDCAC" w14:textId="77777777" w:rsidR="00C7591A" w:rsidRDefault="00C7591A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33AB59C" w14:textId="77777777" w:rsidR="00C7591A" w:rsidRDefault="008C0ADF">
            <w:pPr>
              <w:pStyle w:val="TableParagraph"/>
              <w:spacing w:before="1"/>
              <w:ind w:left="365" w:right="256" w:hanging="86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заявки</w:t>
            </w:r>
          </w:p>
        </w:tc>
        <w:tc>
          <w:tcPr>
            <w:tcW w:w="2972" w:type="dxa"/>
          </w:tcPr>
          <w:p w14:paraId="3E55F6B7" w14:textId="77777777" w:rsidR="00C7591A" w:rsidRDefault="00C7591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2E6AA8B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662944BA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</w:tbl>
    <w:p w14:paraId="6E629908" w14:textId="77777777" w:rsidR="00C7591A" w:rsidRDefault="00C7591A">
      <w:pPr>
        <w:jc w:val="center"/>
        <w:rPr>
          <w:sz w:val="15"/>
        </w:rPr>
        <w:sectPr w:rsidR="00C7591A">
          <w:type w:val="continuous"/>
          <w:pgSz w:w="16840" w:h="11910" w:orient="landscape"/>
          <w:pgMar w:top="100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94"/>
        <w:gridCol w:w="2722"/>
        <w:gridCol w:w="3828"/>
        <w:gridCol w:w="1908"/>
        <w:gridCol w:w="2972"/>
      </w:tblGrid>
      <w:tr w:rsidR="00C7591A" w14:paraId="288A859B" w14:textId="77777777">
        <w:trPr>
          <w:trHeight w:val="2554"/>
        </w:trPr>
        <w:tc>
          <w:tcPr>
            <w:tcW w:w="628" w:type="dxa"/>
          </w:tcPr>
          <w:p w14:paraId="5795BF9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6E2FAA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CB70F3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5CEB6E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64C59C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A1CB2D5" w14:textId="77777777" w:rsidR="00C7591A" w:rsidRDefault="00C7591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056E2C" w14:textId="77777777" w:rsidR="00C7591A" w:rsidRDefault="008C0ADF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2094" w:type="dxa"/>
          </w:tcPr>
          <w:p w14:paraId="5D604AD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236D5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427C4D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4B7DC3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C896328" w14:textId="77777777" w:rsidR="00C7591A" w:rsidRDefault="00C759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ADE28D" w14:textId="77777777" w:rsidR="00C7591A" w:rsidRDefault="008C0ADF">
            <w:pPr>
              <w:pStyle w:val="TableParagraph"/>
              <w:ind w:left="65" w:right="5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Заключение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договора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осуществлении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присоединения</w:t>
            </w:r>
          </w:p>
        </w:tc>
        <w:tc>
          <w:tcPr>
            <w:tcW w:w="2722" w:type="dxa"/>
          </w:tcPr>
          <w:p w14:paraId="22D9201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EB0657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031B45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DE132B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3639C00" w14:textId="77777777" w:rsidR="00C7591A" w:rsidRDefault="008C0ADF">
            <w:pPr>
              <w:pStyle w:val="TableParagraph"/>
              <w:spacing w:before="107"/>
              <w:ind w:left="43" w:right="34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Направление (выдача при очном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посещении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договора об осуществлении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технологического присоединения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</w:p>
        </w:tc>
        <w:tc>
          <w:tcPr>
            <w:tcW w:w="3828" w:type="dxa"/>
          </w:tcPr>
          <w:p w14:paraId="7F64A00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5D6D8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53F236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23E77C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185875F" w14:textId="77777777" w:rsidR="00C7591A" w:rsidRDefault="00C7591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A73A4E" w14:textId="77777777" w:rsidR="00C7591A" w:rsidRDefault="008C0ADF">
            <w:pPr>
              <w:pStyle w:val="TableParagraph"/>
              <w:ind w:left="43" w:right="3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Письменная форма проекта договора, подписанного 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стороны </w:t>
            </w:r>
            <w:r>
              <w:rPr>
                <w:w w:val="105"/>
                <w:sz w:val="15"/>
              </w:rPr>
              <w:t>сетевой организации, направляется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позволяющим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</w:t>
            </w:r>
          </w:p>
        </w:tc>
        <w:tc>
          <w:tcPr>
            <w:tcW w:w="1908" w:type="dxa"/>
          </w:tcPr>
          <w:p w14:paraId="6C74804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C6AEC2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CF18608" w14:textId="77777777" w:rsidR="00C7591A" w:rsidRDefault="008C0ADF">
            <w:pPr>
              <w:pStyle w:val="TableParagraph"/>
              <w:spacing w:before="129"/>
              <w:ind w:left="35" w:right="26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 дней со дня получения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заявки;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сведений (документов)10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дней с даты получения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недостающих сведений.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позднее 3 рабочих дней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 согласования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системным оператором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</w:tc>
        <w:tc>
          <w:tcPr>
            <w:tcW w:w="2972" w:type="dxa"/>
          </w:tcPr>
          <w:p w14:paraId="18AFA4C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551C8F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D96FDE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4964DE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5381E8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4F7883E" w14:textId="77777777" w:rsidR="00C7591A" w:rsidRDefault="008C0ADF">
            <w:pPr>
              <w:pStyle w:val="TableParagraph"/>
              <w:spacing w:before="95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373287A5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5D78EF2F" w14:textId="77777777">
        <w:trPr>
          <w:trHeight w:val="1842"/>
        </w:trPr>
        <w:tc>
          <w:tcPr>
            <w:tcW w:w="628" w:type="dxa"/>
          </w:tcPr>
          <w:p w14:paraId="65345BC8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24B1E4A5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579D516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947BBFF" w14:textId="77777777" w:rsidR="00C7591A" w:rsidRDefault="008C0ADF">
            <w:pPr>
              <w:pStyle w:val="TableParagraph"/>
              <w:spacing w:before="131"/>
              <w:ind w:left="11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(выдача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посещении ОПР) сетевой организацией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откорректированного проекта договора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вследствие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мотивированного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отказа.</w:t>
            </w:r>
          </w:p>
        </w:tc>
        <w:tc>
          <w:tcPr>
            <w:tcW w:w="3828" w:type="dxa"/>
          </w:tcPr>
          <w:p w14:paraId="60040398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150AD5E2" w14:textId="77777777" w:rsidR="00C7591A" w:rsidRDefault="008C0ADF">
            <w:pPr>
              <w:pStyle w:val="TableParagraph"/>
              <w:spacing w:before="55"/>
              <w:ind w:left="43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 рабочих дней со дня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заявителем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ненаправления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подписанного проекта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договора либо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мотивированного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подписания через 30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 дней -заявка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аннулируется.</w:t>
            </w:r>
          </w:p>
        </w:tc>
        <w:tc>
          <w:tcPr>
            <w:tcW w:w="2972" w:type="dxa"/>
          </w:tcPr>
          <w:p w14:paraId="5BBBF5A6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4CBC422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8303C9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D9170CD" w14:textId="77777777" w:rsidR="00C7591A" w:rsidRDefault="008C0ADF">
            <w:pPr>
              <w:pStyle w:val="TableParagraph"/>
              <w:spacing w:before="109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2FA163A8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589D2D96" w14:textId="77777777">
        <w:trPr>
          <w:trHeight w:val="1327"/>
        </w:trPr>
        <w:tc>
          <w:tcPr>
            <w:tcW w:w="628" w:type="dxa"/>
          </w:tcPr>
          <w:p w14:paraId="037CBF09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63B97164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5C400136" w14:textId="77777777" w:rsidR="00C7591A" w:rsidRDefault="008C0ADF">
            <w:pPr>
              <w:pStyle w:val="TableParagraph"/>
              <w:spacing w:before="57"/>
              <w:ind w:left="11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(выдача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посещении ОПР) сетевой организацией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откорректированного проекта договора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вследствие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мотивированного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отказа.</w:t>
            </w:r>
          </w:p>
        </w:tc>
        <w:tc>
          <w:tcPr>
            <w:tcW w:w="3828" w:type="dxa"/>
          </w:tcPr>
          <w:p w14:paraId="1E7B667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F1586CA" w14:textId="77777777" w:rsidR="00C7591A" w:rsidRDefault="008C0ADF">
            <w:pPr>
              <w:pStyle w:val="TableParagraph"/>
              <w:spacing w:before="133"/>
              <w:ind w:left="13" w:right="62"/>
              <w:rPr>
                <w:sz w:val="15"/>
              </w:rPr>
            </w:pPr>
            <w:r>
              <w:rPr>
                <w:w w:val="105"/>
                <w:sz w:val="15"/>
              </w:rPr>
              <w:t>Письменная форма проекта договора, подписанного 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стороны </w:t>
            </w:r>
            <w:r>
              <w:rPr>
                <w:w w:val="105"/>
                <w:sz w:val="15"/>
              </w:rPr>
              <w:t>сетевой организации, направляется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позволяющим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выдача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ОПР</w:t>
            </w:r>
          </w:p>
        </w:tc>
        <w:tc>
          <w:tcPr>
            <w:tcW w:w="1908" w:type="dxa"/>
          </w:tcPr>
          <w:p w14:paraId="77E0E4B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9B46CD9" w14:textId="77777777" w:rsidR="00C7591A" w:rsidRDefault="008C0ADF">
            <w:pPr>
              <w:pStyle w:val="TableParagraph"/>
              <w:spacing w:before="133"/>
              <w:ind w:left="47" w:right="35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 рабочих дней с даты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от заявителя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мотивированного отказа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договора.</w:t>
            </w:r>
          </w:p>
        </w:tc>
        <w:tc>
          <w:tcPr>
            <w:tcW w:w="2972" w:type="dxa"/>
          </w:tcPr>
          <w:p w14:paraId="69C0853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9C46F25" w14:textId="77777777" w:rsidR="00C7591A" w:rsidRDefault="00C7591A">
            <w:pPr>
              <w:pStyle w:val="TableParagraph"/>
              <w:rPr>
                <w:b/>
                <w:sz w:val="19"/>
              </w:rPr>
            </w:pPr>
          </w:p>
          <w:p w14:paraId="1FE8AD31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3C4906F8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6E51612E" w14:textId="77777777">
        <w:trPr>
          <w:trHeight w:val="2748"/>
        </w:trPr>
        <w:tc>
          <w:tcPr>
            <w:tcW w:w="628" w:type="dxa"/>
          </w:tcPr>
          <w:p w14:paraId="20EAB700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677B36DE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7CF4C18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4B0706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FD58AC5" w14:textId="77777777" w:rsidR="00C7591A" w:rsidRDefault="008C0ADF">
            <w:pPr>
              <w:pStyle w:val="TableParagraph"/>
              <w:spacing w:before="141"/>
              <w:ind w:left="19" w:right="8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Сетевая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субъекта розничного </w:t>
            </w:r>
            <w:r>
              <w:rPr>
                <w:w w:val="105"/>
                <w:sz w:val="15"/>
              </w:rPr>
              <w:t>рынка, указанного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заявке, с которым заявитель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намеревается заключить договор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энергоснабжения копию заявки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технологическое присоединение, </w:t>
            </w:r>
            <w:r>
              <w:rPr>
                <w:w w:val="105"/>
                <w:sz w:val="15"/>
              </w:rPr>
              <w:t>копию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подписанного заявителем договора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копии документов заявителя,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предусмотренные пунктом 10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присоединения.</w:t>
            </w:r>
          </w:p>
        </w:tc>
        <w:tc>
          <w:tcPr>
            <w:tcW w:w="3828" w:type="dxa"/>
          </w:tcPr>
          <w:p w14:paraId="0E396F8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C77435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66013A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EDF222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12EBB6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8D8ABA6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B3DC67C" w14:textId="77777777" w:rsidR="00C7591A" w:rsidRDefault="00C7591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BF47252" w14:textId="77777777" w:rsidR="00C7591A" w:rsidRDefault="008C0ADF">
            <w:pPr>
              <w:pStyle w:val="TableParagraph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</w:p>
        </w:tc>
        <w:tc>
          <w:tcPr>
            <w:tcW w:w="1908" w:type="dxa"/>
          </w:tcPr>
          <w:p w14:paraId="3BD25D3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04F3EB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B2567E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51064C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0F63DC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1AC7992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0C0A90F" w14:textId="77777777" w:rsidR="00C7591A" w:rsidRDefault="008C0ADF">
            <w:pPr>
              <w:pStyle w:val="TableParagraph"/>
              <w:spacing w:before="97"/>
              <w:ind w:left="61" w:right="-4" w:hanging="4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договора</w:t>
            </w:r>
          </w:p>
        </w:tc>
        <w:tc>
          <w:tcPr>
            <w:tcW w:w="2972" w:type="dxa"/>
          </w:tcPr>
          <w:p w14:paraId="5A22882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9CF1D7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9AAF08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DDADDE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07F1BB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756210F" w14:textId="77777777" w:rsidR="00C7591A" w:rsidRDefault="00C7591A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3EE211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1D7360B2" w14:textId="77777777" w:rsidR="00C7591A" w:rsidRDefault="008C0ADF">
            <w:pPr>
              <w:pStyle w:val="TableParagraph"/>
              <w:spacing w:line="172" w:lineRule="exact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241BA8C7" w14:textId="77777777">
        <w:trPr>
          <w:trHeight w:val="1217"/>
        </w:trPr>
        <w:tc>
          <w:tcPr>
            <w:tcW w:w="628" w:type="dxa"/>
          </w:tcPr>
          <w:p w14:paraId="430A1DB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622E6FE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404A598" w14:textId="77777777" w:rsidR="00C7591A" w:rsidRDefault="00C7591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5193DB" w14:textId="77777777" w:rsidR="00C7591A" w:rsidRDefault="008C0ADF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2094" w:type="dxa"/>
          </w:tcPr>
          <w:p w14:paraId="21A21805" w14:textId="77777777" w:rsidR="00C7591A" w:rsidRDefault="00C7591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2803B06" w14:textId="77777777" w:rsidR="00C7591A" w:rsidRDefault="008C0ADF">
            <w:pPr>
              <w:pStyle w:val="TableParagraph"/>
              <w:ind w:left="23" w:right="12" w:hanging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сторонами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мероприятий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технологическому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присоеднинению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предусмотренных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договором</w:t>
            </w:r>
          </w:p>
        </w:tc>
        <w:tc>
          <w:tcPr>
            <w:tcW w:w="2722" w:type="dxa"/>
          </w:tcPr>
          <w:p w14:paraId="6C6552C2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624C6CE" w14:textId="77777777" w:rsidR="00C7591A" w:rsidRDefault="00C7591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BEB76B8" w14:textId="77777777" w:rsidR="00C7591A" w:rsidRDefault="008C0ADF">
            <w:pPr>
              <w:pStyle w:val="TableParagraph"/>
              <w:tabs>
                <w:tab w:val="left" w:pos="1519"/>
              </w:tabs>
              <w:ind w:left="11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Оплата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технологического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присоединения</w:t>
            </w:r>
          </w:p>
        </w:tc>
        <w:tc>
          <w:tcPr>
            <w:tcW w:w="3828" w:type="dxa"/>
          </w:tcPr>
          <w:p w14:paraId="23365F4A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77F269AE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9CD2336" w14:textId="77777777" w:rsidR="00C7591A" w:rsidRDefault="00C7591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DCC90C8" w14:textId="77777777" w:rsidR="00C7591A" w:rsidRDefault="008C0ADF">
            <w:pPr>
              <w:pStyle w:val="TableParagraph"/>
              <w:ind w:left="277" w:right="267" w:firstLine="110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договора</w:t>
            </w:r>
          </w:p>
        </w:tc>
        <w:tc>
          <w:tcPr>
            <w:tcW w:w="2972" w:type="dxa"/>
          </w:tcPr>
          <w:p w14:paraId="6BDB0B0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D437C49" w14:textId="77777777" w:rsidR="00C7591A" w:rsidRDefault="00C7591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103EDE3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7EC9F07B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065A636D" w14:textId="77777777">
        <w:trPr>
          <w:trHeight w:val="604"/>
        </w:trPr>
        <w:tc>
          <w:tcPr>
            <w:tcW w:w="628" w:type="dxa"/>
          </w:tcPr>
          <w:p w14:paraId="5426AB24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6A805D8A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599172B0" w14:textId="77777777" w:rsidR="00C7591A" w:rsidRDefault="008C0ADF">
            <w:pPr>
              <w:pStyle w:val="TableParagraph"/>
              <w:tabs>
                <w:tab w:val="left" w:pos="1510"/>
              </w:tabs>
              <w:spacing w:before="43"/>
              <w:ind w:left="11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мероприятий,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предусмотренных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договором</w:t>
            </w:r>
          </w:p>
        </w:tc>
        <w:tc>
          <w:tcPr>
            <w:tcW w:w="3828" w:type="dxa"/>
          </w:tcPr>
          <w:p w14:paraId="3BE9B7EF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1042182E" w14:textId="77777777" w:rsidR="00C7591A" w:rsidRDefault="008C0ADF">
            <w:pPr>
              <w:pStyle w:val="TableParagraph"/>
              <w:spacing w:before="129"/>
              <w:ind w:left="277" w:right="267" w:firstLine="110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договора</w:t>
            </w:r>
          </w:p>
        </w:tc>
        <w:tc>
          <w:tcPr>
            <w:tcW w:w="2972" w:type="dxa"/>
          </w:tcPr>
          <w:p w14:paraId="52A653B5" w14:textId="77777777" w:rsidR="00C7591A" w:rsidRDefault="008C0ADF">
            <w:pPr>
              <w:pStyle w:val="TableParagraph"/>
              <w:spacing w:before="43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51E62D08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</w:tbl>
    <w:p w14:paraId="54A50611" w14:textId="77777777" w:rsidR="00C7591A" w:rsidRDefault="00C7591A">
      <w:pPr>
        <w:jc w:val="center"/>
        <w:rPr>
          <w:sz w:val="15"/>
        </w:rPr>
        <w:sectPr w:rsidR="00C7591A">
          <w:pgSz w:w="16840" w:h="11910" w:orient="landscape"/>
          <w:pgMar w:top="84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94"/>
        <w:gridCol w:w="2722"/>
        <w:gridCol w:w="3828"/>
        <w:gridCol w:w="1908"/>
        <w:gridCol w:w="2972"/>
      </w:tblGrid>
      <w:tr w:rsidR="00C7591A" w14:paraId="2B625602" w14:textId="77777777">
        <w:trPr>
          <w:trHeight w:val="1042"/>
        </w:trPr>
        <w:tc>
          <w:tcPr>
            <w:tcW w:w="628" w:type="dxa"/>
          </w:tcPr>
          <w:p w14:paraId="59E6A03A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7F9DBA0B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60F7243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43450BC" w14:textId="77777777" w:rsidR="00C7591A" w:rsidRDefault="00C7591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09E31C" w14:textId="77777777" w:rsidR="00C7591A" w:rsidRDefault="008C0ADF">
            <w:pPr>
              <w:pStyle w:val="TableParagraph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заявителем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предусмотренных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договором</w:t>
            </w:r>
          </w:p>
        </w:tc>
        <w:tc>
          <w:tcPr>
            <w:tcW w:w="3828" w:type="dxa"/>
          </w:tcPr>
          <w:p w14:paraId="245A8676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3FE515D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82A833" w14:textId="77777777" w:rsidR="00C7591A" w:rsidRDefault="00C7591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7B8BFC" w14:textId="77777777" w:rsidR="00C7591A" w:rsidRDefault="008C0ADF">
            <w:pPr>
              <w:pStyle w:val="TableParagraph"/>
              <w:ind w:left="277" w:right="267" w:firstLine="110"/>
              <w:rPr>
                <w:sz w:val="15"/>
              </w:rPr>
            </w:pPr>
            <w:r>
              <w:rPr>
                <w:w w:val="105"/>
                <w:sz w:val="15"/>
              </w:rPr>
              <w:t>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договора</w:t>
            </w:r>
          </w:p>
        </w:tc>
        <w:tc>
          <w:tcPr>
            <w:tcW w:w="2972" w:type="dxa"/>
          </w:tcPr>
          <w:p w14:paraId="13B62C20" w14:textId="77777777" w:rsidR="00C7591A" w:rsidRDefault="00C7591A">
            <w:pPr>
              <w:pStyle w:val="TableParagraph"/>
              <w:spacing w:before="7"/>
              <w:rPr>
                <w:b/>
              </w:rPr>
            </w:pPr>
          </w:p>
          <w:p w14:paraId="4EC7788D" w14:textId="77777777" w:rsidR="00C7591A" w:rsidRDefault="008C0ADF">
            <w:pPr>
              <w:pStyle w:val="TableParagraph"/>
              <w:spacing w:before="1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5568AA83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189B0D75" w14:textId="77777777">
        <w:trPr>
          <w:trHeight w:val="1268"/>
        </w:trPr>
        <w:tc>
          <w:tcPr>
            <w:tcW w:w="628" w:type="dxa"/>
          </w:tcPr>
          <w:p w14:paraId="768A4C36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329AAA61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7287215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5168867" w14:textId="77777777" w:rsidR="00C7591A" w:rsidRDefault="008C0ADF">
            <w:pPr>
              <w:pStyle w:val="TableParagraph"/>
              <w:spacing w:before="103"/>
              <w:ind w:left="11" w:right="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уведомления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технических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пакетом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</w:p>
        </w:tc>
        <w:tc>
          <w:tcPr>
            <w:tcW w:w="3828" w:type="dxa"/>
          </w:tcPr>
          <w:p w14:paraId="0C7BBF0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25CEADB" w14:textId="77777777" w:rsidR="00C7591A" w:rsidRDefault="00C759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AA8F94" w14:textId="77777777" w:rsidR="00C7591A" w:rsidRDefault="008C0ADF">
            <w:pPr>
              <w:pStyle w:val="TableParagraph"/>
              <w:ind w:left="13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уведомление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</w:p>
        </w:tc>
        <w:tc>
          <w:tcPr>
            <w:tcW w:w="1908" w:type="dxa"/>
          </w:tcPr>
          <w:p w14:paraId="4752E73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7C767A" w14:textId="77777777" w:rsidR="00C7591A" w:rsidRDefault="00C759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BDA1631" w14:textId="77777777" w:rsidR="00C7591A" w:rsidRDefault="008C0ADF">
            <w:pPr>
              <w:pStyle w:val="TableParagraph"/>
              <w:ind w:left="245" w:right="225" w:firstLine="80"/>
              <w:rPr>
                <w:sz w:val="15"/>
              </w:rPr>
            </w:pPr>
            <w:r>
              <w:rPr>
                <w:w w:val="105"/>
                <w:sz w:val="15"/>
              </w:rPr>
              <w:t>После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</w:p>
        </w:tc>
        <w:tc>
          <w:tcPr>
            <w:tcW w:w="2972" w:type="dxa"/>
          </w:tcPr>
          <w:p w14:paraId="4892108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6918DEC" w14:textId="77777777" w:rsidR="00C7591A" w:rsidRDefault="00C759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8FE6004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11B645A9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7EC49BF1" w14:textId="77777777">
        <w:trPr>
          <w:trHeight w:val="2023"/>
        </w:trPr>
        <w:tc>
          <w:tcPr>
            <w:tcW w:w="628" w:type="dxa"/>
          </w:tcPr>
          <w:p w14:paraId="0F6009A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25F6F2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385EC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798948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13875E55" w14:textId="77777777" w:rsidR="00C7591A" w:rsidRDefault="00C7591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3AA172" w14:textId="77777777" w:rsidR="00C7591A" w:rsidRDefault="008C0ADF">
            <w:pPr>
              <w:pStyle w:val="TableParagraph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2094" w:type="dxa"/>
          </w:tcPr>
          <w:p w14:paraId="23505F9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D70012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CE8A16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3842E9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0FCA968" w14:textId="77777777" w:rsidR="00C7591A" w:rsidRDefault="008C0ADF">
            <w:pPr>
              <w:pStyle w:val="TableParagraph"/>
              <w:spacing w:before="101"/>
              <w:ind w:left="295" w:right="212" w:hanging="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 выполнения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</w:p>
        </w:tc>
        <w:tc>
          <w:tcPr>
            <w:tcW w:w="2722" w:type="dxa"/>
          </w:tcPr>
          <w:p w14:paraId="67FBBE24" w14:textId="77777777" w:rsidR="00C7591A" w:rsidRDefault="00C7591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BA503B" w14:textId="77777777" w:rsidR="00C7591A" w:rsidRDefault="008C0ADF">
            <w:pPr>
              <w:pStyle w:val="TableParagraph"/>
              <w:tabs>
                <w:tab w:val="left" w:pos="1399"/>
                <w:tab w:val="left" w:pos="1522"/>
                <w:tab w:val="left" w:pos="2624"/>
              </w:tabs>
              <w:spacing w:before="1"/>
              <w:ind w:left="11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После получения сетевой организацией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уведомления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оборудования</w:t>
            </w:r>
            <w:r>
              <w:rPr>
                <w:w w:val="105"/>
                <w:sz w:val="15"/>
              </w:rPr>
              <w:tab/>
              <w:t>(устройств)</w:t>
            </w:r>
            <w:r>
              <w:rPr>
                <w:w w:val="105"/>
                <w:sz w:val="15"/>
              </w:rPr>
              <w:tab/>
            </w:r>
            <w:r>
              <w:rPr>
                <w:spacing w:val="-4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(обследование)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электроустановок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заявителей.</w:t>
            </w:r>
          </w:p>
        </w:tc>
        <w:tc>
          <w:tcPr>
            <w:tcW w:w="3828" w:type="dxa"/>
          </w:tcPr>
          <w:p w14:paraId="69A4C98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1D39DD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E5C7ACE" w14:textId="77777777" w:rsidR="00C7591A" w:rsidRDefault="008C0ADF">
            <w:pPr>
              <w:pStyle w:val="TableParagraph"/>
              <w:spacing w:before="125"/>
              <w:ind w:left="13" w:right="154"/>
              <w:rPr>
                <w:sz w:val="15"/>
              </w:rPr>
            </w:pPr>
            <w:r>
              <w:rPr>
                <w:w w:val="105"/>
                <w:sz w:val="15"/>
              </w:rPr>
              <w:t>Акт осмотра (обследования) установки в письменной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 При невыполнении требований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 сетевая организация в письменной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уведомляет </w:t>
            </w:r>
            <w:r>
              <w:rPr>
                <w:w w:val="105"/>
                <w:sz w:val="15"/>
              </w:rPr>
              <w:t>заявителя. При осмотре электроустановок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замечания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указываются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осмотра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(обследования)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электроустановки</w:t>
            </w:r>
          </w:p>
        </w:tc>
        <w:tc>
          <w:tcPr>
            <w:tcW w:w="1908" w:type="dxa"/>
          </w:tcPr>
          <w:p w14:paraId="1CE0285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E78AD4E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69D746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187A946" w14:textId="77777777" w:rsidR="00C7591A" w:rsidRDefault="00C7591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75C70E" w14:textId="77777777" w:rsidR="00C7591A" w:rsidRDefault="008C0ADF">
            <w:pPr>
              <w:pStyle w:val="TableParagraph"/>
              <w:ind w:left="43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 от заявителя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</w:p>
        </w:tc>
        <w:tc>
          <w:tcPr>
            <w:tcW w:w="2972" w:type="dxa"/>
          </w:tcPr>
          <w:p w14:paraId="4D62623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25DC04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1A537E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A5EA542" w14:textId="77777777" w:rsidR="00C7591A" w:rsidRDefault="00C7591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F6B70F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52D98B5F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51A40CCE" w14:textId="77777777">
        <w:trPr>
          <w:trHeight w:val="1832"/>
        </w:trPr>
        <w:tc>
          <w:tcPr>
            <w:tcW w:w="628" w:type="dxa"/>
          </w:tcPr>
          <w:p w14:paraId="579F63FC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18CBA912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5821C7F1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3004F6E" w14:textId="77777777" w:rsidR="00C7591A" w:rsidRDefault="008C0ADF">
            <w:pPr>
              <w:pStyle w:val="TableParagraph"/>
              <w:tabs>
                <w:tab w:val="left" w:pos="1267"/>
                <w:tab w:val="left" w:pos="2550"/>
              </w:tabs>
              <w:spacing w:before="127"/>
              <w:ind w:left="11" w:right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 технических условий.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w w:val="105"/>
                <w:sz w:val="15"/>
              </w:rPr>
              <w:tab/>
              <w:t>уведомления</w:t>
            </w:r>
            <w:r>
              <w:rPr>
                <w:w w:val="105"/>
                <w:sz w:val="15"/>
              </w:rPr>
              <w:tab/>
            </w:r>
            <w:r>
              <w:rPr>
                <w:spacing w:val="-3"/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устранении замечаний по выполнению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осмотр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электроустановки.</w:t>
            </w:r>
          </w:p>
        </w:tc>
        <w:tc>
          <w:tcPr>
            <w:tcW w:w="3828" w:type="dxa"/>
          </w:tcPr>
          <w:p w14:paraId="5DF3F17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2847A5D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5F572AD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E1320B2" w14:textId="77777777" w:rsidR="00C7591A" w:rsidRDefault="00C7591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EDA150C" w14:textId="77777777" w:rsidR="00C7591A" w:rsidRDefault="008C0ADF">
            <w:pPr>
              <w:pStyle w:val="TableParagraph"/>
              <w:ind w:left="13"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осмотра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(обследования)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</w:p>
        </w:tc>
        <w:tc>
          <w:tcPr>
            <w:tcW w:w="1908" w:type="dxa"/>
          </w:tcPr>
          <w:p w14:paraId="7F6632A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EB2A4A3" w14:textId="77777777" w:rsidR="00C7591A" w:rsidRDefault="008C0ADF">
            <w:pPr>
              <w:pStyle w:val="TableParagraph"/>
              <w:spacing w:before="127"/>
              <w:ind w:left="49" w:right="3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 получения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 уведомления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устранении замечаний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приложением информации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сроках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устранению.</w:t>
            </w:r>
          </w:p>
        </w:tc>
        <w:tc>
          <w:tcPr>
            <w:tcW w:w="2972" w:type="dxa"/>
          </w:tcPr>
          <w:p w14:paraId="7662C4DF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627A00A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9337160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5917699" w14:textId="77777777" w:rsidR="00C7591A" w:rsidRDefault="008C0ADF">
            <w:pPr>
              <w:pStyle w:val="TableParagraph"/>
              <w:spacing w:before="105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787F95D5" w14:textId="77777777" w:rsidR="00C7591A" w:rsidRDefault="008C0ADF">
            <w:pPr>
              <w:pStyle w:val="TableParagraph"/>
              <w:spacing w:line="172" w:lineRule="exact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4E9446F1" w14:textId="77777777">
        <w:trPr>
          <w:trHeight w:val="2390"/>
        </w:trPr>
        <w:tc>
          <w:tcPr>
            <w:tcW w:w="628" w:type="dxa"/>
          </w:tcPr>
          <w:p w14:paraId="1D8C2191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23F06C47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5976A6E6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7EDADD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4337E68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6851913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B1FB7B5" w14:textId="77777777" w:rsidR="00C7591A" w:rsidRDefault="00C7591A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D7715E" w14:textId="77777777" w:rsidR="00C7591A" w:rsidRDefault="008C0ADF">
            <w:pPr>
              <w:pStyle w:val="TableParagraph"/>
              <w:ind w:left="11" w:right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Прием в эксплуатацию прибора учета.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Подписание сторонами и передача Акт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эксплуатацию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</w:p>
        </w:tc>
        <w:tc>
          <w:tcPr>
            <w:tcW w:w="3828" w:type="dxa"/>
          </w:tcPr>
          <w:p w14:paraId="3625227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9A786FE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AF2A9B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A65E3D2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01E198F4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6B57BD1" w14:textId="77777777" w:rsidR="00C7591A" w:rsidRDefault="008C0ADF">
            <w:pPr>
              <w:pStyle w:val="TableParagraph"/>
              <w:spacing w:before="103"/>
              <w:ind w:left="13" w:right="779"/>
              <w:rPr>
                <w:sz w:val="15"/>
              </w:rPr>
            </w:pPr>
            <w:r>
              <w:rPr>
                <w:w w:val="105"/>
                <w:sz w:val="15"/>
              </w:rPr>
              <w:t>Акт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эксплуатацию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</w:p>
        </w:tc>
        <w:tc>
          <w:tcPr>
            <w:tcW w:w="1908" w:type="dxa"/>
          </w:tcPr>
          <w:p w14:paraId="3B5BDD17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E3D95DE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BAB4FA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61C5425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67D50766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7289CCD6" w14:textId="77777777" w:rsidR="00C7591A" w:rsidRDefault="008C0ADF">
            <w:pPr>
              <w:pStyle w:val="TableParagraph"/>
              <w:spacing w:before="103"/>
              <w:ind w:left="643" w:right="300" w:hanging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 день проведения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</w:p>
        </w:tc>
        <w:tc>
          <w:tcPr>
            <w:tcW w:w="2972" w:type="dxa"/>
          </w:tcPr>
          <w:p w14:paraId="2B842674" w14:textId="77777777" w:rsidR="00C7591A" w:rsidRDefault="008C0ADF">
            <w:pPr>
              <w:pStyle w:val="TableParagraph"/>
              <w:spacing w:before="71"/>
              <w:ind w:left="63" w:right="5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Правительства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04.05.2012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442</w:t>
            </w:r>
          </w:p>
          <w:p w14:paraId="07C3FB99" w14:textId="77777777" w:rsidR="00C7591A" w:rsidRDefault="008C0ADF">
            <w:pPr>
              <w:pStyle w:val="TableParagraph"/>
              <w:spacing w:before="1" w:line="172" w:lineRule="exact"/>
              <w:ind w:left="62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(ред.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04.09.2015)</w:t>
            </w:r>
          </w:p>
          <w:p w14:paraId="0497CCB1" w14:textId="77777777" w:rsidR="00C7591A" w:rsidRDefault="008C0ADF">
            <w:pPr>
              <w:pStyle w:val="TableParagraph"/>
              <w:ind w:left="61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функционировании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розничных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рынков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электрической энергии, полном и 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частичном ограничении режима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потребления электрической энергии"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(вместе с "Основными положениями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функционирования розничных рынков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электрической энергии", "Правилами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полного и (или) частичного ограничения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потребления электрической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энергии")</w:t>
            </w:r>
          </w:p>
        </w:tc>
      </w:tr>
      <w:tr w:rsidR="00C7591A" w14:paraId="73713FCF" w14:textId="77777777">
        <w:trPr>
          <w:trHeight w:val="1328"/>
        </w:trPr>
        <w:tc>
          <w:tcPr>
            <w:tcW w:w="628" w:type="dxa"/>
          </w:tcPr>
          <w:p w14:paraId="29725E93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23A2EAC5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3C155857" w14:textId="77777777" w:rsidR="00C7591A" w:rsidRDefault="008C0ADF">
            <w:pPr>
              <w:pStyle w:val="TableParagraph"/>
              <w:spacing w:line="145" w:lineRule="exact"/>
              <w:ind w:left="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   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случае  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выполнения  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заявителем</w:t>
            </w:r>
          </w:p>
          <w:p w14:paraId="19EAD41B" w14:textId="77777777" w:rsidR="00C7591A" w:rsidRDefault="008C0ADF">
            <w:pPr>
              <w:pStyle w:val="TableParagraph"/>
              <w:spacing w:before="1"/>
              <w:ind w:left="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требований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экземплярах.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подписания со своей стороны заявитель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возвращает    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сетевую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</w:p>
          <w:p w14:paraId="60D7C2C2" w14:textId="77777777" w:rsidR="00C7591A" w:rsidRDefault="008C0ADF">
            <w:pPr>
              <w:pStyle w:val="TableParagraph"/>
              <w:spacing w:line="172" w:lineRule="exact"/>
              <w:ind w:left="13" w:right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один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экземпляр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</w:tc>
        <w:tc>
          <w:tcPr>
            <w:tcW w:w="3828" w:type="dxa"/>
          </w:tcPr>
          <w:p w14:paraId="50577A19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6F3E0F5" w14:textId="77777777" w:rsidR="00C7591A" w:rsidRDefault="008C0ADF">
            <w:pPr>
              <w:pStyle w:val="TableParagraph"/>
              <w:spacing w:before="135"/>
              <w:ind w:left="13" w:right="102"/>
              <w:rPr>
                <w:sz w:val="15"/>
              </w:rPr>
            </w:pPr>
            <w:r>
              <w:rPr>
                <w:w w:val="105"/>
                <w:sz w:val="15"/>
              </w:rPr>
              <w:t>Акт о выполнении технических условий в письменной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направляется способом, позволяющим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</w:t>
            </w:r>
          </w:p>
        </w:tc>
        <w:tc>
          <w:tcPr>
            <w:tcW w:w="1908" w:type="dxa"/>
          </w:tcPr>
          <w:p w14:paraId="1509E29C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374738B7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4257873E" w14:textId="77777777" w:rsidR="00C7591A" w:rsidRDefault="008C0ADF">
            <w:pPr>
              <w:pStyle w:val="TableParagraph"/>
              <w:spacing w:before="123"/>
              <w:ind w:left="643" w:right="300" w:hanging="3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 день проведения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</w:p>
        </w:tc>
        <w:tc>
          <w:tcPr>
            <w:tcW w:w="2972" w:type="dxa"/>
          </w:tcPr>
          <w:p w14:paraId="32EC294B" w14:textId="77777777" w:rsidR="00C7591A" w:rsidRDefault="00C7591A">
            <w:pPr>
              <w:pStyle w:val="TableParagraph"/>
              <w:rPr>
                <w:b/>
                <w:sz w:val="16"/>
              </w:rPr>
            </w:pPr>
          </w:p>
          <w:p w14:paraId="28F8FEEF" w14:textId="77777777" w:rsidR="00C7591A" w:rsidRDefault="00C7591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358E4BF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344C6FFE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</w:tbl>
    <w:p w14:paraId="5AA9CE8D" w14:textId="77777777" w:rsidR="00C7591A" w:rsidRDefault="00C7591A">
      <w:pPr>
        <w:jc w:val="center"/>
        <w:rPr>
          <w:sz w:val="15"/>
        </w:rPr>
        <w:sectPr w:rsidR="00C7591A">
          <w:pgSz w:w="16840" w:h="11910" w:orient="landscape"/>
          <w:pgMar w:top="840" w:right="1540" w:bottom="280" w:left="900" w:header="720" w:footer="720" w:gutter="0"/>
          <w:cols w:space="720"/>
        </w:sectPr>
      </w:pPr>
    </w:p>
    <w:p w14:paraId="3F65D5DC" w14:textId="77777777" w:rsidR="00C7591A" w:rsidRDefault="009F17A9">
      <w:pPr>
        <w:spacing w:before="76"/>
        <w:ind w:left="2974"/>
        <w:rPr>
          <w:sz w:val="15"/>
        </w:rPr>
      </w:pPr>
      <w:r>
        <w:lastRenderedPageBreak/>
        <w:pict w14:anchorId="3DCFE1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5pt;margin-top:42.35pt;width:708.35pt;height:491.7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8"/>
                    <w:gridCol w:w="2094"/>
                    <w:gridCol w:w="2722"/>
                    <w:gridCol w:w="3828"/>
                    <w:gridCol w:w="1908"/>
                    <w:gridCol w:w="2972"/>
                  </w:tblGrid>
                  <w:tr w:rsidR="00C7591A" w14:paraId="78612F67" w14:textId="77777777">
                    <w:trPr>
                      <w:trHeight w:val="6606"/>
                    </w:trPr>
                    <w:tc>
                      <w:tcPr>
                        <w:tcW w:w="628" w:type="dxa"/>
                      </w:tcPr>
                      <w:p w14:paraId="6B07EBFC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 w14:paraId="29F51723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 w14:paraId="3A856578" w14:textId="77777777" w:rsidR="00C7591A" w:rsidRDefault="008C0ADF">
                        <w:pPr>
                          <w:pStyle w:val="TableParagraph"/>
                          <w:spacing w:before="19"/>
                          <w:ind w:left="27" w:right="19" w:firstLine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сведения о наименовании субъекта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розничного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рынка,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которым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заявитель</w:t>
                        </w:r>
                        <w:r>
                          <w:rPr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намеревается заключить договор,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обеспечивающий продажу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электрической энергии (мощности) на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розничном рынке, вид такого договора,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либо номер и дата действующего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договора, то сетевая организация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вместе с актом о выполнении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технических условий обязана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предоставить заявителю ранее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полученные от гарантирующего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поставщика:</w:t>
                        </w:r>
                      </w:p>
                      <w:p w14:paraId="2A927893" w14:textId="77777777" w:rsidR="00C7591A" w:rsidRDefault="008C0ADF">
                        <w:pPr>
                          <w:pStyle w:val="TableParagraph"/>
                          <w:spacing w:before="3"/>
                          <w:ind w:left="69" w:right="58" w:hanging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или 2 экземпляра подписанного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гарантирующим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поставщиком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проекта</w:t>
                        </w:r>
                        <w:r>
                          <w:rPr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договора энергоснабжения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(дополнительного соглашения к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действующему договору) - если в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заявке в качестве вида договора,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обеспечивающего продажу </w:t>
                        </w:r>
                        <w:r>
                          <w:rPr>
                            <w:w w:val="105"/>
                            <w:sz w:val="15"/>
                          </w:rPr>
                          <w:t>заявителю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электрической </w:t>
                        </w:r>
                        <w:r>
                          <w:rPr>
                            <w:w w:val="105"/>
                            <w:sz w:val="15"/>
                          </w:rPr>
                          <w:t>энергии (мощности) на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розничном рынке, указан договор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энергоснабжения;</w:t>
                        </w:r>
                      </w:p>
                      <w:p w14:paraId="502859EC" w14:textId="77777777" w:rsidR="00C7591A" w:rsidRDefault="008C0ADF">
                        <w:pPr>
                          <w:pStyle w:val="TableParagraph"/>
                          <w:spacing w:before="3"/>
                          <w:ind w:left="19" w:right="8" w:hanging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или 2 экземпляра подписанного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гарантирующим поставщиком проекта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договора купли-продажи (поставки)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электрической энергии (мощности)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(дополнительного соглашения к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действующему договору) - если в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заявке в качестве вида договора,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обеспечивающего продажу заявителю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электрической энергии (мощности) на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розничном рынке, указан договор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купли-продажи (поставки)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электрической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энергии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(мощности);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или</w:t>
                        </w:r>
                        <w:r>
                          <w:rPr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один экземпляр подписанного со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стороны гарантирующего поставщика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договора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или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протокола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разногласий</w:t>
                        </w:r>
                      </w:p>
                    </w:tc>
                    <w:tc>
                      <w:tcPr>
                        <w:tcW w:w="3828" w:type="dxa"/>
                      </w:tcPr>
                      <w:p w14:paraId="370E8741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679E42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92F150D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479414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087C96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A05E9B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5A5186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F66D2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5C55099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DB1CD9B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9298CD9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0D3CFE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8E9C625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636C9B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04A571D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EFCE774" w14:textId="77777777" w:rsidR="00C7591A" w:rsidRDefault="00C7591A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6748008A" w14:textId="77777777" w:rsidR="00C7591A" w:rsidRDefault="008C0ADF">
                        <w:pPr>
                          <w:pStyle w:val="TableParagraph"/>
                          <w:ind w:left="61" w:right="52" w:firstLine="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Проекты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договоров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(договор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протокол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разногласий)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гарантирующим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поставщиком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направляются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способом,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позволяющим подтвердить факт получения или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выдаются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заявителю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ОПР</w:t>
                        </w:r>
                      </w:p>
                    </w:tc>
                    <w:tc>
                      <w:tcPr>
                        <w:tcW w:w="1908" w:type="dxa"/>
                      </w:tcPr>
                      <w:p w14:paraId="50499F3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36D450A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FE5E7D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67B8A5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764C6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15CCE87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06BC7BD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1DA8E6E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96DF1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F83F22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49AB86C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EA1BC22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BB4755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4AC5FB1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3E0050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42CF35F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814E98" w14:textId="77777777" w:rsidR="00C7591A" w:rsidRDefault="008C0ADF">
                        <w:pPr>
                          <w:pStyle w:val="TableParagraph"/>
                          <w:spacing w:before="97"/>
                          <w:ind w:left="107" w:right="97" w:hanging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 день выдачи акта 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выполнении технических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условий</w:t>
                        </w:r>
                      </w:p>
                    </w:tc>
                    <w:tc>
                      <w:tcPr>
                        <w:tcW w:w="2972" w:type="dxa"/>
                      </w:tcPr>
                      <w:p w14:paraId="4AB0D0D8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C48CE1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16A66B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FAFF8E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2ADCA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65ED17F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97DA37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29B4B19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A9CACC4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79C94E7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D092727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32FD6B8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D4CF24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BF6CEA1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661E29B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43F58B5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3AF019" w14:textId="77777777" w:rsidR="00C7591A" w:rsidRDefault="008C0ADF">
                        <w:pPr>
                          <w:pStyle w:val="TableParagraph"/>
                          <w:spacing w:before="97"/>
                          <w:ind w:left="62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Правила технологического присоединения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(утверждены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ПП</w:t>
                        </w:r>
                      </w:p>
                      <w:p w14:paraId="4919A87A" w14:textId="77777777" w:rsidR="00C7591A" w:rsidRDefault="008C0ADF">
                        <w:pPr>
                          <w:pStyle w:val="TableParagraph"/>
                          <w:spacing w:before="1"/>
                          <w:ind w:left="61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РФ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от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27.12.2004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г.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861)*</w:t>
                        </w:r>
                      </w:p>
                    </w:tc>
                  </w:tr>
                  <w:tr w:rsidR="00C7591A" w14:paraId="65588750" w14:textId="77777777">
                    <w:trPr>
                      <w:trHeight w:val="808"/>
                    </w:trPr>
                    <w:tc>
                      <w:tcPr>
                        <w:tcW w:w="628" w:type="dxa"/>
                      </w:tcPr>
                      <w:p w14:paraId="43646F84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F16E068" w14:textId="77777777" w:rsidR="00C7591A" w:rsidRDefault="008C0ADF">
                        <w:pPr>
                          <w:pStyle w:val="TableParagraph"/>
                          <w:spacing w:before="133"/>
                          <w:ind w:left="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094" w:type="dxa"/>
                      </w:tcPr>
                      <w:p w14:paraId="2BAC0499" w14:textId="77777777" w:rsidR="00C7591A" w:rsidRDefault="008C0ADF">
                        <w:pPr>
                          <w:pStyle w:val="TableParagraph"/>
                          <w:spacing w:before="143"/>
                          <w:ind w:left="65" w:right="5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Присоединение объектов</w:t>
                        </w:r>
                        <w:r>
                          <w:rPr>
                            <w:b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заявителя к электрическим</w:t>
                        </w:r>
                        <w:r>
                          <w:rPr>
                            <w:b/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сетям</w:t>
                        </w:r>
                      </w:p>
                    </w:tc>
                    <w:tc>
                      <w:tcPr>
                        <w:tcW w:w="2722" w:type="dxa"/>
                      </w:tcPr>
                      <w:p w14:paraId="01391D27" w14:textId="77777777" w:rsidR="00C7591A" w:rsidRDefault="008C0ADF">
                        <w:pPr>
                          <w:pStyle w:val="TableParagraph"/>
                          <w:spacing w:line="141" w:lineRule="exact"/>
                          <w:ind w:left="8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соответственно.</w:t>
                        </w:r>
                      </w:p>
                      <w:p w14:paraId="07202428" w14:textId="77777777" w:rsidR="00C7591A" w:rsidRDefault="008C0ADF">
                        <w:pPr>
                          <w:pStyle w:val="TableParagraph"/>
                          <w:spacing w:before="1"/>
                          <w:ind w:left="11" w:right="2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Фактическое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присоединение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объектов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заявителя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к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электрическим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сетям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включение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коммутационного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аппарта</w:t>
                        </w:r>
                      </w:p>
                    </w:tc>
                    <w:tc>
                      <w:tcPr>
                        <w:tcW w:w="3828" w:type="dxa"/>
                      </w:tcPr>
                      <w:p w14:paraId="7717D4D7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684D3E4B" w14:textId="77777777" w:rsidR="00C7591A" w:rsidRDefault="00C7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65BA0FA" w14:textId="77777777" w:rsidR="00C7591A" w:rsidRDefault="008C0ADF">
                        <w:pPr>
                          <w:pStyle w:val="TableParagraph"/>
                          <w:spacing w:before="1"/>
                          <w:ind w:left="277" w:right="267" w:firstLine="11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условиями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договора</w:t>
                        </w:r>
                      </w:p>
                    </w:tc>
                    <w:tc>
                      <w:tcPr>
                        <w:tcW w:w="2972" w:type="dxa"/>
                      </w:tcPr>
                      <w:p w14:paraId="343B9FF1" w14:textId="77777777" w:rsidR="00C7591A" w:rsidRDefault="008C0ADF">
                        <w:pPr>
                          <w:pStyle w:val="TableParagraph"/>
                          <w:spacing w:before="143"/>
                          <w:ind w:left="62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Правила технологического присоединения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(утверждены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ПП</w:t>
                        </w:r>
                      </w:p>
                      <w:p w14:paraId="6E73A39C" w14:textId="77777777" w:rsidR="00C7591A" w:rsidRDefault="008C0ADF">
                        <w:pPr>
                          <w:pStyle w:val="TableParagraph"/>
                          <w:spacing w:before="1"/>
                          <w:ind w:left="61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РФ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от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27.12.2004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г.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861)*</w:t>
                        </w:r>
                      </w:p>
                    </w:tc>
                  </w:tr>
                  <w:tr w:rsidR="00C7591A" w14:paraId="160F836A" w14:textId="77777777">
                    <w:trPr>
                      <w:trHeight w:val="1328"/>
                    </w:trPr>
                    <w:tc>
                      <w:tcPr>
                        <w:tcW w:w="628" w:type="dxa"/>
                      </w:tcPr>
                      <w:p w14:paraId="104BFAC8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 w14:paraId="4DE081A7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 w14:paraId="38DAC9F2" w14:textId="77777777" w:rsidR="00C7591A" w:rsidRDefault="008C0ADF">
                        <w:pPr>
                          <w:pStyle w:val="TableParagraph"/>
                          <w:spacing w:line="143" w:lineRule="exact"/>
                          <w:ind w:left="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Оформление </w:t>
                        </w:r>
                        <w:r>
                          <w:rPr>
                            <w:spacing w:val="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сетевой </w:t>
                        </w:r>
                        <w:r>
                          <w:rPr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организацией </w:t>
                        </w:r>
                        <w:r>
                          <w:rPr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</w:t>
                        </w:r>
                      </w:p>
                      <w:p w14:paraId="3C82206E" w14:textId="77777777" w:rsidR="00C7591A" w:rsidRDefault="008C0ADF">
                        <w:pPr>
                          <w:pStyle w:val="TableParagraph"/>
                          <w:tabs>
                            <w:tab w:val="left" w:pos="995"/>
                            <w:tab w:val="left" w:pos="1739"/>
                          </w:tabs>
                          <w:spacing w:before="1"/>
                          <w:ind w:left="13" w:right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направление (выдача) заявителю: Акта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об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осуществлении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технологического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присоединения;Акта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разграничения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границ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балансовой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принадлежности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сторон;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Акт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разграничения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эксплуатационной       </w:t>
                        </w:r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ответственности</w:t>
                        </w:r>
                      </w:p>
                      <w:p w14:paraId="6722FBCB" w14:textId="77777777" w:rsidR="00C7591A" w:rsidRDefault="008C0ADF">
                        <w:pPr>
                          <w:pStyle w:val="TableParagraph"/>
                          <w:spacing w:before="1" w:line="127" w:lineRule="exact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сторон.</w:t>
                        </w:r>
                      </w:p>
                    </w:tc>
                    <w:tc>
                      <w:tcPr>
                        <w:tcW w:w="3828" w:type="dxa"/>
                      </w:tcPr>
                      <w:p w14:paraId="442280CC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AB3FB15" w14:textId="77777777" w:rsidR="00C7591A" w:rsidRDefault="008C0ADF">
                        <w:pPr>
                          <w:pStyle w:val="TableParagraph"/>
                          <w:spacing w:before="133"/>
                          <w:ind w:left="13" w:right="100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Подписанные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со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стороны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сетевой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организацией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Акты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письменной форме направляются способом,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позволяющим подтвердить факт получения, или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выдаются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заявителю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ОПР</w:t>
                        </w:r>
                      </w:p>
                    </w:tc>
                    <w:tc>
                      <w:tcPr>
                        <w:tcW w:w="1908" w:type="dxa"/>
                      </w:tcPr>
                      <w:p w14:paraId="65B440D3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27C395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386F84E" w14:textId="77777777" w:rsidR="00C7591A" w:rsidRDefault="008C0ADF">
                        <w:pPr>
                          <w:pStyle w:val="TableParagraph"/>
                          <w:spacing w:before="123"/>
                          <w:ind w:left="277" w:right="267" w:firstLine="11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условиями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договора</w:t>
                        </w:r>
                      </w:p>
                    </w:tc>
                    <w:tc>
                      <w:tcPr>
                        <w:tcW w:w="2972" w:type="dxa"/>
                      </w:tcPr>
                      <w:p w14:paraId="2BF0A5A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A0EA412" w14:textId="77777777" w:rsidR="00C7591A" w:rsidRDefault="00C7591A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14:paraId="2EB9222E" w14:textId="77777777" w:rsidR="00C7591A" w:rsidRDefault="008C0ADF">
                        <w:pPr>
                          <w:pStyle w:val="TableParagraph"/>
                          <w:ind w:left="62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Правила технологического присоединения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(утверждены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ПП</w:t>
                        </w:r>
                      </w:p>
                      <w:p w14:paraId="0F60F7CF" w14:textId="77777777" w:rsidR="00C7591A" w:rsidRDefault="008C0ADF">
                        <w:pPr>
                          <w:pStyle w:val="TableParagraph"/>
                          <w:spacing w:line="172" w:lineRule="exact"/>
                          <w:ind w:left="61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РФ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от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27.12.2004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г.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861)*</w:t>
                        </w:r>
                      </w:p>
                    </w:tc>
                  </w:tr>
                  <w:tr w:rsidR="00C7591A" w14:paraId="667297A6" w14:textId="77777777">
                    <w:trPr>
                      <w:trHeight w:val="1042"/>
                    </w:trPr>
                    <w:tc>
                      <w:tcPr>
                        <w:tcW w:w="628" w:type="dxa"/>
                      </w:tcPr>
                      <w:p w14:paraId="6C312A5C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 w14:paraId="3532F5BF" w14:textId="77777777" w:rsidR="00C7591A" w:rsidRDefault="00C7591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 w14:paraId="7F0A70A2" w14:textId="77777777" w:rsidR="00C7591A" w:rsidRDefault="00C7591A">
                        <w:pPr>
                          <w:pStyle w:val="TableParagraph"/>
                          <w:spacing w:before="7"/>
                        </w:pPr>
                      </w:p>
                      <w:p w14:paraId="4E8FE54C" w14:textId="77777777" w:rsidR="00C7591A" w:rsidRDefault="008C0ADF">
                        <w:pPr>
                          <w:pStyle w:val="TableParagraph"/>
                          <w:spacing w:before="1"/>
                          <w:ind w:left="11" w:right="2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Направление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сетевой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организацией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подписанных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заявителем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актов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энергосбытовую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организацию</w:t>
                        </w:r>
                      </w:p>
                    </w:tc>
                    <w:tc>
                      <w:tcPr>
                        <w:tcW w:w="3828" w:type="dxa"/>
                      </w:tcPr>
                      <w:p w14:paraId="015C6490" w14:textId="77777777" w:rsidR="00C7591A" w:rsidRDefault="00C7591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08A9485" w14:textId="77777777" w:rsidR="00C7591A" w:rsidRDefault="00C7591A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6F709299" w14:textId="77777777" w:rsidR="00C7591A" w:rsidRDefault="008C0ADF">
                        <w:pPr>
                          <w:pStyle w:val="TableParagraph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письменной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или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электронной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форме</w:t>
                        </w:r>
                      </w:p>
                    </w:tc>
                    <w:tc>
                      <w:tcPr>
                        <w:tcW w:w="1908" w:type="dxa"/>
                      </w:tcPr>
                      <w:p w14:paraId="4CB4EC8B" w14:textId="77777777" w:rsidR="00C7591A" w:rsidRDefault="008C0ADF">
                        <w:pPr>
                          <w:pStyle w:val="TableParagraph"/>
                          <w:spacing w:before="89"/>
                          <w:ind w:left="43" w:right="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течении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рабочих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дней</w:t>
                        </w:r>
                        <w:r>
                          <w:rPr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после предоставления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 xml:space="preserve">подписанных </w:t>
                        </w:r>
                        <w:r>
                          <w:rPr>
                            <w:w w:val="105"/>
                            <w:sz w:val="15"/>
                          </w:rPr>
                          <w:t>заявителем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актов в сетевую</w:t>
                        </w:r>
                        <w:r>
                          <w:rPr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организацию</w:t>
                        </w:r>
                      </w:p>
                    </w:tc>
                    <w:tc>
                      <w:tcPr>
                        <w:tcW w:w="2972" w:type="dxa"/>
                      </w:tcPr>
                      <w:p w14:paraId="53E37F2A" w14:textId="77777777" w:rsidR="00C7591A" w:rsidRDefault="00C7591A">
                        <w:pPr>
                          <w:pStyle w:val="TableParagraph"/>
                          <w:spacing w:before="7"/>
                        </w:pPr>
                      </w:p>
                      <w:p w14:paraId="599252F6" w14:textId="77777777" w:rsidR="00C7591A" w:rsidRDefault="008C0ADF">
                        <w:pPr>
                          <w:pStyle w:val="TableParagraph"/>
                          <w:spacing w:before="1"/>
                          <w:ind w:left="62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Правила технологического присоединения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(утверждены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ПП</w:t>
                        </w:r>
                      </w:p>
                      <w:p w14:paraId="5D858600" w14:textId="77777777" w:rsidR="00C7591A" w:rsidRDefault="008C0ADF">
                        <w:pPr>
                          <w:pStyle w:val="TableParagraph"/>
                          <w:spacing w:before="1"/>
                          <w:ind w:left="61" w:right="5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РФ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от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27.12.2004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г.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861)*</w:t>
                        </w:r>
                      </w:p>
                    </w:tc>
                  </w:tr>
                </w:tbl>
                <w:p w14:paraId="5530997D" w14:textId="77777777" w:rsidR="00C7591A" w:rsidRDefault="00C7591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8C0ADF">
        <w:rPr>
          <w:w w:val="105"/>
          <w:sz w:val="15"/>
        </w:rPr>
        <w:t>В</w:t>
      </w:r>
      <w:r w:rsidR="008C0ADF">
        <w:rPr>
          <w:spacing w:val="-6"/>
          <w:w w:val="105"/>
          <w:sz w:val="15"/>
        </w:rPr>
        <w:t xml:space="preserve"> </w:t>
      </w:r>
      <w:r w:rsidR="008C0ADF">
        <w:rPr>
          <w:w w:val="105"/>
          <w:sz w:val="15"/>
        </w:rPr>
        <w:t>случае</w:t>
      </w:r>
      <w:r w:rsidR="008C0ADF">
        <w:rPr>
          <w:spacing w:val="-6"/>
          <w:w w:val="105"/>
          <w:sz w:val="15"/>
        </w:rPr>
        <w:t xml:space="preserve"> </w:t>
      </w:r>
      <w:r w:rsidR="008C0ADF">
        <w:rPr>
          <w:w w:val="105"/>
          <w:sz w:val="15"/>
        </w:rPr>
        <w:t>если</w:t>
      </w:r>
      <w:r w:rsidR="008C0ADF">
        <w:rPr>
          <w:spacing w:val="-5"/>
          <w:w w:val="105"/>
          <w:sz w:val="15"/>
        </w:rPr>
        <w:t xml:space="preserve"> </w:t>
      </w:r>
      <w:r w:rsidR="008C0ADF">
        <w:rPr>
          <w:w w:val="105"/>
          <w:sz w:val="15"/>
        </w:rPr>
        <w:t>в</w:t>
      </w:r>
      <w:r w:rsidR="008C0ADF">
        <w:rPr>
          <w:spacing w:val="-7"/>
          <w:w w:val="105"/>
          <w:sz w:val="15"/>
        </w:rPr>
        <w:t xml:space="preserve"> </w:t>
      </w:r>
      <w:r w:rsidR="008C0ADF">
        <w:rPr>
          <w:w w:val="105"/>
          <w:sz w:val="15"/>
        </w:rPr>
        <w:t>заявке</w:t>
      </w:r>
      <w:r w:rsidR="008C0ADF">
        <w:rPr>
          <w:spacing w:val="-6"/>
          <w:w w:val="105"/>
          <w:sz w:val="15"/>
        </w:rPr>
        <w:t xml:space="preserve"> </w:t>
      </w:r>
      <w:r w:rsidR="008C0ADF">
        <w:rPr>
          <w:w w:val="105"/>
          <w:sz w:val="15"/>
        </w:rPr>
        <w:t>были</w:t>
      </w:r>
      <w:r w:rsidR="008C0ADF">
        <w:rPr>
          <w:spacing w:val="-7"/>
          <w:w w:val="105"/>
          <w:sz w:val="15"/>
        </w:rPr>
        <w:t xml:space="preserve"> </w:t>
      </w:r>
      <w:r w:rsidR="008C0ADF">
        <w:rPr>
          <w:w w:val="105"/>
          <w:sz w:val="15"/>
        </w:rPr>
        <w:t>указаны</w:t>
      </w:r>
    </w:p>
    <w:p w14:paraId="40CA1C35" w14:textId="77777777" w:rsidR="00C7591A" w:rsidRDefault="00C7591A">
      <w:pPr>
        <w:rPr>
          <w:sz w:val="15"/>
        </w:rPr>
        <w:sectPr w:rsidR="00C7591A">
          <w:pgSz w:w="16840" w:h="11910" w:orient="landscape"/>
          <w:pgMar w:top="6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94"/>
        <w:gridCol w:w="2722"/>
        <w:gridCol w:w="3828"/>
        <w:gridCol w:w="1908"/>
        <w:gridCol w:w="2972"/>
      </w:tblGrid>
      <w:tr w:rsidR="00C7591A" w14:paraId="40299A33" w14:textId="77777777">
        <w:trPr>
          <w:trHeight w:val="2524"/>
        </w:trPr>
        <w:tc>
          <w:tcPr>
            <w:tcW w:w="628" w:type="dxa"/>
          </w:tcPr>
          <w:p w14:paraId="24A8FB71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01C2DDE5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BC74461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1696FAD6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392193B2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582BF718" w14:textId="77777777" w:rsidR="00C7591A" w:rsidRDefault="00C7591A">
            <w:pPr>
              <w:pStyle w:val="TableParagraph"/>
              <w:spacing w:before="2"/>
            </w:pPr>
          </w:p>
          <w:p w14:paraId="29B32EFC" w14:textId="77777777" w:rsidR="00C7591A" w:rsidRDefault="008C0ADF">
            <w:pPr>
              <w:pStyle w:val="TableParagraph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2094" w:type="dxa"/>
          </w:tcPr>
          <w:p w14:paraId="5A1E362A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5410C113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1CBCB3F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2410575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337B1D9D" w14:textId="77777777" w:rsidR="00C7591A" w:rsidRDefault="00C7591A">
            <w:pPr>
              <w:pStyle w:val="TableParagraph"/>
              <w:spacing w:before="6"/>
              <w:rPr>
                <w:sz w:val="15"/>
              </w:rPr>
            </w:pPr>
          </w:p>
          <w:p w14:paraId="152BEE26" w14:textId="77777777" w:rsidR="00C7591A" w:rsidRDefault="008C0ADF">
            <w:pPr>
              <w:pStyle w:val="TableParagraph"/>
              <w:ind w:left="345" w:right="336" w:firstLine="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Отсоединение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 заявителя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 электрических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Сетей</w:t>
            </w:r>
          </w:p>
        </w:tc>
        <w:tc>
          <w:tcPr>
            <w:tcW w:w="2722" w:type="dxa"/>
          </w:tcPr>
          <w:p w14:paraId="515BE0AD" w14:textId="77777777" w:rsidR="00C7591A" w:rsidRDefault="00C7591A">
            <w:pPr>
              <w:pStyle w:val="TableParagraph"/>
              <w:spacing w:before="9"/>
              <w:rPr>
                <w:sz w:val="19"/>
              </w:rPr>
            </w:pPr>
          </w:p>
          <w:p w14:paraId="4CC72184" w14:textId="77777777" w:rsidR="00C7591A" w:rsidRDefault="008C0ADF">
            <w:pPr>
              <w:pStyle w:val="TableParagraph"/>
              <w:spacing w:line="237" w:lineRule="auto"/>
              <w:ind w:left="11" w:right="222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окончании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срока,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который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Осуществлялось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технологическое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присоединение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применением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временной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схемы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электроснабжения,</w:t>
            </w:r>
          </w:p>
          <w:p w14:paraId="0E5DA889" w14:textId="77777777" w:rsidR="00C7591A" w:rsidRDefault="008C0ADF">
            <w:pPr>
              <w:pStyle w:val="TableParagraph"/>
              <w:spacing w:line="237" w:lineRule="auto"/>
              <w:ind w:left="11" w:right="2"/>
              <w:rPr>
                <w:sz w:val="14"/>
              </w:rPr>
            </w:pP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наличии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Досрочного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прекращения: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а)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обращению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заявителя,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поданному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позднее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дней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планируемой даты</w:t>
            </w:r>
          </w:p>
          <w:p w14:paraId="3A17529B" w14:textId="77777777" w:rsidR="00C7591A" w:rsidRDefault="008C0ADF">
            <w:pPr>
              <w:pStyle w:val="TableParagraph"/>
              <w:tabs>
                <w:tab w:val="left" w:pos="1092"/>
                <w:tab w:val="left" w:pos="1139"/>
                <w:tab w:val="left" w:pos="1473"/>
                <w:tab w:val="left" w:pos="1768"/>
                <w:tab w:val="left" w:pos="1911"/>
              </w:tabs>
              <w:spacing w:line="237" w:lineRule="auto"/>
              <w:ind w:left="11" w:right="3"/>
              <w:rPr>
                <w:sz w:val="14"/>
              </w:rPr>
            </w:pPr>
            <w:r>
              <w:rPr>
                <w:sz w:val="14"/>
              </w:rPr>
              <w:t>Отсоединения;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б)</w:t>
            </w:r>
            <w:r>
              <w:rPr>
                <w:sz w:val="14"/>
              </w:rPr>
              <w:tab/>
              <w:t>при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расторжении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договора</w:t>
            </w:r>
            <w:r>
              <w:rPr>
                <w:sz w:val="14"/>
              </w:rPr>
              <w:tab/>
              <w:t>об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  <w:t>осуществлении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технологического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присоединения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Применением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постоянной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схемы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Электроснабжения.</w:t>
            </w:r>
          </w:p>
        </w:tc>
        <w:tc>
          <w:tcPr>
            <w:tcW w:w="3828" w:type="dxa"/>
          </w:tcPr>
          <w:p w14:paraId="2BC8DF0C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5421A7EC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A33FD66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78D04C7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67FD0E26" w14:textId="77777777" w:rsidR="00C7591A" w:rsidRDefault="00C7591A">
            <w:pPr>
              <w:pStyle w:val="TableParagraph"/>
              <w:spacing w:before="6"/>
              <w:rPr>
                <w:sz w:val="15"/>
              </w:rPr>
            </w:pPr>
          </w:p>
          <w:p w14:paraId="7214A90F" w14:textId="77777777" w:rsidR="00C7591A" w:rsidRDefault="008C0ADF">
            <w:pPr>
              <w:pStyle w:val="TableParagraph"/>
              <w:ind w:left="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Сетевая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уведомляет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дате и времени отсоединения энергопринимающих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 заявителя от объектов электросетевого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</w:p>
        </w:tc>
        <w:tc>
          <w:tcPr>
            <w:tcW w:w="1908" w:type="dxa"/>
          </w:tcPr>
          <w:p w14:paraId="1DA69BD0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1BB43BAD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6C622FC4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0DCF5CD4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6728F6C6" w14:textId="77777777" w:rsidR="00C7591A" w:rsidRDefault="00C7591A">
            <w:pPr>
              <w:pStyle w:val="TableParagraph"/>
              <w:spacing w:before="10"/>
              <w:rPr>
                <w:sz w:val="17"/>
              </w:rPr>
            </w:pPr>
          </w:p>
          <w:p w14:paraId="298FE7E4" w14:textId="77777777" w:rsidR="00C7591A" w:rsidRDefault="008C0ADF">
            <w:pPr>
              <w:pStyle w:val="TableParagraph"/>
              <w:spacing w:line="237" w:lineRule="auto"/>
              <w:ind w:left="42" w:right="34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письменной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направляются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способом,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Позволяющим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подтвердить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факт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Получения</w:t>
            </w:r>
          </w:p>
        </w:tc>
        <w:tc>
          <w:tcPr>
            <w:tcW w:w="2972" w:type="dxa"/>
          </w:tcPr>
          <w:p w14:paraId="10BFE721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D12938A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3CB2D19A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331FCAD3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65B4DE3C" w14:textId="77777777" w:rsidR="00C7591A" w:rsidRDefault="00C7591A">
            <w:pPr>
              <w:pStyle w:val="TableParagraph"/>
              <w:rPr>
                <w:sz w:val="23"/>
              </w:rPr>
            </w:pPr>
          </w:p>
          <w:p w14:paraId="66BE9EFA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39E5CE56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00FB772E" w14:textId="77777777">
        <w:trPr>
          <w:trHeight w:val="1290"/>
        </w:trPr>
        <w:tc>
          <w:tcPr>
            <w:tcW w:w="628" w:type="dxa"/>
          </w:tcPr>
          <w:p w14:paraId="170D7205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79DBD4F9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01864647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1742C1FA" w14:textId="77777777" w:rsidR="00C7591A" w:rsidRDefault="00C7591A">
            <w:pPr>
              <w:pStyle w:val="TableParagraph"/>
              <w:spacing w:before="5"/>
              <w:rPr>
                <w:sz w:val="17"/>
              </w:rPr>
            </w:pPr>
          </w:p>
          <w:p w14:paraId="77183F6D" w14:textId="77777777" w:rsidR="00C7591A" w:rsidRDefault="008C0ADF">
            <w:pPr>
              <w:pStyle w:val="TableParagraph"/>
              <w:tabs>
                <w:tab w:val="left" w:pos="2042"/>
              </w:tabs>
              <w:ind w:left="11" w:right="3"/>
              <w:rPr>
                <w:sz w:val="15"/>
              </w:rPr>
            </w:pPr>
            <w:r>
              <w:rPr>
                <w:w w:val="105"/>
                <w:sz w:val="15"/>
              </w:rPr>
              <w:t>Выполнение работ по отсоединению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Энергопринимающих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устройств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заявителя</w:t>
            </w:r>
          </w:p>
        </w:tc>
        <w:tc>
          <w:tcPr>
            <w:tcW w:w="3828" w:type="dxa"/>
          </w:tcPr>
          <w:p w14:paraId="7846395C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1908" w:type="dxa"/>
          </w:tcPr>
          <w:p w14:paraId="3913714A" w14:textId="77777777" w:rsidR="00C7591A" w:rsidRDefault="008C0ADF">
            <w:pPr>
              <w:pStyle w:val="TableParagraph"/>
              <w:spacing w:before="82" w:line="237" w:lineRule="auto"/>
              <w:ind w:left="17" w:right="8" w:firstLine="3"/>
              <w:jc w:val="center"/>
              <w:rPr>
                <w:sz w:val="14"/>
              </w:rPr>
            </w:pPr>
            <w:r>
              <w:rPr>
                <w:sz w:val="15"/>
              </w:rPr>
              <w:t>включительно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месяцев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(энергопринимающие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Устройства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являются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Передвижными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имеют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Максимальную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мощность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кВт);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</w:p>
          <w:p w14:paraId="39EDE8E4" w14:textId="77777777" w:rsidR="00C7591A" w:rsidRDefault="008C0ADF">
            <w:pPr>
              <w:pStyle w:val="TableParagraph"/>
              <w:spacing w:line="157" w:lineRule="exact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условиями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Договора</w:t>
            </w:r>
          </w:p>
        </w:tc>
        <w:tc>
          <w:tcPr>
            <w:tcW w:w="2972" w:type="dxa"/>
          </w:tcPr>
          <w:p w14:paraId="770C57D4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2F925A86" w14:textId="77777777" w:rsidR="00C7591A" w:rsidRDefault="00C7591A">
            <w:pPr>
              <w:pStyle w:val="TableParagraph"/>
              <w:spacing w:before="5"/>
              <w:rPr>
                <w:sz w:val="17"/>
              </w:rPr>
            </w:pPr>
          </w:p>
          <w:p w14:paraId="1CA79FEC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65AEE105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  <w:tr w:rsidR="00C7591A" w14:paraId="0E1C987D" w14:textId="77777777">
        <w:trPr>
          <w:trHeight w:val="1217"/>
        </w:trPr>
        <w:tc>
          <w:tcPr>
            <w:tcW w:w="628" w:type="dxa"/>
          </w:tcPr>
          <w:p w14:paraId="4A17C493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094" w:type="dxa"/>
          </w:tcPr>
          <w:p w14:paraId="0CDD2355" w14:textId="77777777" w:rsidR="00C7591A" w:rsidRDefault="00C7591A">
            <w:pPr>
              <w:pStyle w:val="TableParagraph"/>
              <w:rPr>
                <w:sz w:val="14"/>
              </w:rPr>
            </w:pPr>
          </w:p>
        </w:tc>
        <w:tc>
          <w:tcPr>
            <w:tcW w:w="2722" w:type="dxa"/>
          </w:tcPr>
          <w:p w14:paraId="1AA13059" w14:textId="77777777" w:rsidR="00C7591A" w:rsidRDefault="00C7591A">
            <w:pPr>
              <w:pStyle w:val="TableParagraph"/>
              <w:spacing w:before="9"/>
            </w:pPr>
          </w:p>
          <w:p w14:paraId="34C89036" w14:textId="77777777" w:rsidR="00C7591A" w:rsidRDefault="008C0ADF">
            <w:pPr>
              <w:pStyle w:val="TableParagraph"/>
              <w:spacing w:before="1"/>
              <w:ind w:left="11" w:right="-2"/>
              <w:rPr>
                <w:sz w:val="15"/>
              </w:rPr>
            </w:pPr>
            <w:r>
              <w:rPr>
                <w:w w:val="105"/>
                <w:sz w:val="15"/>
              </w:rPr>
              <w:t>Выдача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Сетевой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организацией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Отсоединении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энергопринимающих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заявителю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энергосбытовую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</w:p>
        </w:tc>
        <w:tc>
          <w:tcPr>
            <w:tcW w:w="3828" w:type="dxa"/>
          </w:tcPr>
          <w:p w14:paraId="0D514535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01D8B0B7" w14:textId="77777777" w:rsidR="00C7591A" w:rsidRDefault="00C7591A">
            <w:pPr>
              <w:pStyle w:val="TableParagraph"/>
              <w:spacing w:before="9"/>
              <w:rPr>
                <w:sz w:val="21"/>
              </w:rPr>
            </w:pPr>
          </w:p>
          <w:p w14:paraId="71000145" w14:textId="77777777" w:rsidR="00C7591A" w:rsidRDefault="008C0ADF">
            <w:pPr>
              <w:pStyle w:val="TableParagraph"/>
              <w:ind w:left="13" w:right="121"/>
              <w:rPr>
                <w:sz w:val="15"/>
              </w:rPr>
            </w:pPr>
            <w:r>
              <w:rPr>
                <w:w w:val="105"/>
                <w:sz w:val="15"/>
              </w:rPr>
              <w:t>В письменной форме способом, позволяющим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отправки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акта</w:t>
            </w:r>
          </w:p>
        </w:tc>
        <w:tc>
          <w:tcPr>
            <w:tcW w:w="1908" w:type="dxa"/>
          </w:tcPr>
          <w:p w14:paraId="283D9507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5D8AF9BE" w14:textId="77777777" w:rsidR="00C7591A" w:rsidRDefault="00C7591A">
            <w:pPr>
              <w:pStyle w:val="TableParagraph"/>
              <w:spacing w:before="9"/>
            </w:pPr>
          </w:p>
          <w:p w14:paraId="379BE3D0" w14:textId="77777777" w:rsidR="00C7591A" w:rsidRDefault="008C0ADF">
            <w:pPr>
              <w:pStyle w:val="TableParagraph"/>
              <w:ind w:left="541" w:right="523" w:firstLine="54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рабочих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дней</w:t>
            </w:r>
          </w:p>
        </w:tc>
        <w:tc>
          <w:tcPr>
            <w:tcW w:w="2972" w:type="dxa"/>
          </w:tcPr>
          <w:p w14:paraId="727F6AB7" w14:textId="77777777" w:rsidR="00C7591A" w:rsidRDefault="00C7591A">
            <w:pPr>
              <w:pStyle w:val="TableParagraph"/>
              <w:rPr>
                <w:sz w:val="16"/>
              </w:rPr>
            </w:pPr>
          </w:p>
          <w:p w14:paraId="1D2DEB9D" w14:textId="77777777" w:rsidR="00C7591A" w:rsidRDefault="00C7591A">
            <w:pPr>
              <w:pStyle w:val="TableParagraph"/>
              <w:spacing w:before="4"/>
              <w:rPr>
                <w:sz w:val="14"/>
              </w:rPr>
            </w:pPr>
          </w:p>
          <w:p w14:paraId="05B4A6B4" w14:textId="77777777" w:rsidR="00C7591A" w:rsidRDefault="008C0ADF">
            <w:pPr>
              <w:pStyle w:val="TableParagraph"/>
              <w:ind w:left="62" w:right="5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технологического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(утверждены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ПП</w:t>
            </w:r>
          </w:p>
          <w:p w14:paraId="7E6BF17F" w14:textId="77777777" w:rsidR="00C7591A" w:rsidRDefault="008C0ADF">
            <w:pPr>
              <w:pStyle w:val="TableParagraph"/>
              <w:spacing w:before="1"/>
              <w:ind w:left="61" w:right="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РФ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27.12.2004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861)*</w:t>
            </w:r>
          </w:p>
        </w:tc>
      </w:tr>
    </w:tbl>
    <w:p w14:paraId="4B437C6F" w14:textId="77777777" w:rsidR="008C0ADF" w:rsidRDefault="008C0ADF">
      <w:pPr>
        <w:pStyle w:val="a3"/>
        <w:spacing w:before="74" w:line="230" w:lineRule="auto"/>
      </w:pPr>
    </w:p>
    <w:p w14:paraId="14E8B0B6" w14:textId="47315981" w:rsidR="00C7591A" w:rsidRDefault="008C0ADF">
      <w:pPr>
        <w:pStyle w:val="a3"/>
        <w:spacing w:before="74" w:line="230" w:lineRule="auto"/>
      </w:pPr>
      <w:r>
        <w:t>*Постановление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27.12.2004</w:t>
      </w:r>
      <w:r>
        <w:rPr>
          <w:spacing w:val="-8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861</w:t>
      </w:r>
      <w:r>
        <w:rPr>
          <w:spacing w:val="-6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недискриминационного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услугам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6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</w:t>
      </w:r>
      <w:r>
        <w:rPr>
          <w:spacing w:val="1"/>
        </w:rPr>
        <w:t xml:space="preserve"> </w:t>
      </w:r>
      <w:r>
        <w:t>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производству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электросетевого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сетевым</w:t>
      </w:r>
      <w:r>
        <w:rPr>
          <w:spacing w:val="-3"/>
        </w:rPr>
        <w:t xml:space="preserve"> </w:t>
      </w:r>
      <w:r>
        <w:t>организациям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лицам,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4"/>
        </w:rPr>
        <w:t xml:space="preserve"> </w:t>
      </w:r>
      <w:r>
        <w:t>сетям"</w:t>
      </w:r>
    </w:p>
    <w:sectPr w:rsidR="00C7591A">
      <w:pgSz w:w="16840" w:h="11910" w:orient="landscape"/>
      <w:pgMar w:top="84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7E"/>
    <w:multiLevelType w:val="hybridMultilevel"/>
    <w:tmpl w:val="A652247E"/>
    <w:lvl w:ilvl="0" w:tplc="7318FD94">
      <w:numFmt w:val="bullet"/>
      <w:lvlText w:val="-"/>
      <w:lvlJc w:val="left"/>
      <w:pPr>
        <w:ind w:left="132" w:hanging="9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D19CF1B2">
      <w:numFmt w:val="bullet"/>
      <w:lvlText w:val="•"/>
      <w:lvlJc w:val="left"/>
      <w:pPr>
        <w:ind w:left="1565" w:hanging="98"/>
      </w:pPr>
      <w:rPr>
        <w:rFonts w:hint="default"/>
        <w:lang w:val="ru-RU" w:eastAsia="en-US" w:bidi="ar-SA"/>
      </w:rPr>
    </w:lvl>
    <w:lvl w:ilvl="2" w:tplc="C658C052">
      <w:numFmt w:val="bullet"/>
      <w:lvlText w:val="•"/>
      <w:lvlJc w:val="left"/>
      <w:pPr>
        <w:ind w:left="2991" w:hanging="98"/>
      </w:pPr>
      <w:rPr>
        <w:rFonts w:hint="default"/>
        <w:lang w:val="ru-RU" w:eastAsia="en-US" w:bidi="ar-SA"/>
      </w:rPr>
    </w:lvl>
    <w:lvl w:ilvl="3" w:tplc="7F0A1632">
      <w:numFmt w:val="bullet"/>
      <w:lvlText w:val="•"/>
      <w:lvlJc w:val="left"/>
      <w:pPr>
        <w:ind w:left="4417" w:hanging="98"/>
      </w:pPr>
      <w:rPr>
        <w:rFonts w:hint="default"/>
        <w:lang w:val="ru-RU" w:eastAsia="en-US" w:bidi="ar-SA"/>
      </w:rPr>
    </w:lvl>
    <w:lvl w:ilvl="4" w:tplc="E2FA55C0">
      <w:numFmt w:val="bullet"/>
      <w:lvlText w:val="•"/>
      <w:lvlJc w:val="left"/>
      <w:pPr>
        <w:ind w:left="5842" w:hanging="98"/>
      </w:pPr>
      <w:rPr>
        <w:rFonts w:hint="default"/>
        <w:lang w:val="ru-RU" w:eastAsia="en-US" w:bidi="ar-SA"/>
      </w:rPr>
    </w:lvl>
    <w:lvl w:ilvl="5" w:tplc="38740F66">
      <w:numFmt w:val="bullet"/>
      <w:lvlText w:val="•"/>
      <w:lvlJc w:val="left"/>
      <w:pPr>
        <w:ind w:left="7268" w:hanging="98"/>
      </w:pPr>
      <w:rPr>
        <w:rFonts w:hint="default"/>
        <w:lang w:val="ru-RU" w:eastAsia="en-US" w:bidi="ar-SA"/>
      </w:rPr>
    </w:lvl>
    <w:lvl w:ilvl="6" w:tplc="217AC0C4">
      <w:numFmt w:val="bullet"/>
      <w:lvlText w:val="•"/>
      <w:lvlJc w:val="left"/>
      <w:pPr>
        <w:ind w:left="8694" w:hanging="98"/>
      </w:pPr>
      <w:rPr>
        <w:rFonts w:hint="default"/>
        <w:lang w:val="ru-RU" w:eastAsia="en-US" w:bidi="ar-SA"/>
      </w:rPr>
    </w:lvl>
    <w:lvl w:ilvl="7" w:tplc="C47A2986">
      <w:numFmt w:val="bullet"/>
      <w:lvlText w:val="•"/>
      <w:lvlJc w:val="left"/>
      <w:pPr>
        <w:ind w:left="10120" w:hanging="98"/>
      </w:pPr>
      <w:rPr>
        <w:rFonts w:hint="default"/>
        <w:lang w:val="ru-RU" w:eastAsia="en-US" w:bidi="ar-SA"/>
      </w:rPr>
    </w:lvl>
    <w:lvl w:ilvl="8" w:tplc="57B080F0">
      <w:numFmt w:val="bullet"/>
      <w:lvlText w:val="•"/>
      <w:lvlJc w:val="left"/>
      <w:pPr>
        <w:ind w:left="11545" w:hanging="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91A"/>
    <w:rsid w:val="008C0ADF"/>
    <w:rsid w:val="009F17A9"/>
    <w:rsid w:val="00C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0C04E"/>
  <w15:docId w15:val="{6F61855C-6628-4549-A198-EE86E14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32" w:firstLine="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saveleva.vv</dc:creator>
  <cp:lastModifiedBy>Администратор</cp:lastModifiedBy>
  <cp:revision>4</cp:revision>
  <dcterms:created xsi:type="dcterms:W3CDTF">2021-02-26T07:04:00Z</dcterms:created>
  <dcterms:modified xsi:type="dcterms:W3CDTF">2023-02-27T12:59:00Z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