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D" w:rsidRPr="00751B81" w:rsidRDefault="00F914AB" w:rsidP="00816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Отчёт о заключенных ОАО «НЭСК» </w:t>
      </w:r>
      <w:r w:rsidR="0081655F" w:rsidRPr="00751B81">
        <w:rPr>
          <w:rFonts w:ascii="Times New Roman" w:hAnsi="Times New Roman"/>
          <w:b/>
          <w:sz w:val="24"/>
          <w:szCs w:val="24"/>
        </w:rPr>
        <w:t>договор</w:t>
      </w:r>
      <w:r w:rsidR="000F3D2B" w:rsidRPr="00751B81">
        <w:rPr>
          <w:rFonts w:ascii="Times New Roman" w:hAnsi="Times New Roman"/>
          <w:b/>
          <w:sz w:val="24"/>
          <w:szCs w:val="24"/>
        </w:rPr>
        <w:t>ах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655F" w:rsidRPr="00751B81" w:rsidRDefault="00DD04E6" w:rsidP="00E70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  <w:r w:rsidR="00203D6E">
        <w:rPr>
          <w:rFonts w:ascii="Times New Roman" w:hAnsi="Times New Roman"/>
          <w:b/>
          <w:sz w:val="24"/>
          <w:szCs w:val="24"/>
        </w:rPr>
        <w:t xml:space="preserve"> </w:t>
      </w:r>
      <w:r w:rsidR="0081655F" w:rsidRPr="00751B81">
        <w:rPr>
          <w:rFonts w:ascii="Times New Roman" w:hAnsi="Times New Roman"/>
          <w:b/>
          <w:sz w:val="24"/>
          <w:szCs w:val="24"/>
        </w:rPr>
        <w:t>201</w:t>
      </w:r>
      <w:r w:rsidR="00E44984">
        <w:rPr>
          <w:rFonts w:ascii="Times New Roman" w:hAnsi="Times New Roman"/>
          <w:b/>
          <w:sz w:val="24"/>
          <w:szCs w:val="24"/>
        </w:rPr>
        <w:t>6</w:t>
      </w:r>
      <w:r w:rsidR="0081655F" w:rsidRPr="00751B81">
        <w:rPr>
          <w:rFonts w:ascii="Times New Roman" w:hAnsi="Times New Roman"/>
          <w:b/>
          <w:sz w:val="24"/>
          <w:szCs w:val="24"/>
        </w:rPr>
        <w:t xml:space="preserve"> г.</w:t>
      </w:r>
    </w:p>
    <w:p w:rsidR="000F3D2B" w:rsidRPr="00751B81" w:rsidRDefault="000F3D2B" w:rsidP="008165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D2B" w:rsidRPr="00751B81" w:rsidRDefault="000F3D2B" w:rsidP="000F3D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</w:p>
    <w:p w:rsidR="00751B81" w:rsidRPr="00751B81" w:rsidRDefault="00751B81" w:rsidP="00AE245D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51B81" w:rsidRPr="0075440A" w:rsidRDefault="002621CC" w:rsidP="002511C9">
      <w:pPr>
        <w:ind w:left="8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D5D56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DA75B0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E245D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="00E9227C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AD5D56">
        <w:rPr>
          <w:rFonts w:ascii="Times New Roman" w:eastAsia="Times New Roman" w:hAnsi="Times New Roman"/>
          <w:bCs/>
          <w:sz w:val="24"/>
          <w:szCs w:val="24"/>
          <w:lang w:eastAsia="ru-RU"/>
        </w:rPr>
        <w:t>6 325 291,95</w:t>
      </w:r>
      <w:r w:rsidR="00423069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2730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руб.</w:t>
      </w:r>
    </w:p>
    <w:p w:rsidR="000F3D2B" w:rsidRPr="0075440A" w:rsidRDefault="000F3D2B" w:rsidP="000F3D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</w:r>
    </w:p>
    <w:p w:rsidR="00751B81" w:rsidRDefault="00751B81" w:rsidP="00751B81">
      <w:pPr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D6E" w:rsidRPr="0075440A" w:rsidRDefault="002D48D8" w:rsidP="00203D6E">
      <w:pPr>
        <w:ind w:left="8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AD5D5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r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AD5D56">
        <w:rPr>
          <w:rFonts w:ascii="Times New Roman" w:eastAsia="Times New Roman" w:hAnsi="Times New Roman"/>
          <w:bCs/>
          <w:sz w:val="24"/>
          <w:szCs w:val="24"/>
          <w:lang w:eastAsia="ru-RU"/>
        </w:rPr>
        <w:t>4 458 010,05</w:t>
      </w:r>
      <w:r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B0783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 w:rsidR="00203D6E" w:rsidRPr="0075440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F3D2B" w:rsidRDefault="00751B81" w:rsidP="00751B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0F3D2B" w:rsidRPr="007544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 о том, что они не подлежат размещению на официальном</w:t>
      </w:r>
      <w:r w:rsidR="000F3D2B"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сайте.</w:t>
      </w:r>
    </w:p>
    <w:p w:rsidR="00C2669C" w:rsidRDefault="00C2669C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7188" w:rsidRDefault="00D07188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 договоров</w:t>
      </w:r>
    </w:p>
    <w:p w:rsidR="00D07188" w:rsidRPr="00D07188" w:rsidRDefault="00D07188" w:rsidP="00D07188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669C" w:rsidRPr="00751B81" w:rsidRDefault="00C2669C" w:rsidP="00751B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количестве и об общей стоимости договоров, заключенных заказчиком по результатам закупки у</w:t>
      </w:r>
      <w:r w:rsidR="00D071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субъектов малого и среднего предпринимательства.</w:t>
      </w:r>
    </w:p>
    <w:p w:rsidR="00751B81" w:rsidRPr="00751B81" w:rsidRDefault="00751B81" w:rsidP="00751B81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FFA" w:rsidRDefault="00751B81" w:rsidP="00B53BAD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1B81">
        <w:rPr>
          <w:rFonts w:ascii="Times New Roman" w:eastAsia="Times New Roman" w:hAnsi="Times New Roman"/>
          <w:bCs/>
          <w:sz w:val="24"/>
          <w:szCs w:val="24"/>
          <w:lang w:eastAsia="ru-RU"/>
        </w:rPr>
        <w:t>0 договоров.</w:t>
      </w:r>
    </w:p>
    <w:p w:rsidR="00BB0EBC" w:rsidRPr="002F6656" w:rsidRDefault="00BB0EBC" w:rsidP="00B53BAD">
      <w:pPr>
        <w:autoSpaceDE w:val="0"/>
        <w:autoSpaceDN w:val="0"/>
        <w:adjustRightInd w:val="0"/>
        <w:spacing w:after="0" w:line="240" w:lineRule="auto"/>
        <w:ind w:left="8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BB0EBC" w:rsidRPr="002F6656" w:rsidSect="00B240E1">
      <w:pgSz w:w="11906" w:h="16838"/>
      <w:pgMar w:top="1134" w:right="709" w:bottom="1134" w:left="42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AF" w:rsidRDefault="002960AF" w:rsidP="0081655F">
      <w:pPr>
        <w:spacing w:after="0" w:line="240" w:lineRule="auto"/>
      </w:pPr>
      <w:r>
        <w:separator/>
      </w:r>
    </w:p>
  </w:endnote>
  <w:endnote w:type="continuationSeparator" w:id="0">
    <w:p w:rsidR="002960AF" w:rsidRDefault="002960AF" w:rsidP="0081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AF" w:rsidRDefault="002960AF" w:rsidP="0081655F">
      <w:pPr>
        <w:spacing w:after="0" w:line="240" w:lineRule="auto"/>
      </w:pPr>
      <w:r>
        <w:separator/>
      </w:r>
    </w:p>
  </w:footnote>
  <w:footnote w:type="continuationSeparator" w:id="0">
    <w:p w:rsidR="002960AF" w:rsidRDefault="002960AF" w:rsidP="0081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7041F"/>
    <w:multiLevelType w:val="hybridMultilevel"/>
    <w:tmpl w:val="B7BE6CD2"/>
    <w:lvl w:ilvl="0" w:tplc="C1462E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5F"/>
    <w:rsid w:val="0003260E"/>
    <w:rsid w:val="00032AE7"/>
    <w:rsid w:val="000B3786"/>
    <w:rsid w:val="000C5FFA"/>
    <w:rsid w:val="000F3D2B"/>
    <w:rsid w:val="00134C2D"/>
    <w:rsid w:val="001355D2"/>
    <w:rsid w:val="001720F1"/>
    <w:rsid w:val="001B0783"/>
    <w:rsid w:val="001C6FCD"/>
    <w:rsid w:val="001D3B81"/>
    <w:rsid w:val="001D530B"/>
    <w:rsid w:val="00203D6E"/>
    <w:rsid w:val="00207B2C"/>
    <w:rsid w:val="00212BD9"/>
    <w:rsid w:val="00230D0E"/>
    <w:rsid w:val="00246A4E"/>
    <w:rsid w:val="00247175"/>
    <w:rsid w:val="002511C9"/>
    <w:rsid w:val="002621CC"/>
    <w:rsid w:val="00283488"/>
    <w:rsid w:val="002960AF"/>
    <w:rsid w:val="002B21F3"/>
    <w:rsid w:val="002C2ACE"/>
    <w:rsid w:val="002D48D8"/>
    <w:rsid w:val="002D495E"/>
    <w:rsid w:val="002D7736"/>
    <w:rsid w:val="002F6656"/>
    <w:rsid w:val="003279EE"/>
    <w:rsid w:val="00333C2D"/>
    <w:rsid w:val="003701E2"/>
    <w:rsid w:val="003B0917"/>
    <w:rsid w:val="003D4554"/>
    <w:rsid w:val="00400582"/>
    <w:rsid w:val="00402C18"/>
    <w:rsid w:val="00415E7B"/>
    <w:rsid w:val="00417B58"/>
    <w:rsid w:val="00423069"/>
    <w:rsid w:val="00445F4E"/>
    <w:rsid w:val="00456971"/>
    <w:rsid w:val="004B6086"/>
    <w:rsid w:val="004F17A5"/>
    <w:rsid w:val="00516D41"/>
    <w:rsid w:val="005418FD"/>
    <w:rsid w:val="00555EF7"/>
    <w:rsid w:val="00570958"/>
    <w:rsid w:val="00576A60"/>
    <w:rsid w:val="005A12E1"/>
    <w:rsid w:val="005C2BC9"/>
    <w:rsid w:val="005C4272"/>
    <w:rsid w:val="005C735F"/>
    <w:rsid w:val="006119FC"/>
    <w:rsid w:val="00636AF0"/>
    <w:rsid w:val="00661D29"/>
    <w:rsid w:val="00693A73"/>
    <w:rsid w:val="00723A5D"/>
    <w:rsid w:val="007419A3"/>
    <w:rsid w:val="00751B81"/>
    <w:rsid w:val="0075440A"/>
    <w:rsid w:val="007553FE"/>
    <w:rsid w:val="00774F03"/>
    <w:rsid w:val="007805EE"/>
    <w:rsid w:val="007D7922"/>
    <w:rsid w:val="0080099D"/>
    <w:rsid w:val="00811E6A"/>
    <w:rsid w:val="0081655F"/>
    <w:rsid w:val="00834DCF"/>
    <w:rsid w:val="00883871"/>
    <w:rsid w:val="0089390F"/>
    <w:rsid w:val="008A06BA"/>
    <w:rsid w:val="008F2730"/>
    <w:rsid w:val="00906BCA"/>
    <w:rsid w:val="00960CED"/>
    <w:rsid w:val="0097482A"/>
    <w:rsid w:val="009956EF"/>
    <w:rsid w:val="009A674E"/>
    <w:rsid w:val="009B543A"/>
    <w:rsid w:val="009C19B7"/>
    <w:rsid w:val="00A02EA1"/>
    <w:rsid w:val="00A2220B"/>
    <w:rsid w:val="00A52000"/>
    <w:rsid w:val="00A532AE"/>
    <w:rsid w:val="00A55F12"/>
    <w:rsid w:val="00A57206"/>
    <w:rsid w:val="00A62D2F"/>
    <w:rsid w:val="00A76201"/>
    <w:rsid w:val="00A978C6"/>
    <w:rsid w:val="00AB77B5"/>
    <w:rsid w:val="00AC60CC"/>
    <w:rsid w:val="00AD5D56"/>
    <w:rsid w:val="00AE245D"/>
    <w:rsid w:val="00B03940"/>
    <w:rsid w:val="00B10D0D"/>
    <w:rsid w:val="00B240E1"/>
    <w:rsid w:val="00B41970"/>
    <w:rsid w:val="00B50989"/>
    <w:rsid w:val="00B53BAD"/>
    <w:rsid w:val="00B67C0A"/>
    <w:rsid w:val="00B77605"/>
    <w:rsid w:val="00BB0EBC"/>
    <w:rsid w:val="00BC3538"/>
    <w:rsid w:val="00BD58A5"/>
    <w:rsid w:val="00BE6DA4"/>
    <w:rsid w:val="00BE71FD"/>
    <w:rsid w:val="00C03C51"/>
    <w:rsid w:val="00C203D4"/>
    <w:rsid w:val="00C2669C"/>
    <w:rsid w:val="00C93ABE"/>
    <w:rsid w:val="00CA6E9F"/>
    <w:rsid w:val="00CC6867"/>
    <w:rsid w:val="00CD044B"/>
    <w:rsid w:val="00CD7709"/>
    <w:rsid w:val="00D07188"/>
    <w:rsid w:val="00D46C31"/>
    <w:rsid w:val="00D51D6E"/>
    <w:rsid w:val="00D53062"/>
    <w:rsid w:val="00D53AA4"/>
    <w:rsid w:val="00D65101"/>
    <w:rsid w:val="00DA75B0"/>
    <w:rsid w:val="00DA7B45"/>
    <w:rsid w:val="00DC05A0"/>
    <w:rsid w:val="00DD04E6"/>
    <w:rsid w:val="00DE28F6"/>
    <w:rsid w:val="00DF3F78"/>
    <w:rsid w:val="00DF747C"/>
    <w:rsid w:val="00E10A93"/>
    <w:rsid w:val="00E358BC"/>
    <w:rsid w:val="00E44984"/>
    <w:rsid w:val="00E70F92"/>
    <w:rsid w:val="00E9227C"/>
    <w:rsid w:val="00ED3B1F"/>
    <w:rsid w:val="00ED718D"/>
    <w:rsid w:val="00F10F13"/>
    <w:rsid w:val="00F33BF6"/>
    <w:rsid w:val="00F737A4"/>
    <w:rsid w:val="00F914AB"/>
    <w:rsid w:val="00FB4F7C"/>
    <w:rsid w:val="00FB6729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983C-F551-44DC-82C1-9CEE755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55F"/>
  </w:style>
  <w:style w:type="paragraph" w:styleId="a5">
    <w:name w:val="footer"/>
    <w:basedOn w:val="a"/>
    <w:link w:val="a6"/>
    <w:uiPriority w:val="99"/>
    <w:semiHidden/>
    <w:unhideWhenUsed/>
    <w:rsid w:val="0081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55F"/>
  </w:style>
  <w:style w:type="table" w:styleId="a7">
    <w:name w:val="Table Grid"/>
    <w:basedOn w:val="a1"/>
    <w:uiPriority w:val="59"/>
    <w:rsid w:val="0081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4F7C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2F6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заключенных ОАО «НЭСК»  договорах  </vt:lpstr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заключенных ОАО «НЭСК»  договорах  </dc:title>
  <dc:subject/>
  <dc:creator>Наталья</dc:creator>
  <cp:keywords/>
  <cp:lastModifiedBy>Андрей Приходько</cp:lastModifiedBy>
  <cp:revision>12</cp:revision>
  <cp:lastPrinted>2016-06-03T07:17:00Z</cp:lastPrinted>
  <dcterms:created xsi:type="dcterms:W3CDTF">2015-12-31T05:42:00Z</dcterms:created>
  <dcterms:modified xsi:type="dcterms:W3CDTF">2016-06-03T07:17:00Z</dcterms:modified>
</cp:coreProperties>
</file>