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DF" w:rsidRPr="00472DDF" w:rsidRDefault="00472DDF" w:rsidP="00472DDF">
      <w:pPr>
        <w:spacing w:after="0" w:line="240" w:lineRule="auto"/>
        <w:jc w:val="center"/>
        <w:rPr>
          <w:rFonts w:ascii="Times New Roman" w:eastAsia="Times New Roman" w:hAnsi="Times New Roman" w:cs="Times New Roman"/>
          <w:sz w:val="26"/>
          <w:szCs w:val="26"/>
          <w:lang w:eastAsia="ru-RU"/>
        </w:rPr>
      </w:pPr>
      <w:r w:rsidRPr="00472DDF">
        <w:rPr>
          <w:rFonts w:ascii="Times New Roman" w:eastAsia="Times New Roman" w:hAnsi="Times New Roman" w:cs="Times New Roman"/>
          <w:b/>
          <w:bCs/>
          <w:sz w:val="26"/>
          <w:szCs w:val="26"/>
          <w:lang w:eastAsia="ru-RU"/>
        </w:rPr>
        <w:t xml:space="preserve">ПЛАН ЗАКУПКИ ТОВАРОВ, РАБОТ, УСЛУГ </w:t>
      </w:r>
      <w:r w:rsidRPr="00472DDF">
        <w:rPr>
          <w:rFonts w:ascii="Times New Roman" w:eastAsia="Times New Roman" w:hAnsi="Times New Roman" w:cs="Times New Roman"/>
          <w:sz w:val="26"/>
          <w:szCs w:val="26"/>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472DDF">
              <w:rPr>
                <w:rFonts w:ascii="Times New Roman" w:eastAsia="Times New Roman" w:hAnsi="Times New Roman" w:cs="Times New Roman"/>
                <w:sz w:val="24"/>
                <w:szCs w:val="24"/>
                <w:lang w:eastAsia="ru-RU"/>
              </w:rPr>
              <w:t>ул</w:t>
            </w:r>
            <w:proofErr w:type="spellEnd"/>
            <w:r w:rsidRPr="00472DDF">
              <w:rPr>
                <w:rFonts w:ascii="Times New Roman" w:eastAsia="Times New Roman" w:hAnsi="Times New Roman" w:cs="Times New Roman"/>
                <w:sz w:val="24"/>
                <w:szCs w:val="24"/>
                <w:lang w:eastAsia="ru-RU"/>
              </w:rPr>
              <w:t xml:space="preserve"> Гагарина, дом 50, корпус </w:t>
            </w:r>
            <w:proofErr w:type="spellStart"/>
            <w:r w:rsidRPr="00472DDF">
              <w:rPr>
                <w:rFonts w:ascii="Times New Roman" w:eastAsia="Times New Roman" w:hAnsi="Times New Roman" w:cs="Times New Roman"/>
                <w:sz w:val="24"/>
                <w:szCs w:val="24"/>
                <w:lang w:eastAsia="ru-RU"/>
              </w:rPr>
              <w:t>КОРПУС</w:t>
            </w:r>
            <w:proofErr w:type="spellEnd"/>
            <w:r w:rsidRPr="00472DDF">
              <w:rPr>
                <w:rFonts w:ascii="Times New Roman" w:eastAsia="Times New Roman" w:hAnsi="Times New Roman" w:cs="Times New Roman"/>
                <w:sz w:val="24"/>
                <w:szCs w:val="24"/>
                <w:lang w:eastAsia="ru-RU"/>
              </w:rPr>
              <w:t xml:space="preserve"> А</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7-86554-30140</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info@nevesk.ru</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2631802151</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263101001</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07424000000</w:t>
            </w:r>
          </w:p>
        </w:tc>
      </w:tr>
    </w:tbl>
    <w:p w:rsidR="00472DDF" w:rsidRPr="00472DDF" w:rsidRDefault="00472DDF" w:rsidP="00472DDF">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8"/>
        <w:gridCol w:w="262"/>
        <w:gridCol w:w="262"/>
        <w:gridCol w:w="520"/>
        <w:gridCol w:w="91"/>
        <w:gridCol w:w="649"/>
        <w:gridCol w:w="563"/>
        <w:gridCol w:w="1008"/>
        <w:gridCol w:w="91"/>
        <w:gridCol w:w="1179"/>
        <w:gridCol w:w="91"/>
        <w:gridCol w:w="576"/>
        <w:gridCol w:w="408"/>
        <w:gridCol w:w="408"/>
        <w:gridCol w:w="347"/>
        <w:gridCol w:w="347"/>
        <w:gridCol w:w="421"/>
        <w:gridCol w:w="373"/>
        <w:gridCol w:w="534"/>
        <w:gridCol w:w="395"/>
        <w:gridCol w:w="444"/>
        <w:gridCol w:w="444"/>
        <w:gridCol w:w="465"/>
        <w:gridCol w:w="383"/>
        <w:gridCol w:w="497"/>
        <w:gridCol w:w="402"/>
        <w:gridCol w:w="749"/>
        <w:gridCol w:w="91"/>
        <w:gridCol w:w="663"/>
        <w:gridCol w:w="91"/>
        <w:gridCol w:w="1142"/>
      </w:tblGrid>
      <w:tr w:rsidR="00472DDF" w:rsidRPr="00472DDF" w:rsidTr="00472DDF">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Заказчик</w:t>
            </w:r>
          </w:p>
        </w:tc>
      </w:tr>
      <w:tr w:rsidR="00472DDF" w:rsidRPr="00472DDF" w:rsidTr="00472DD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472DDF">
              <w:rPr>
                <w:rFonts w:ascii="Times New Roman" w:eastAsia="Times New Roman" w:hAnsi="Times New Roman" w:cs="Times New Roman"/>
                <w:sz w:val="24"/>
                <w:szCs w:val="24"/>
                <w:lang w:eastAsia="ru-RU"/>
              </w:rPr>
              <w:t>товарам,работам</w:t>
            </w:r>
            <w:proofErr w:type="gramEnd"/>
            <w:r w:rsidRPr="00472DDF">
              <w:rPr>
                <w:rFonts w:ascii="Times New Roman" w:eastAsia="Times New Roman" w:hAnsi="Times New Roman" w:cs="Times New Roman"/>
                <w:sz w:val="24"/>
                <w:szCs w:val="24"/>
                <w:lang w:eastAsia="ru-RU"/>
              </w:rPr>
              <w:t>,услугам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r>
      <w:tr w:rsidR="00472DDF" w:rsidRPr="00472DDF" w:rsidTr="00472DD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код</w:t>
            </w:r>
            <w:proofErr w:type="gramEnd"/>
            <w:r w:rsidRPr="00472DDF">
              <w:rPr>
                <w:rFonts w:ascii="Times New Roman" w:eastAsia="Times New Roman" w:hAnsi="Times New Roman" w:cs="Times New Roman"/>
                <w:sz w:val="24"/>
                <w:szCs w:val="24"/>
                <w:lang w:eastAsia="ru-RU"/>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код</w:t>
            </w:r>
            <w:proofErr w:type="gramEnd"/>
            <w:r w:rsidRPr="00472DDF">
              <w:rPr>
                <w:rFonts w:ascii="Times New Roman" w:eastAsia="Times New Roman" w:hAnsi="Times New Roman" w:cs="Times New Roman"/>
                <w:sz w:val="24"/>
                <w:szCs w:val="24"/>
                <w:lang w:eastAsia="ru-RU"/>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планируемая</w:t>
            </w:r>
            <w:proofErr w:type="gramEnd"/>
            <w:r w:rsidRPr="00472DDF">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срок</w:t>
            </w:r>
            <w:proofErr w:type="gramEnd"/>
            <w:r w:rsidRPr="00472DDF">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да</w:t>
            </w:r>
            <w:proofErr w:type="gramEnd"/>
            <w:r w:rsidRPr="00472DDF">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16</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Обслуживание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17 295.00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643 377.50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Товар должен соответствовать требования</w:t>
            </w:r>
            <w:r w:rsidRPr="00472DDF">
              <w:rPr>
                <w:rFonts w:ascii="Times New Roman" w:eastAsia="Times New Roman" w:hAnsi="Times New Roman" w:cs="Times New Roman"/>
                <w:sz w:val="24"/>
                <w:szCs w:val="24"/>
                <w:lang w:eastAsia="ru-RU"/>
              </w:rPr>
              <w:lastRenderedPageBreak/>
              <w:t xml:space="preserve">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70 891.00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1 692 128.50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Закупка у единственного </w:t>
            </w:r>
            <w:r w:rsidRPr="00472DDF">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w:t>
            </w:r>
            <w:r w:rsidRPr="00472DDF">
              <w:rPr>
                <w:rFonts w:ascii="Times New Roman" w:eastAsia="Times New Roman" w:hAnsi="Times New Roman" w:cs="Times New Roman"/>
                <w:sz w:val="24"/>
                <w:szCs w:val="24"/>
                <w:lang w:eastAsia="ru-RU"/>
              </w:rPr>
              <w:lastRenderedPageBreak/>
              <w:t>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Информационное обслуживание экземпляров Системы </w:t>
            </w:r>
            <w:proofErr w:type="spellStart"/>
            <w:r w:rsidRPr="00472DDF">
              <w:rPr>
                <w:rFonts w:ascii="Times New Roman" w:eastAsia="Times New Roman" w:hAnsi="Times New Roman" w:cs="Times New Roman"/>
                <w:sz w:val="24"/>
                <w:szCs w:val="24"/>
                <w:lang w:eastAsia="ru-RU"/>
              </w:rPr>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w:t>
            </w:r>
            <w:r w:rsidRPr="00472DDF">
              <w:rPr>
                <w:rFonts w:ascii="Times New Roman" w:eastAsia="Times New Roman" w:hAnsi="Times New Roman" w:cs="Times New Roman"/>
                <w:sz w:val="24"/>
                <w:szCs w:val="24"/>
                <w:lang w:eastAsia="ru-RU"/>
              </w:rPr>
              <w:lastRenderedPageBreak/>
              <w:t xml:space="preserve">профилактики работоспособности системы, 3.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132 650.88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w:t>
            </w:r>
            <w:r w:rsidRPr="00472DDF">
              <w:rPr>
                <w:rFonts w:ascii="Times New Roman" w:eastAsia="Times New Roman" w:hAnsi="Times New Roman" w:cs="Times New Roman"/>
                <w:sz w:val="24"/>
                <w:szCs w:val="24"/>
                <w:lang w:eastAsia="ru-RU"/>
              </w:rPr>
              <w:lastRenderedPageBreak/>
              <w:t>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72DDF">
              <w:rPr>
                <w:rFonts w:ascii="Times New Roman" w:eastAsia="Times New Roman" w:hAnsi="Times New Roman" w:cs="Times New Roman"/>
                <w:sz w:val="24"/>
                <w:szCs w:val="24"/>
                <w:lang w:eastAsia="ru-RU"/>
              </w:rPr>
              <w:lastRenderedPageBreak/>
              <w:t>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Оказание лизинговых услуг: предоставление транспортного средства </w:t>
            </w:r>
            <w:proofErr w:type="spellStart"/>
            <w:r w:rsidRPr="00472DDF">
              <w:rPr>
                <w:rFonts w:ascii="Times New Roman" w:eastAsia="Times New Roman" w:hAnsi="Times New Roman" w:cs="Times New Roman"/>
                <w:sz w:val="24"/>
                <w:szCs w:val="24"/>
                <w:lang w:eastAsia="ru-RU"/>
              </w:rPr>
              <w:t>Lada</w:t>
            </w:r>
            <w:proofErr w:type="spellEnd"/>
            <w:r w:rsidRPr="00472DDF">
              <w:rPr>
                <w:rFonts w:ascii="Times New Roman" w:eastAsia="Times New Roman" w:hAnsi="Times New Roman" w:cs="Times New Roman"/>
                <w:sz w:val="24"/>
                <w:szCs w:val="24"/>
                <w:lang w:eastAsia="ru-RU"/>
              </w:rPr>
              <w:t xml:space="preserve">(Ваз), </w:t>
            </w:r>
            <w:proofErr w:type="spellStart"/>
            <w:r w:rsidRPr="00472DDF">
              <w:rPr>
                <w:rFonts w:ascii="Times New Roman" w:eastAsia="Times New Roman" w:hAnsi="Times New Roman" w:cs="Times New Roman"/>
                <w:sz w:val="24"/>
                <w:szCs w:val="24"/>
                <w:lang w:eastAsia="ru-RU"/>
              </w:rPr>
              <w:t>Granta</w:t>
            </w:r>
            <w:proofErr w:type="spellEnd"/>
            <w:r w:rsidRPr="00472DDF">
              <w:rPr>
                <w:rFonts w:ascii="Times New Roman" w:eastAsia="Times New Roman" w:hAnsi="Times New Roman" w:cs="Times New Roman"/>
                <w:sz w:val="24"/>
                <w:szCs w:val="24"/>
                <w:lang w:eastAsia="ru-RU"/>
              </w:rPr>
              <w:t xml:space="preserve">, Granta1 (седан; 1,596 </w:t>
            </w:r>
            <w:proofErr w:type="spellStart"/>
            <w:r w:rsidRPr="00472DDF">
              <w:rPr>
                <w:rFonts w:ascii="Times New Roman" w:eastAsia="Times New Roman" w:hAnsi="Times New Roman" w:cs="Times New Roman"/>
                <w:sz w:val="24"/>
                <w:szCs w:val="24"/>
                <w:lang w:eastAsia="ru-RU"/>
              </w:rPr>
              <w:t>куб.см</w:t>
            </w:r>
            <w:proofErr w:type="spellEnd"/>
            <w:r w:rsidRPr="00472DDF">
              <w:rPr>
                <w:rFonts w:ascii="Times New Roman" w:eastAsia="Times New Roman" w:hAnsi="Times New Roman" w:cs="Times New Roman"/>
                <w:sz w:val="24"/>
                <w:szCs w:val="24"/>
                <w:lang w:eastAsia="ru-RU"/>
              </w:rPr>
              <w:t xml:space="preserve"> - 87 </w:t>
            </w:r>
            <w:proofErr w:type="spellStart"/>
            <w:r w:rsidRPr="00472DDF">
              <w:rPr>
                <w:rFonts w:ascii="Times New Roman" w:eastAsia="Times New Roman" w:hAnsi="Times New Roman" w:cs="Times New Roman"/>
                <w:sz w:val="24"/>
                <w:szCs w:val="24"/>
                <w:lang w:eastAsia="ru-RU"/>
              </w:rPr>
              <w:t>л.с</w:t>
            </w:r>
            <w:proofErr w:type="spellEnd"/>
            <w:r w:rsidRPr="00472DDF">
              <w:rPr>
                <w:rFonts w:ascii="Times New Roman" w:eastAsia="Times New Roman" w:hAnsi="Times New Roman" w:cs="Times New Roman"/>
                <w:sz w:val="24"/>
                <w:szCs w:val="24"/>
                <w:lang w:eastAsia="ru-RU"/>
              </w:rPr>
              <w:t xml:space="preserve">.; МКПП), </w:t>
            </w:r>
            <w:proofErr w:type="spellStart"/>
            <w:r w:rsidRPr="00472DDF">
              <w:rPr>
                <w:rFonts w:ascii="Times New Roman" w:eastAsia="Times New Roman" w:hAnsi="Times New Roman" w:cs="Times New Roman"/>
                <w:sz w:val="24"/>
                <w:szCs w:val="24"/>
                <w:lang w:eastAsia="ru-RU"/>
              </w:rPr>
              <w:t>Classic</w:t>
            </w:r>
            <w:proofErr w:type="spellEnd"/>
            <w:r w:rsidRPr="00472DDF">
              <w:rPr>
                <w:rFonts w:ascii="Times New Roman" w:eastAsia="Times New Roman" w:hAnsi="Times New Roman" w:cs="Times New Roman"/>
                <w:sz w:val="24"/>
                <w:szCs w:val="24"/>
                <w:lang w:eastAsia="ru-RU"/>
              </w:rPr>
              <w:t>, седан, 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Уставной капитал - не менее 15 млн. руб. Вид лизинговых платежей - равные (аннуитет): </w:t>
            </w:r>
            <w:r w:rsidRPr="00472DDF">
              <w:rPr>
                <w:rFonts w:ascii="Times New Roman" w:eastAsia="Times New Roman" w:hAnsi="Times New Roman" w:cs="Times New Roman"/>
                <w:sz w:val="24"/>
                <w:szCs w:val="24"/>
                <w:lang w:eastAsia="ru-RU"/>
              </w:rPr>
              <w:lastRenderedPageBreak/>
              <w:t>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431 142.25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Поставка средств измерений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528 342.00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кабеля </w:t>
            </w:r>
            <w:proofErr w:type="spellStart"/>
            <w:r w:rsidRPr="00472DDF">
              <w:rPr>
                <w:rFonts w:ascii="Times New Roman" w:eastAsia="Times New Roman" w:hAnsi="Times New Roman" w:cs="Times New Roman"/>
                <w:sz w:val="24"/>
                <w:szCs w:val="24"/>
                <w:lang w:eastAsia="ru-RU"/>
              </w:rPr>
              <w:t>Кабеля</w:t>
            </w:r>
            <w:proofErr w:type="spellEnd"/>
            <w:r w:rsidRPr="00472DDF">
              <w:rPr>
                <w:rFonts w:ascii="Times New Roman" w:eastAsia="Times New Roman" w:hAnsi="Times New Roman" w:cs="Times New Roman"/>
                <w:sz w:val="24"/>
                <w:szCs w:val="24"/>
                <w:lang w:eastAsia="ru-RU"/>
              </w:rPr>
              <w:t xml:space="preserve"> АСБ 10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Километр; Тысяча метров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112 900.80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w:t>
            </w:r>
            <w:r w:rsidRPr="00472DDF">
              <w:rPr>
                <w:rFonts w:ascii="Times New Roman" w:eastAsia="Times New Roman" w:hAnsi="Times New Roman" w:cs="Times New Roman"/>
                <w:sz w:val="24"/>
                <w:szCs w:val="24"/>
                <w:lang w:eastAsia="ru-RU"/>
              </w:rPr>
              <w:lastRenderedPageBreak/>
              <w:t>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ТП-26/3 КЛ-10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выход на ЛР-103-14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194 700.00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w:t>
            </w:r>
            <w:r w:rsidRPr="00472DDF">
              <w:rPr>
                <w:rFonts w:ascii="Times New Roman" w:eastAsia="Times New Roman" w:hAnsi="Times New Roman" w:cs="Times New Roman"/>
                <w:sz w:val="24"/>
                <w:szCs w:val="24"/>
                <w:lang w:eastAsia="ru-RU"/>
              </w:rPr>
              <w:lastRenderedPageBreak/>
              <w:t xml:space="preserve">объекту: реконструкция КЛ-10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ТП-30/1 выход на ЛР-103-14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1. СРО на право проведения данного </w:t>
            </w:r>
            <w:r w:rsidRPr="00472DDF">
              <w:rPr>
                <w:rFonts w:ascii="Times New Roman" w:eastAsia="Times New Roman" w:hAnsi="Times New Roman" w:cs="Times New Roman"/>
                <w:sz w:val="24"/>
                <w:szCs w:val="24"/>
                <w:lang w:eastAsia="ru-RU"/>
              </w:rPr>
              <w:lastRenderedPageBreak/>
              <w:t xml:space="preserve">вида работ; 2. Производственная база в </w:t>
            </w:r>
            <w:proofErr w:type="spellStart"/>
            <w:r w:rsidRPr="00472DDF">
              <w:rPr>
                <w:rFonts w:ascii="Times New Roman" w:eastAsia="Times New Roman" w:hAnsi="Times New Roman" w:cs="Times New Roman"/>
                <w:sz w:val="24"/>
                <w:szCs w:val="24"/>
                <w:lang w:eastAsia="ru-RU"/>
              </w:rPr>
              <w:t>г.Невинномысске</w:t>
            </w:r>
            <w:proofErr w:type="spellEnd"/>
            <w:r w:rsidRPr="00472DDF">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w:t>
            </w:r>
            <w:proofErr w:type="spellStart"/>
            <w:r w:rsidRPr="00472DDF">
              <w:rPr>
                <w:rFonts w:ascii="Times New Roman" w:eastAsia="Times New Roman" w:hAnsi="Times New Roman" w:cs="Times New Roman"/>
                <w:sz w:val="24"/>
                <w:szCs w:val="24"/>
                <w:lang w:eastAsia="ru-RU"/>
              </w:rPr>
              <w:t>съемкавыполняется</w:t>
            </w:r>
            <w:proofErr w:type="spellEnd"/>
            <w:r w:rsidRPr="00472DDF">
              <w:rPr>
                <w:rFonts w:ascii="Times New Roman" w:eastAsia="Times New Roman" w:hAnsi="Times New Roman" w:cs="Times New Roman"/>
                <w:sz w:val="24"/>
                <w:szCs w:val="24"/>
                <w:lang w:eastAsia="ru-RU"/>
              </w:rPr>
              <w:t xml:space="preserve">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286 739.99 Россий</w:t>
            </w:r>
            <w:r w:rsidRPr="00472DDF">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w:t>
            </w:r>
            <w:r w:rsidRPr="00472DDF">
              <w:rPr>
                <w:rFonts w:ascii="Times New Roman" w:eastAsia="Times New Roman" w:hAnsi="Times New Roman" w:cs="Times New Roman"/>
                <w:sz w:val="24"/>
                <w:szCs w:val="24"/>
                <w:lang w:eastAsia="ru-RU"/>
              </w:rPr>
              <w:lastRenderedPageBreak/>
              <w:t>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АКЦИОНЕРНОЕ ОБЩЕСТВО </w:t>
            </w:r>
            <w:r w:rsidRPr="00472DDF">
              <w:rPr>
                <w:rFonts w:ascii="Times New Roman" w:eastAsia="Times New Roman" w:hAnsi="Times New Roman" w:cs="Times New Roman"/>
                <w:sz w:val="24"/>
                <w:szCs w:val="24"/>
                <w:lang w:eastAsia="ru-RU"/>
              </w:rPr>
              <w:lastRenderedPageBreak/>
              <w:t>"НЕВИННОМЫССКАЯ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кабеля </w:t>
            </w:r>
            <w:proofErr w:type="spellStart"/>
            <w:r w:rsidRPr="00472DDF">
              <w:rPr>
                <w:rFonts w:ascii="Times New Roman" w:eastAsia="Times New Roman" w:hAnsi="Times New Roman" w:cs="Times New Roman"/>
                <w:sz w:val="24"/>
                <w:szCs w:val="24"/>
                <w:lang w:eastAsia="ru-RU"/>
              </w:rPr>
              <w:t>АПвПу</w:t>
            </w:r>
            <w:proofErr w:type="spellEnd"/>
            <w:r w:rsidRPr="00472DDF">
              <w:rPr>
                <w:rFonts w:ascii="Times New Roman" w:eastAsia="Times New Roman" w:hAnsi="Times New Roman" w:cs="Times New Roman"/>
                <w:sz w:val="24"/>
                <w:szCs w:val="24"/>
                <w:lang w:eastAsia="ru-RU"/>
              </w:rPr>
              <w:t xml:space="preserve"> 1х120/35-50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w:t>
            </w:r>
            <w:r w:rsidRPr="00472DDF">
              <w:rPr>
                <w:rFonts w:ascii="Times New Roman" w:eastAsia="Times New Roman" w:hAnsi="Times New Roman" w:cs="Times New Roman"/>
                <w:sz w:val="24"/>
                <w:szCs w:val="24"/>
                <w:lang w:eastAsia="ru-RU"/>
              </w:rPr>
              <w:lastRenderedPageBreak/>
              <w:t xml:space="preserve">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406 785.00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w:t>
            </w:r>
            <w:r w:rsidRPr="00472DDF">
              <w:rPr>
                <w:rFonts w:ascii="Times New Roman" w:eastAsia="Times New Roman" w:hAnsi="Times New Roman" w:cs="Times New Roman"/>
                <w:sz w:val="24"/>
                <w:szCs w:val="24"/>
                <w:lang w:eastAsia="ru-RU"/>
              </w:rPr>
              <w:lastRenderedPageBreak/>
              <w:t>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Год выпуска 2017г.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930 000.00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Выполнение мероприятий сетевой организации, установленных техническим</w:t>
            </w:r>
            <w:r w:rsidRPr="00472DDF">
              <w:rPr>
                <w:rFonts w:ascii="Times New Roman" w:eastAsia="Times New Roman" w:hAnsi="Times New Roman" w:cs="Times New Roman"/>
                <w:sz w:val="24"/>
                <w:szCs w:val="24"/>
                <w:lang w:eastAsia="ru-RU"/>
              </w:rPr>
              <w:lastRenderedPageBreak/>
              <w:t xml:space="preserve">и условиями по договорам технического присоединения: строительно-монтажных работ по объекту: реконструкции КЛ-6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47 Ш (</w:t>
            </w:r>
            <w:proofErr w:type="gramStart"/>
            <w:r w:rsidRPr="00472DDF">
              <w:rPr>
                <w:rFonts w:ascii="Times New Roman" w:eastAsia="Times New Roman" w:hAnsi="Times New Roman" w:cs="Times New Roman"/>
                <w:sz w:val="24"/>
                <w:szCs w:val="24"/>
                <w:lang w:eastAsia="ru-RU"/>
              </w:rPr>
              <w:t>А,Б</w:t>
            </w:r>
            <w:proofErr w:type="gramEnd"/>
            <w:r w:rsidRPr="00472DDF">
              <w:rPr>
                <w:rFonts w:ascii="Times New Roman" w:eastAsia="Times New Roman" w:hAnsi="Times New Roman" w:cs="Times New Roman"/>
                <w:sz w:val="24"/>
                <w:szCs w:val="24"/>
                <w:lang w:eastAsia="ru-RU"/>
              </w:rPr>
              <w:t xml:space="preserve">) (НГРЭС ЗРУ-6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-РП-4 яч.5)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 СРО на право проведения данного вида работ; 2. Производст</w:t>
            </w:r>
            <w:r w:rsidRPr="00472DDF">
              <w:rPr>
                <w:rFonts w:ascii="Times New Roman" w:eastAsia="Times New Roman" w:hAnsi="Times New Roman" w:cs="Times New Roman"/>
                <w:sz w:val="24"/>
                <w:szCs w:val="24"/>
                <w:lang w:eastAsia="ru-RU"/>
              </w:rPr>
              <w:lastRenderedPageBreak/>
              <w:t xml:space="preserve">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3 641 342.26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w:t>
            </w:r>
            <w:r w:rsidRPr="00472DDF">
              <w:rPr>
                <w:rFonts w:ascii="Times New Roman" w:eastAsia="Times New Roman" w:hAnsi="Times New Roman" w:cs="Times New Roman"/>
                <w:sz w:val="24"/>
                <w:szCs w:val="24"/>
                <w:lang w:eastAsia="ru-RU"/>
              </w:rPr>
              <w:lastRenderedPageBreak/>
              <w:t>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АКЦИОНЕРНОЕ ОБЩЕСТВО "НЕВИННОМЫССКАЯ </w:t>
            </w:r>
            <w:r w:rsidRPr="00472DDF">
              <w:rPr>
                <w:rFonts w:ascii="Times New Roman" w:eastAsia="Times New Roman" w:hAnsi="Times New Roman" w:cs="Times New Roman"/>
                <w:sz w:val="24"/>
                <w:szCs w:val="24"/>
                <w:lang w:eastAsia="ru-RU"/>
              </w:rPr>
              <w:lastRenderedPageBreak/>
              <w:t>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монтаж КЛ-6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128 - 259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w:t>
            </w:r>
            <w:r w:rsidRPr="00472DDF">
              <w:rPr>
                <w:rFonts w:ascii="Times New Roman" w:eastAsia="Times New Roman" w:hAnsi="Times New Roman" w:cs="Times New Roman"/>
                <w:sz w:val="24"/>
                <w:szCs w:val="24"/>
                <w:lang w:eastAsia="ru-RU"/>
              </w:rPr>
              <w:lastRenderedPageBreak/>
              <w:t xml:space="preserve">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778 448.20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w:t>
            </w:r>
            <w:r w:rsidRPr="00472DDF">
              <w:rPr>
                <w:rFonts w:ascii="Times New Roman" w:eastAsia="Times New Roman" w:hAnsi="Times New Roman" w:cs="Times New Roman"/>
                <w:sz w:val="24"/>
                <w:szCs w:val="24"/>
                <w:lang w:eastAsia="ru-RU"/>
              </w:rPr>
              <w:lastRenderedPageBreak/>
              <w:t>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кабеля АСБ 10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w:t>
            </w:r>
            <w:r w:rsidRPr="00472DDF">
              <w:rPr>
                <w:rFonts w:ascii="Times New Roman" w:eastAsia="Times New Roman" w:hAnsi="Times New Roman" w:cs="Times New Roman"/>
                <w:sz w:val="24"/>
                <w:szCs w:val="24"/>
                <w:lang w:eastAsia="ru-RU"/>
              </w:rPr>
              <w:lastRenderedPageBreak/>
              <w:t xml:space="preserve">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Выполнение ремонта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ТП-41 ул. </w:t>
            </w:r>
            <w:r w:rsidRPr="00472DDF">
              <w:rPr>
                <w:rFonts w:ascii="Times New Roman" w:eastAsia="Times New Roman" w:hAnsi="Times New Roman" w:cs="Times New Roman"/>
                <w:sz w:val="24"/>
                <w:szCs w:val="24"/>
                <w:lang w:eastAsia="ru-RU"/>
              </w:rPr>
              <w:lastRenderedPageBreak/>
              <w:t xml:space="preserve">Южная-Строительная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1. . СРО на право проведения данного вида работ; 2. Производственная база в г. </w:t>
            </w:r>
            <w:r w:rsidRPr="00472DDF">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123 191.23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w:t>
            </w:r>
            <w:r w:rsidRPr="00472DDF">
              <w:rPr>
                <w:rFonts w:ascii="Times New Roman" w:eastAsia="Times New Roman" w:hAnsi="Times New Roman" w:cs="Times New Roman"/>
                <w:sz w:val="24"/>
                <w:szCs w:val="24"/>
                <w:lang w:eastAsia="ru-RU"/>
              </w:rPr>
              <w:lastRenderedPageBreak/>
              <w:t>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w:t>
            </w:r>
            <w:r w:rsidRPr="00472DDF">
              <w:rPr>
                <w:rFonts w:ascii="Times New Roman" w:eastAsia="Times New Roman" w:hAnsi="Times New Roman" w:cs="Times New Roman"/>
                <w:sz w:val="24"/>
                <w:szCs w:val="24"/>
                <w:lang w:eastAsia="ru-RU"/>
              </w:rPr>
              <w:lastRenderedPageBreak/>
              <w:t>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w:t>
            </w:r>
            <w:proofErr w:type="spellStart"/>
            <w:r w:rsidRPr="00472DDF">
              <w:rPr>
                <w:rFonts w:ascii="Times New Roman" w:eastAsia="Times New Roman" w:hAnsi="Times New Roman" w:cs="Times New Roman"/>
                <w:sz w:val="24"/>
                <w:szCs w:val="24"/>
                <w:lang w:eastAsia="ru-RU"/>
              </w:rPr>
              <w:t>Циглера</w:t>
            </w:r>
            <w:proofErr w:type="spellEnd"/>
            <w:r w:rsidRPr="00472DDF">
              <w:rPr>
                <w:rFonts w:ascii="Times New Roman" w:eastAsia="Times New Roman" w:hAnsi="Times New Roman" w:cs="Times New Roman"/>
                <w:sz w:val="24"/>
                <w:szCs w:val="24"/>
                <w:lang w:eastAsia="ru-RU"/>
              </w:rPr>
              <w:t xml:space="preserve"> 23-49, 18-38, ул. Луначарского,41; Циолковского,24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w:t>
            </w:r>
            <w:r w:rsidRPr="00472DDF">
              <w:rPr>
                <w:rFonts w:ascii="Times New Roman" w:eastAsia="Times New Roman" w:hAnsi="Times New Roman" w:cs="Times New Roman"/>
                <w:sz w:val="24"/>
                <w:szCs w:val="24"/>
                <w:lang w:eastAsia="ru-RU"/>
              </w:rPr>
              <w:lastRenderedPageBreak/>
              <w:t xml:space="preserve">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289 871.50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47Ш (НГРЭС ЗРУ-6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РП-4 </w:t>
            </w:r>
            <w:r w:rsidRPr="00472DDF">
              <w:rPr>
                <w:rFonts w:ascii="Times New Roman" w:eastAsia="Times New Roman" w:hAnsi="Times New Roman" w:cs="Times New Roman"/>
                <w:sz w:val="24"/>
                <w:szCs w:val="24"/>
                <w:lang w:eastAsia="ru-RU"/>
              </w:rPr>
              <w:lastRenderedPageBreak/>
              <w:t xml:space="preserve">яч.5)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w:t>
            </w:r>
            <w:r w:rsidRPr="00472DDF">
              <w:rPr>
                <w:rFonts w:ascii="Times New Roman" w:eastAsia="Times New Roman" w:hAnsi="Times New Roman" w:cs="Times New Roman"/>
                <w:sz w:val="24"/>
                <w:szCs w:val="24"/>
                <w:lang w:eastAsia="ru-RU"/>
              </w:rPr>
              <w:lastRenderedPageBreak/>
              <w:t xml:space="preserve">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3 687 510.81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№11Ш (НГРЭС ЗРУ-6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3 596 643.15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кабеля АСБ 10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3х95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w:t>
            </w:r>
            <w:r w:rsidRPr="00472DDF">
              <w:rPr>
                <w:rFonts w:ascii="Times New Roman" w:eastAsia="Times New Roman" w:hAnsi="Times New Roman" w:cs="Times New Roman"/>
                <w:sz w:val="24"/>
                <w:szCs w:val="24"/>
                <w:lang w:eastAsia="ru-RU"/>
              </w:rPr>
              <w:lastRenderedPageBreak/>
              <w:t xml:space="preserve">14,5 (Четырнадцать целых пять десятых)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30 000 000.00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w:t>
            </w:r>
            <w:r w:rsidRPr="00472DDF">
              <w:rPr>
                <w:rFonts w:ascii="Times New Roman" w:eastAsia="Times New Roman" w:hAnsi="Times New Roman" w:cs="Times New Roman"/>
                <w:sz w:val="24"/>
                <w:szCs w:val="24"/>
                <w:lang w:eastAsia="ru-RU"/>
              </w:rPr>
              <w:lastRenderedPageBreak/>
              <w:t>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ОТКРЫТОЕ АКЦИОНЕРНОЕ ОБЩЕСТВО "НЕВИННОМЫССКАЯ </w:t>
            </w:r>
            <w:r w:rsidRPr="00472DDF">
              <w:rPr>
                <w:rFonts w:ascii="Times New Roman" w:eastAsia="Times New Roman" w:hAnsi="Times New Roman" w:cs="Times New Roman"/>
                <w:sz w:val="24"/>
                <w:szCs w:val="24"/>
                <w:lang w:eastAsia="ru-RU"/>
              </w:rPr>
              <w:lastRenderedPageBreak/>
              <w:t>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w:t>
            </w:r>
            <w:r w:rsidRPr="00472DDF">
              <w:rPr>
                <w:rFonts w:ascii="Times New Roman" w:eastAsia="Times New Roman" w:hAnsi="Times New Roman" w:cs="Times New Roman"/>
                <w:sz w:val="24"/>
                <w:szCs w:val="24"/>
                <w:lang w:eastAsia="ru-RU"/>
              </w:rPr>
              <w:lastRenderedPageBreak/>
              <w:t xml:space="preserve">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КТП-146 ул. Подгорного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w:t>
            </w:r>
            <w:r w:rsidRPr="00472DDF">
              <w:rPr>
                <w:rFonts w:ascii="Times New Roman" w:eastAsia="Times New Roman" w:hAnsi="Times New Roman" w:cs="Times New Roman"/>
                <w:sz w:val="24"/>
                <w:szCs w:val="24"/>
                <w:lang w:eastAsia="ru-RU"/>
              </w:rPr>
              <w:lastRenderedPageBreak/>
              <w:t xml:space="preserve">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179 238.46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w:t>
            </w:r>
            <w:r w:rsidRPr="00472DDF">
              <w:rPr>
                <w:rFonts w:ascii="Times New Roman" w:eastAsia="Times New Roman" w:hAnsi="Times New Roman" w:cs="Times New Roman"/>
                <w:sz w:val="24"/>
                <w:szCs w:val="24"/>
                <w:lang w:eastAsia="ru-RU"/>
              </w:rPr>
              <w:lastRenderedPageBreak/>
              <w:t>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ТП-39 ул. Грибоедова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w:t>
            </w:r>
            <w:r w:rsidRPr="00472DDF">
              <w:rPr>
                <w:rFonts w:ascii="Times New Roman" w:eastAsia="Times New Roman" w:hAnsi="Times New Roman" w:cs="Times New Roman"/>
                <w:sz w:val="24"/>
                <w:szCs w:val="24"/>
                <w:lang w:eastAsia="ru-RU"/>
              </w:rPr>
              <w:lastRenderedPageBreak/>
              <w:t xml:space="preserve">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788 943.32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ТП-30 ул. Гагарина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w:t>
            </w:r>
            <w:r w:rsidRPr="00472DDF">
              <w:rPr>
                <w:rFonts w:ascii="Times New Roman" w:eastAsia="Times New Roman" w:hAnsi="Times New Roman" w:cs="Times New Roman"/>
                <w:sz w:val="24"/>
                <w:szCs w:val="24"/>
                <w:lang w:eastAsia="ru-RU"/>
              </w:rPr>
              <w:lastRenderedPageBreak/>
              <w:t xml:space="preserve">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377 615.41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ТП-19 ул. Гагарина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239 757.16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Монтаж ячейки 6кВ ТП-180 </w:t>
            </w:r>
            <w:r w:rsidRPr="00472DDF">
              <w:rPr>
                <w:rFonts w:ascii="Times New Roman" w:eastAsia="Times New Roman" w:hAnsi="Times New Roman" w:cs="Times New Roman"/>
                <w:sz w:val="24"/>
                <w:szCs w:val="24"/>
                <w:lang w:eastAsia="ru-RU"/>
              </w:rPr>
              <w:lastRenderedPageBreak/>
              <w:t xml:space="preserve">"Ввод №2" типа КСО-386 с ВВ (р-н </w:t>
            </w:r>
            <w:proofErr w:type="spellStart"/>
            <w:r w:rsidRPr="00472DDF">
              <w:rPr>
                <w:rFonts w:ascii="Times New Roman" w:eastAsia="Times New Roman" w:hAnsi="Times New Roman" w:cs="Times New Roman"/>
                <w:sz w:val="24"/>
                <w:szCs w:val="24"/>
                <w:lang w:eastAsia="ru-RU"/>
              </w:rPr>
              <w:t>перекр</w:t>
            </w:r>
            <w:proofErr w:type="spellEnd"/>
            <w:r w:rsidRPr="00472DDF">
              <w:rPr>
                <w:rFonts w:ascii="Times New Roman" w:eastAsia="Times New Roman" w:hAnsi="Times New Roman" w:cs="Times New Roman"/>
                <w:sz w:val="24"/>
                <w:szCs w:val="24"/>
                <w:lang w:eastAsia="ru-RU"/>
              </w:rPr>
              <w:t>. Ул. Комарова-Невинномысская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1. СРО на право проведения </w:t>
            </w:r>
            <w:r w:rsidRPr="00472DDF">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Условная </w:t>
            </w:r>
            <w:r w:rsidRPr="00472DDF">
              <w:rPr>
                <w:rFonts w:ascii="Times New Roman" w:eastAsia="Times New Roman" w:hAnsi="Times New Roman" w:cs="Times New Roman"/>
                <w:sz w:val="24"/>
                <w:szCs w:val="24"/>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w:t>
            </w:r>
            <w:r w:rsidRPr="00472DDF">
              <w:rPr>
                <w:rFonts w:ascii="Times New Roman" w:eastAsia="Times New Roman" w:hAnsi="Times New Roman" w:cs="Times New Roman"/>
                <w:sz w:val="24"/>
                <w:szCs w:val="24"/>
                <w:lang w:eastAsia="ru-RU"/>
              </w:rPr>
              <w:lastRenderedPageBreak/>
              <w:t>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725 617.00 Россий</w:t>
            </w:r>
            <w:r w:rsidRPr="00472DDF">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w:t>
            </w:r>
            <w:r w:rsidRPr="00472DDF">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w:t>
            </w:r>
            <w:r w:rsidRPr="00472DDF">
              <w:rPr>
                <w:rFonts w:ascii="Times New Roman" w:eastAsia="Times New Roman" w:hAnsi="Times New Roman" w:cs="Times New Roman"/>
                <w:sz w:val="24"/>
                <w:szCs w:val="24"/>
                <w:lang w:eastAsia="ru-RU"/>
              </w:rPr>
              <w:lastRenderedPageBreak/>
              <w:t>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Ф-68 Т- 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w:t>
            </w:r>
            <w:r w:rsidRPr="00472DDF">
              <w:rPr>
                <w:rFonts w:ascii="Times New Roman" w:eastAsia="Times New Roman" w:hAnsi="Times New Roman" w:cs="Times New Roman"/>
                <w:sz w:val="24"/>
                <w:szCs w:val="24"/>
                <w:lang w:eastAsia="ru-RU"/>
              </w:rPr>
              <w:lastRenderedPageBreak/>
              <w:t xml:space="preserve">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4 990 974.77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РП-16 - ТП-208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w:t>
            </w:r>
            <w:r w:rsidRPr="00472DDF">
              <w:rPr>
                <w:rFonts w:ascii="Times New Roman" w:eastAsia="Times New Roman" w:hAnsi="Times New Roman" w:cs="Times New Roman"/>
                <w:sz w:val="24"/>
                <w:szCs w:val="24"/>
                <w:lang w:eastAsia="ru-RU"/>
              </w:rPr>
              <w:lastRenderedPageBreak/>
              <w:t xml:space="preserve">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2 039 392.41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№41/2 ул. Островского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810 776.60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кабельный выход КЛ-6кВ с ТП-112 до опоры ВЛ-6кВ №2 "Трасса"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530 254.98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w:t>
            </w:r>
            <w:r w:rsidRPr="00472DDF">
              <w:rPr>
                <w:rFonts w:ascii="Times New Roman" w:eastAsia="Times New Roman" w:hAnsi="Times New Roman" w:cs="Times New Roman"/>
                <w:sz w:val="24"/>
                <w:szCs w:val="24"/>
                <w:lang w:eastAsia="ru-RU"/>
              </w:rPr>
              <w:lastRenderedPageBreak/>
              <w:t xml:space="preserve">РП-2.9 – КТП-77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1.Членство Подрядчика в СРО строителей; 2. Производственная база </w:t>
            </w:r>
            <w:r w:rsidRPr="00472DDF">
              <w:rPr>
                <w:rFonts w:ascii="Times New Roman" w:eastAsia="Times New Roman" w:hAnsi="Times New Roman" w:cs="Times New Roman"/>
                <w:sz w:val="24"/>
                <w:szCs w:val="24"/>
                <w:lang w:eastAsia="ru-RU"/>
              </w:rPr>
              <w:lastRenderedPageBreak/>
              <w:t xml:space="preserve">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4 299 845.35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АКЦИОНЕРНОЕ ОБЩЕСТВО "НЕВИННОМЫССКАЯ </w:t>
            </w:r>
            <w:r w:rsidRPr="00472DDF">
              <w:rPr>
                <w:rFonts w:ascii="Times New Roman" w:eastAsia="Times New Roman" w:hAnsi="Times New Roman" w:cs="Times New Roman"/>
                <w:sz w:val="24"/>
                <w:szCs w:val="24"/>
                <w:lang w:eastAsia="ru-RU"/>
              </w:rPr>
              <w:lastRenderedPageBreak/>
              <w:t>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собственного электротех</w:t>
            </w:r>
            <w:r w:rsidRPr="00472DDF">
              <w:rPr>
                <w:rFonts w:ascii="Times New Roman" w:eastAsia="Times New Roman" w:hAnsi="Times New Roman" w:cs="Times New Roman"/>
                <w:sz w:val="24"/>
                <w:szCs w:val="24"/>
                <w:lang w:eastAsia="ru-RU"/>
              </w:rPr>
              <w:lastRenderedPageBreak/>
              <w:t xml:space="preserve">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1 830 535.69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кабеля </w:t>
            </w:r>
            <w:proofErr w:type="spellStart"/>
            <w:r w:rsidRPr="00472DDF">
              <w:rPr>
                <w:rFonts w:ascii="Times New Roman" w:eastAsia="Times New Roman" w:hAnsi="Times New Roman" w:cs="Times New Roman"/>
                <w:sz w:val="24"/>
                <w:szCs w:val="24"/>
                <w:lang w:eastAsia="ru-RU"/>
              </w:rPr>
              <w:t>АВБбШв</w:t>
            </w:r>
            <w:proofErr w:type="spellEnd"/>
            <w:r w:rsidRPr="00472DDF">
              <w:rPr>
                <w:rFonts w:ascii="Times New Roman" w:eastAsia="Times New Roman" w:hAnsi="Times New Roman" w:cs="Times New Roman"/>
                <w:sz w:val="24"/>
                <w:szCs w:val="24"/>
                <w:lang w:eastAsia="ru-RU"/>
              </w:rPr>
              <w:t xml:space="preserve"> 1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195 000.00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кабеля </w:t>
            </w:r>
            <w:proofErr w:type="spellStart"/>
            <w:r w:rsidRPr="00472DDF">
              <w:rPr>
                <w:rFonts w:ascii="Times New Roman" w:eastAsia="Times New Roman" w:hAnsi="Times New Roman" w:cs="Times New Roman"/>
                <w:sz w:val="24"/>
                <w:szCs w:val="24"/>
                <w:lang w:eastAsia="ru-RU"/>
              </w:rPr>
              <w:t>АВБбШв</w:t>
            </w:r>
            <w:proofErr w:type="spellEnd"/>
            <w:r w:rsidRPr="00472DDF">
              <w:rPr>
                <w:rFonts w:ascii="Times New Roman" w:eastAsia="Times New Roman" w:hAnsi="Times New Roman" w:cs="Times New Roman"/>
                <w:sz w:val="24"/>
                <w:szCs w:val="24"/>
                <w:lang w:eastAsia="ru-RU"/>
              </w:rPr>
              <w:t xml:space="preserve"> 1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4х120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Кабель должен быть без механических повреждений, ранее </w:t>
            </w:r>
            <w:r w:rsidRPr="00472DDF">
              <w:rPr>
                <w:rFonts w:ascii="Times New Roman" w:eastAsia="Times New Roman" w:hAnsi="Times New Roman" w:cs="Times New Roman"/>
                <w:sz w:val="24"/>
                <w:szCs w:val="24"/>
                <w:lang w:eastAsia="ru-RU"/>
              </w:rPr>
              <w:lastRenderedPageBreak/>
              <w:t xml:space="preserve">не использованный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135 000.00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w:t>
            </w:r>
            <w:r w:rsidRPr="00472DDF">
              <w:rPr>
                <w:rFonts w:ascii="Times New Roman" w:eastAsia="Times New Roman" w:hAnsi="Times New Roman" w:cs="Times New Roman"/>
                <w:sz w:val="24"/>
                <w:szCs w:val="24"/>
                <w:lang w:eastAsia="ru-RU"/>
              </w:rPr>
              <w:lastRenderedPageBreak/>
              <w:t>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АКЦИОНЕРНОЕ ОБЩЕСТВО "НЕВИННОМЫССКАЯ </w:t>
            </w:r>
            <w:r w:rsidRPr="00472DDF">
              <w:rPr>
                <w:rFonts w:ascii="Times New Roman" w:eastAsia="Times New Roman" w:hAnsi="Times New Roman" w:cs="Times New Roman"/>
                <w:sz w:val="24"/>
                <w:szCs w:val="24"/>
                <w:lang w:eastAsia="ru-RU"/>
              </w:rPr>
              <w:lastRenderedPageBreak/>
              <w:t>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874 808.51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7.3 – ТП-99.4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2 069 158.44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разработки проектно-сметной документации, </w:t>
            </w:r>
            <w:r w:rsidRPr="00472DDF">
              <w:rPr>
                <w:rFonts w:ascii="Times New Roman" w:eastAsia="Times New Roman" w:hAnsi="Times New Roman" w:cs="Times New Roman"/>
                <w:sz w:val="24"/>
                <w:szCs w:val="24"/>
                <w:lang w:eastAsia="ru-RU"/>
              </w:rPr>
              <w:lastRenderedPageBreak/>
              <w:t xml:space="preserve">топографической съемки, строительно-монтажных работ по объекту: реконструкция КЛ-10кВ №131.4 (ТП-131.4 - оп.1 ВЛ-10кВ №22 "Текстильщик")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472DDF">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494 573.00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w:t>
            </w:r>
            <w:r w:rsidRPr="00472DDF">
              <w:rPr>
                <w:rFonts w:ascii="Times New Roman" w:eastAsia="Times New Roman" w:hAnsi="Times New Roman" w:cs="Times New Roman"/>
                <w:sz w:val="24"/>
                <w:szCs w:val="24"/>
                <w:lang w:eastAsia="ru-RU"/>
              </w:rPr>
              <w:lastRenderedPageBreak/>
              <w:t>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w:t>
            </w:r>
            <w:r w:rsidRPr="00472DDF">
              <w:rPr>
                <w:rFonts w:ascii="Times New Roman" w:eastAsia="Times New Roman" w:hAnsi="Times New Roman" w:cs="Times New Roman"/>
                <w:sz w:val="24"/>
                <w:szCs w:val="24"/>
                <w:lang w:eastAsia="ru-RU"/>
              </w:rPr>
              <w:lastRenderedPageBreak/>
              <w:t>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 28 ул. Шоссейная 5а-91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w:t>
            </w:r>
            <w:r w:rsidRPr="00472DDF">
              <w:rPr>
                <w:rFonts w:ascii="Times New Roman" w:eastAsia="Times New Roman" w:hAnsi="Times New Roman" w:cs="Times New Roman"/>
                <w:sz w:val="24"/>
                <w:szCs w:val="24"/>
                <w:lang w:eastAsia="ru-RU"/>
              </w:rPr>
              <w:lastRenderedPageBreak/>
              <w:t xml:space="preserve">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440 097.52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w:t>
            </w:r>
            <w:r w:rsidRPr="00472DDF">
              <w:rPr>
                <w:rFonts w:ascii="Times New Roman" w:eastAsia="Times New Roman" w:hAnsi="Times New Roman" w:cs="Times New Roman"/>
                <w:sz w:val="24"/>
                <w:szCs w:val="24"/>
                <w:lang w:eastAsia="ru-RU"/>
              </w:rPr>
              <w:lastRenderedPageBreak/>
              <w:t>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472DDF">
              <w:rPr>
                <w:rFonts w:ascii="Times New Roman" w:eastAsia="Times New Roman" w:hAnsi="Times New Roman" w:cs="Times New Roman"/>
                <w:sz w:val="24"/>
                <w:szCs w:val="24"/>
                <w:lang w:eastAsia="ru-RU"/>
              </w:rPr>
              <w:t>Химпоселок</w:t>
            </w:r>
            <w:proofErr w:type="spellEnd"/>
            <w:r w:rsidRPr="00472DDF">
              <w:rPr>
                <w:rFonts w:ascii="Times New Roman" w:eastAsia="Times New Roman" w:hAnsi="Times New Roman" w:cs="Times New Roman"/>
                <w:sz w:val="24"/>
                <w:szCs w:val="24"/>
                <w:lang w:eastAsia="ru-RU"/>
              </w:rPr>
              <w: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w:t>
            </w:r>
            <w:r w:rsidRPr="00472DDF">
              <w:rPr>
                <w:rFonts w:ascii="Times New Roman" w:eastAsia="Times New Roman" w:hAnsi="Times New Roman" w:cs="Times New Roman"/>
                <w:sz w:val="24"/>
                <w:szCs w:val="24"/>
                <w:lang w:eastAsia="ru-RU"/>
              </w:rPr>
              <w:lastRenderedPageBreak/>
              <w:t xml:space="preserve">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КТП-234 ул. Междуреченская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472DDF">
              <w:rPr>
                <w:rFonts w:ascii="Times New Roman" w:eastAsia="Times New Roman" w:hAnsi="Times New Roman" w:cs="Times New Roman"/>
                <w:sz w:val="24"/>
                <w:szCs w:val="24"/>
                <w:lang w:eastAsia="ru-RU"/>
              </w:rPr>
              <w:lastRenderedPageBreak/>
              <w:t xml:space="preserve">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613 690.32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472DDF">
              <w:rPr>
                <w:rFonts w:ascii="Times New Roman" w:eastAsia="Times New Roman" w:hAnsi="Times New Roman" w:cs="Times New Roman"/>
                <w:sz w:val="24"/>
                <w:szCs w:val="24"/>
                <w:lang w:eastAsia="ru-RU"/>
              </w:rPr>
              <w:t>г.Невинномысске</w:t>
            </w:r>
            <w:proofErr w:type="spellEnd"/>
            <w:r w:rsidRPr="00472DDF">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348 551.24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Оказание услуг по страхованию транспортного средства </w:t>
            </w:r>
            <w:proofErr w:type="spellStart"/>
            <w:r w:rsidRPr="00472DDF">
              <w:rPr>
                <w:rFonts w:ascii="Times New Roman" w:eastAsia="Times New Roman" w:hAnsi="Times New Roman" w:cs="Times New Roman"/>
                <w:sz w:val="24"/>
                <w:szCs w:val="24"/>
                <w:lang w:eastAsia="ru-RU"/>
              </w:rPr>
              <w:t>Mercedes-Benz</w:t>
            </w:r>
            <w:proofErr w:type="spellEnd"/>
            <w:r w:rsidRPr="00472DDF">
              <w:rPr>
                <w:rFonts w:ascii="Times New Roman" w:eastAsia="Times New Roman" w:hAnsi="Times New Roman" w:cs="Times New Roman"/>
                <w:sz w:val="24"/>
                <w:szCs w:val="24"/>
                <w:lang w:eastAsia="ru-RU"/>
              </w:rPr>
              <w:t xml:space="preserve"> GL 350 </w:t>
            </w:r>
            <w:proofErr w:type="spellStart"/>
            <w:r w:rsidRPr="00472DDF">
              <w:rPr>
                <w:rFonts w:ascii="Times New Roman" w:eastAsia="Times New Roman" w:hAnsi="Times New Roman" w:cs="Times New Roman"/>
                <w:sz w:val="24"/>
                <w:szCs w:val="24"/>
                <w:lang w:eastAsia="ru-RU"/>
              </w:rPr>
              <w:t>Bluetec</w:t>
            </w:r>
            <w:proofErr w:type="spellEnd"/>
            <w:r w:rsidRPr="00472DDF">
              <w:rPr>
                <w:rFonts w:ascii="Times New Roman" w:eastAsia="Times New Roman" w:hAnsi="Times New Roman" w:cs="Times New Roman"/>
                <w:sz w:val="24"/>
                <w:szCs w:val="24"/>
                <w:lang w:eastAsia="ru-RU"/>
              </w:rPr>
              <w:t xml:space="preserve"> 4 </w:t>
            </w:r>
            <w:proofErr w:type="spellStart"/>
            <w:r w:rsidRPr="00472DDF">
              <w:rPr>
                <w:rFonts w:ascii="Times New Roman" w:eastAsia="Times New Roman" w:hAnsi="Times New Roman" w:cs="Times New Roman"/>
                <w:sz w:val="24"/>
                <w:szCs w:val="24"/>
                <w:lang w:eastAsia="ru-RU"/>
              </w:rPr>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252 729.68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359 000.00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реконструкции и топографической съемки </w:t>
            </w:r>
            <w:r w:rsidRPr="00472DDF">
              <w:rPr>
                <w:rFonts w:ascii="Times New Roman" w:eastAsia="Times New Roman" w:hAnsi="Times New Roman" w:cs="Times New Roman"/>
                <w:sz w:val="24"/>
                <w:szCs w:val="24"/>
                <w:lang w:eastAsia="ru-RU"/>
              </w:rPr>
              <w:lastRenderedPageBreak/>
              <w:t xml:space="preserve">КЛ-10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от ПС Ново-Невинномысская до РП-13 (нитки А и В Ф-117)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1. СРО на право проведения данного вида работ; </w:t>
            </w:r>
            <w:r w:rsidRPr="00472DDF">
              <w:rPr>
                <w:rFonts w:ascii="Times New Roman" w:eastAsia="Times New Roman" w:hAnsi="Times New Roman" w:cs="Times New Roman"/>
                <w:sz w:val="24"/>
                <w:szCs w:val="24"/>
                <w:lang w:eastAsia="ru-RU"/>
              </w:rPr>
              <w:lastRenderedPageBreak/>
              <w:t xml:space="preserve">2. Производственная база в </w:t>
            </w:r>
            <w:proofErr w:type="spellStart"/>
            <w:r w:rsidRPr="00472DDF">
              <w:rPr>
                <w:rFonts w:ascii="Times New Roman" w:eastAsia="Times New Roman" w:hAnsi="Times New Roman" w:cs="Times New Roman"/>
                <w:sz w:val="24"/>
                <w:szCs w:val="24"/>
                <w:lang w:eastAsia="ru-RU"/>
              </w:rPr>
              <w:t>г.Невинномысске</w:t>
            </w:r>
            <w:proofErr w:type="spellEnd"/>
            <w:r w:rsidRPr="00472DDF">
              <w:rPr>
                <w:rFonts w:ascii="Times New Roman" w:eastAsia="Times New Roman" w:hAnsi="Times New Roman" w:cs="Times New Roman"/>
                <w:sz w:val="24"/>
                <w:szCs w:val="24"/>
                <w:lang w:eastAsia="ru-RU"/>
              </w:rPr>
              <w:t xml:space="preserve">;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898 454.03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Закупка у единственного </w:t>
            </w:r>
            <w:r w:rsidRPr="00472DDF">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w:t>
            </w:r>
            <w:r w:rsidRPr="00472DDF">
              <w:rPr>
                <w:rFonts w:ascii="Times New Roman" w:eastAsia="Times New Roman" w:hAnsi="Times New Roman" w:cs="Times New Roman"/>
                <w:sz w:val="24"/>
                <w:szCs w:val="24"/>
                <w:lang w:eastAsia="ru-RU"/>
              </w:rPr>
              <w:lastRenderedPageBreak/>
              <w:t>НОМЫССКАЯ ЭЛЕКТРОСЕТЕВАЯ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Соответствие с приказом </w:t>
            </w:r>
            <w:proofErr w:type="spellStart"/>
            <w:r w:rsidRPr="00472DDF">
              <w:rPr>
                <w:rFonts w:ascii="Times New Roman" w:eastAsia="Times New Roman" w:hAnsi="Times New Roman" w:cs="Times New Roman"/>
                <w:sz w:val="24"/>
                <w:szCs w:val="24"/>
                <w:lang w:eastAsia="ru-RU"/>
              </w:rPr>
              <w:t>Минздравсоцразвития</w:t>
            </w:r>
            <w:proofErr w:type="spellEnd"/>
            <w:r w:rsidRPr="00472DDF">
              <w:rPr>
                <w:rFonts w:ascii="Times New Roman" w:eastAsia="Times New Roman" w:hAnsi="Times New Roman" w:cs="Times New Roman"/>
                <w:sz w:val="24"/>
                <w:szCs w:val="24"/>
                <w:lang w:eastAsia="ru-RU"/>
              </w:rPr>
              <w:t xml:space="preserve"> РФ от 12.04.2011 года № 302н «Об утвержден</w:t>
            </w:r>
            <w:r w:rsidRPr="00472DDF">
              <w:rPr>
                <w:rFonts w:ascii="Times New Roman" w:eastAsia="Times New Roman" w:hAnsi="Times New Roman" w:cs="Times New Roman"/>
                <w:sz w:val="24"/>
                <w:szCs w:val="24"/>
                <w:lang w:eastAsia="ru-RU"/>
              </w:rPr>
              <w:lastRenderedPageBreak/>
              <w:t xml:space="preserve">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w:t>
            </w:r>
            <w:r w:rsidRPr="00472DDF">
              <w:rPr>
                <w:rFonts w:ascii="Times New Roman" w:eastAsia="Times New Roman" w:hAnsi="Times New Roman" w:cs="Times New Roman"/>
                <w:sz w:val="24"/>
                <w:szCs w:val="24"/>
                <w:lang w:eastAsia="ru-RU"/>
              </w:rPr>
              <w:lastRenderedPageBreak/>
              <w:t xml:space="preserve">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472DDF">
              <w:rPr>
                <w:rFonts w:ascii="Times New Roman" w:eastAsia="Times New Roman" w:hAnsi="Times New Roman" w:cs="Times New Roman"/>
                <w:sz w:val="24"/>
                <w:szCs w:val="24"/>
                <w:lang w:eastAsia="ru-RU"/>
              </w:rPr>
              <w:t>г.Невинномысске</w:t>
            </w:r>
            <w:proofErr w:type="spellEnd"/>
            <w:r w:rsidRPr="00472DD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Человек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Закупка у единственного поставщика (исполнителя, </w:t>
            </w:r>
            <w:r w:rsidRPr="00472DDF">
              <w:rPr>
                <w:rFonts w:ascii="Times New Roman" w:eastAsia="Times New Roman" w:hAnsi="Times New Roman" w:cs="Times New Roman"/>
                <w:sz w:val="24"/>
                <w:szCs w:val="24"/>
                <w:lang w:eastAsia="ru-RU"/>
              </w:rPr>
              <w:lastRenderedPageBreak/>
              <w:t>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72DDF">
              <w:rPr>
                <w:rFonts w:ascii="Times New Roman" w:eastAsia="Times New Roman" w:hAnsi="Times New Roman" w:cs="Times New Roman"/>
                <w:sz w:val="24"/>
                <w:szCs w:val="24"/>
                <w:lang w:eastAsia="ru-RU"/>
              </w:rPr>
              <w:lastRenderedPageBreak/>
              <w:t>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445 804.00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w:t>
            </w:r>
            <w:r w:rsidRPr="00472DDF">
              <w:rPr>
                <w:rFonts w:ascii="Times New Roman" w:eastAsia="Times New Roman" w:hAnsi="Times New Roman" w:cs="Times New Roman"/>
                <w:sz w:val="24"/>
                <w:szCs w:val="24"/>
                <w:lang w:eastAsia="ru-RU"/>
              </w:rPr>
              <w:lastRenderedPageBreak/>
              <w:t>ОСЕТЕВАЯ КОМПАНИЯ"</w:t>
            </w:r>
          </w:p>
        </w:tc>
      </w:tr>
      <w:tr w:rsidR="00472DDF" w:rsidRPr="00472DDF" w:rsidTr="00472DD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Реле тока «Сириус- 2-Л-К-5А-220В-И1» Устройство «Сириус- 2-С-БПТ-Р2-И1»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252 550.00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bookmarkStart w:id="0" w:name="_GoBack"/>
            <w:bookmarkEnd w:id="0"/>
            <w:r w:rsidRPr="00472DDF">
              <w:rPr>
                <w:rFonts w:ascii="Times New Roman" w:eastAsia="Times New Roman" w:hAnsi="Times New Roman" w:cs="Times New Roman"/>
                <w:sz w:val="24"/>
                <w:szCs w:val="24"/>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580 560.00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Выполнение строительно-монтажны</w:t>
            </w:r>
            <w:r w:rsidRPr="00472DDF">
              <w:rPr>
                <w:rFonts w:ascii="Times New Roman" w:eastAsia="Times New Roman" w:hAnsi="Times New Roman" w:cs="Times New Roman"/>
                <w:sz w:val="24"/>
                <w:szCs w:val="24"/>
                <w:lang w:eastAsia="ru-RU"/>
              </w:rPr>
              <w:lastRenderedPageBreak/>
              <w:t xml:space="preserve">х работ в части мероприятий сетевой организации по технологическому присоединению жилого дома по </w:t>
            </w:r>
            <w:proofErr w:type="spellStart"/>
            <w:r w:rsidRPr="00472DDF">
              <w:rPr>
                <w:rFonts w:ascii="Times New Roman" w:eastAsia="Times New Roman" w:hAnsi="Times New Roman" w:cs="Times New Roman"/>
                <w:sz w:val="24"/>
                <w:szCs w:val="24"/>
                <w:lang w:eastAsia="ru-RU"/>
              </w:rPr>
              <w:t>ул</w:t>
            </w:r>
            <w:proofErr w:type="spellEnd"/>
            <w:r w:rsidRPr="00472DDF">
              <w:rPr>
                <w:rFonts w:ascii="Times New Roman" w:eastAsia="Times New Roman" w:hAnsi="Times New Roman" w:cs="Times New Roman"/>
                <w:sz w:val="24"/>
                <w:szCs w:val="24"/>
                <w:lang w:eastAsia="ru-RU"/>
              </w:rPr>
              <w:t xml:space="preserve"> Советская 7 к объектам электросетевого хозяйства АО "НЭСК</w:t>
            </w:r>
            <w:proofErr w:type="gramStart"/>
            <w:r w:rsidRPr="00472DDF">
              <w:rPr>
                <w:rFonts w:ascii="Times New Roman" w:eastAsia="Times New Roman" w:hAnsi="Times New Roman" w:cs="Times New Roman"/>
                <w:sz w:val="24"/>
                <w:szCs w:val="24"/>
                <w:lang w:eastAsia="ru-RU"/>
              </w:rPr>
              <w:t>".,</w:t>
            </w:r>
            <w:proofErr w:type="gramEnd"/>
            <w:r w:rsidRPr="00472DDF">
              <w:rPr>
                <w:rFonts w:ascii="Times New Roman" w:eastAsia="Times New Roman" w:hAnsi="Times New Roman" w:cs="Times New Roman"/>
                <w:sz w:val="24"/>
                <w:szCs w:val="24"/>
                <w:lang w:eastAsia="ru-RU"/>
              </w:rPr>
              <w:t xml:space="preserve"> • Реконструкция ВЛ-0,4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122.3 (</w:t>
            </w:r>
            <w:proofErr w:type="spellStart"/>
            <w:r w:rsidRPr="00472DDF">
              <w:rPr>
                <w:rFonts w:ascii="Times New Roman" w:eastAsia="Times New Roman" w:hAnsi="Times New Roman" w:cs="Times New Roman"/>
                <w:sz w:val="24"/>
                <w:szCs w:val="24"/>
                <w:lang w:eastAsia="ru-RU"/>
              </w:rPr>
              <w:t>инв</w:t>
            </w:r>
            <w:proofErr w:type="spellEnd"/>
            <w:r w:rsidRPr="00472DDF">
              <w:rPr>
                <w:rFonts w:ascii="Times New Roman" w:eastAsia="Times New Roman" w:hAnsi="Times New Roman" w:cs="Times New Roman"/>
                <w:sz w:val="24"/>
                <w:szCs w:val="24"/>
                <w:lang w:eastAsia="ru-RU"/>
              </w:rPr>
              <w:t xml:space="preserve"> 0301282) • Реконструкция ВЛ-0,4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14.5 (инв0301210) • Строительство ВЛ-</w:t>
            </w:r>
            <w:r w:rsidRPr="00472DDF">
              <w:rPr>
                <w:rFonts w:ascii="Times New Roman" w:eastAsia="Times New Roman" w:hAnsi="Times New Roman" w:cs="Times New Roman"/>
                <w:sz w:val="24"/>
                <w:szCs w:val="24"/>
                <w:lang w:eastAsia="ru-RU"/>
              </w:rPr>
              <w:lastRenderedPageBreak/>
              <w:t xml:space="preserve">0,4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14.7 в совместном подвесе с ВЛ-0,4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14.5 и ВЛ-0,4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122.3 по сущ. опорам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«Подрядчик» выполняет своими </w:t>
            </w:r>
            <w:r w:rsidRPr="00472DDF">
              <w:rPr>
                <w:rFonts w:ascii="Times New Roman" w:eastAsia="Times New Roman" w:hAnsi="Times New Roman" w:cs="Times New Roman"/>
                <w:sz w:val="24"/>
                <w:szCs w:val="24"/>
                <w:lang w:eastAsia="ru-RU"/>
              </w:rPr>
              <w:lastRenderedPageBreak/>
              <w:t xml:space="preserve">силами все работы «Подрядчик» выполняет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w:t>
            </w:r>
            <w:r w:rsidRPr="00472DDF">
              <w:rPr>
                <w:rFonts w:ascii="Times New Roman" w:eastAsia="Times New Roman" w:hAnsi="Times New Roman" w:cs="Times New Roman"/>
                <w:sz w:val="24"/>
                <w:szCs w:val="24"/>
                <w:lang w:eastAsia="ru-RU"/>
              </w:rPr>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179 911.85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Закупка у единственного поставщика </w:t>
            </w:r>
            <w:r w:rsidRPr="00472DDF">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w:t>
            </w:r>
            <w:r w:rsidRPr="00472DDF">
              <w:rPr>
                <w:rFonts w:ascii="Times New Roman" w:eastAsia="Times New Roman" w:hAnsi="Times New Roman" w:cs="Times New Roman"/>
                <w:sz w:val="24"/>
                <w:szCs w:val="24"/>
                <w:lang w:eastAsia="ru-RU"/>
              </w:rPr>
              <w:lastRenderedPageBreak/>
              <w:t>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w:t>
            </w:r>
            <w:r w:rsidRPr="00472DDF">
              <w:rPr>
                <w:rFonts w:ascii="Times New Roman" w:eastAsia="Times New Roman" w:hAnsi="Times New Roman" w:cs="Times New Roman"/>
                <w:sz w:val="24"/>
                <w:szCs w:val="24"/>
                <w:lang w:eastAsia="ru-RU"/>
              </w:rPr>
              <w:lastRenderedPageBreak/>
              <w:t xml:space="preserve">мероприятий сетевой организации по технологическому присоединению </w:t>
            </w:r>
            <w:proofErr w:type="spellStart"/>
            <w:r w:rsidRPr="00472DDF">
              <w:rPr>
                <w:rFonts w:ascii="Times New Roman" w:eastAsia="Times New Roman" w:hAnsi="Times New Roman" w:cs="Times New Roman"/>
                <w:sz w:val="24"/>
                <w:szCs w:val="24"/>
                <w:lang w:eastAsia="ru-RU"/>
              </w:rPr>
              <w:t>энергопринимающих</w:t>
            </w:r>
            <w:proofErr w:type="spellEnd"/>
            <w:r w:rsidRPr="00472DDF">
              <w:rPr>
                <w:rFonts w:ascii="Times New Roman" w:eastAsia="Times New Roman" w:hAnsi="Times New Roman" w:cs="Times New Roman"/>
                <w:sz w:val="24"/>
                <w:szCs w:val="24"/>
                <w:lang w:eastAsia="ru-RU"/>
              </w:rPr>
              <w:t xml:space="preserve">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Комбинатская, 4Б к объектам </w:t>
            </w:r>
            <w:r w:rsidRPr="00472DDF">
              <w:rPr>
                <w:rFonts w:ascii="Times New Roman" w:eastAsia="Times New Roman" w:hAnsi="Times New Roman" w:cs="Times New Roman"/>
                <w:sz w:val="24"/>
                <w:szCs w:val="24"/>
                <w:lang w:eastAsia="ru-RU"/>
              </w:rPr>
              <w:lastRenderedPageBreak/>
              <w:t xml:space="preserve">электросетевого хозяйства АО "НЭСК • Реконструкция ВЛ-6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27 "</w:t>
            </w:r>
            <w:proofErr w:type="spellStart"/>
            <w:r w:rsidRPr="00472DDF">
              <w:rPr>
                <w:rFonts w:ascii="Times New Roman" w:eastAsia="Times New Roman" w:hAnsi="Times New Roman" w:cs="Times New Roman"/>
                <w:sz w:val="24"/>
                <w:szCs w:val="24"/>
                <w:lang w:eastAsia="ru-RU"/>
              </w:rPr>
              <w:t>Промзона</w:t>
            </w:r>
            <w:proofErr w:type="spellEnd"/>
            <w:r w:rsidRPr="00472DDF">
              <w:rPr>
                <w:rFonts w:ascii="Times New Roman" w:eastAsia="Times New Roman" w:hAnsi="Times New Roman" w:cs="Times New Roman"/>
                <w:sz w:val="24"/>
                <w:szCs w:val="24"/>
                <w:lang w:eastAsia="ru-RU"/>
              </w:rPr>
              <w:t xml:space="preserve">" (монтаж участка ВЛ-6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путем отпайки от опоры № 25 ВЛ-6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27 "</w:t>
            </w:r>
            <w:proofErr w:type="spellStart"/>
            <w:r w:rsidRPr="00472DDF">
              <w:rPr>
                <w:rFonts w:ascii="Times New Roman" w:eastAsia="Times New Roman" w:hAnsi="Times New Roman" w:cs="Times New Roman"/>
                <w:sz w:val="24"/>
                <w:szCs w:val="24"/>
                <w:lang w:eastAsia="ru-RU"/>
              </w:rPr>
              <w:t>Промзона</w:t>
            </w:r>
            <w:proofErr w:type="spellEnd"/>
            <w:r w:rsidRPr="00472DDF">
              <w:rPr>
                <w:rFonts w:ascii="Times New Roman" w:eastAsia="Times New Roman" w:hAnsi="Times New Roman" w:cs="Times New Roman"/>
                <w:sz w:val="24"/>
                <w:szCs w:val="24"/>
                <w:lang w:eastAsia="ru-RU"/>
              </w:rPr>
              <w:t xml:space="preserve">" до вновь монтируемой ТП-116) • Монтаж ТП-116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w:t>
            </w:r>
            <w:r w:rsidRPr="00472DDF">
              <w:rPr>
                <w:rFonts w:ascii="Times New Roman" w:eastAsia="Times New Roman" w:hAnsi="Times New Roman" w:cs="Times New Roman"/>
                <w:sz w:val="24"/>
                <w:szCs w:val="24"/>
                <w:lang w:eastAsia="ru-RU"/>
              </w:rPr>
              <w:lastRenderedPageBreak/>
              <w:t>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w:t>
            </w:r>
            <w:r w:rsidRPr="00472DDF">
              <w:rPr>
                <w:rFonts w:ascii="Times New Roman" w:eastAsia="Times New Roman" w:hAnsi="Times New Roman" w:cs="Times New Roman"/>
                <w:sz w:val="24"/>
                <w:szCs w:val="24"/>
                <w:lang w:eastAsia="ru-RU"/>
              </w:rPr>
              <w:lastRenderedPageBreak/>
              <w:t xml:space="preserve">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419 525.89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w:t>
            </w:r>
            <w:r w:rsidRPr="00472DDF">
              <w:rPr>
                <w:rFonts w:ascii="Times New Roman" w:eastAsia="Times New Roman" w:hAnsi="Times New Roman" w:cs="Times New Roman"/>
                <w:sz w:val="24"/>
                <w:szCs w:val="24"/>
                <w:lang w:eastAsia="ru-RU"/>
              </w:rPr>
              <w:lastRenderedPageBreak/>
              <w:t xml:space="preserve">е работы в части мероприятий по технологическому присоединению </w:t>
            </w:r>
            <w:proofErr w:type="spellStart"/>
            <w:r w:rsidRPr="00472DDF">
              <w:rPr>
                <w:rFonts w:ascii="Times New Roman" w:eastAsia="Times New Roman" w:hAnsi="Times New Roman" w:cs="Times New Roman"/>
                <w:sz w:val="24"/>
                <w:szCs w:val="24"/>
                <w:lang w:eastAsia="ru-RU"/>
              </w:rPr>
              <w:t>энергопринимающих</w:t>
            </w:r>
            <w:proofErr w:type="spellEnd"/>
            <w:r w:rsidRPr="00472DDF">
              <w:rPr>
                <w:rFonts w:ascii="Times New Roman" w:eastAsia="Times New Roman" w:hAnsi="Times New Roman" w:cs="Times New Roman"/>
                <w:sz w:val="24"/>
                <w:szCs w:val="24"/>
                <w:lang w:eastAsia="ru-RU"/>
              </w:rPr>
              <w:t xml:space="preserve"> устройств гаражей по ул. Менделеева,18 в районе гостиницы "Кубань" к объектам электросетевого хозяйства АО "НЭСК • Строительство КЛ-0,4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от РУ-0,4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ТП-5 Ф. - 5 до ШСН-5.5 • Монтаж ШСН 5.5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w:t>
            </w:r>
            <w:r w:rsidRPr="00472DDF">
              <w:rPr>
                <w:rFonts w:ascii="Times New Roman" w:eastAsia="Times New Roman" w:hAnsi="Times New Roman" w:cs="Times New Roman"/>
                <w:sz w:val="24"/>
                <w:szCs w:val="24"/>
                <w:lang w:eastAsia="ru-RU"/>
              </w:rPr>
              <w:lastRenderedPageBreak/>
              <w:t>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w:t>
            </w:r>
            <w:r w:rsidRPr="00472DDF">
              <w:rPr>
                <w:rFonts w:ascii="Times New Roman" w:eastAsia="Times New Roman" w:hAnsi="Times New Roman" w:cs="Times New Roman"/>
                <w:sz w:val="24"/>
                <w:szCs w:val="24"/>
                <w:lang w:eastAsia="ru-RU"/>
              </w:rPr>
              <w:lastRenderedPageBreak/>
              <w:t xml:space="preserve">вляться «Подрядчиком» в течение 3-х часов по заявке «Заказчика». 4. Наличие свидетельства СРО на выполнение вида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482 347.00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472DDF">
              <w:rPr>
                <w:rFonts w:ascii="Times New Roman" w:eastAsia="Times New Roman" w:hAnsi="Times New Roman" w:cs="Times New Roman"/>
                <w:sz w:val="24"/>
                <w:szCs w:val="24"/>
                <w:lang w:eastAsia="ru-RU"/>
              </w:rPr>
              <w:lastRenderedPageBreak/>
              <w:t>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w:t>
            </w:r>
            <w:proofErr w:type="spellStart"/>
            <w:r w:rsidRPr="00472DDF">
              <w:rPr>
                <w:rFonts w:ascii="Times New Roman" w:eastAsia="Times New Roman" w:hAnsi="Times New Roman" w:cs="Times New Roman"/>
                <w:sz w:val="24"/>
                <w:szCs w:val="24"/>
                <w:lang w:eastAsia="ru-RU"/>
              </w:rPr>
              <w:t>гидромолота</w:t>
            </w:r>
            <w:proofErr w:type="spellEnd"/>
            <w:r w:rsidRPr="00472DDF">
              <w:rPr>
                <w:rFonts w:ascii="Times New Roman" w:eastAsia="Times New Roman" w:hAnsi="Times New Roman" w:cs="Times New Roman"/>
                <w:sz w:val="24"/>
                <w:szCs w:val="24"/>
                <w:lang w:eastAsia="ru-RU"/>
              </w:rPr>
              <w:t xml:space="preserve"> </w:t>
            </w:r>
            <w:proofErr w:type="spellStart"/>
            <w:r w:rsidRPr="00472DDF">
              <w:rPr>
                <w:rFonts w:ascii="Times New Roman" w:eastAsia="Times New Roman" w:hAnsi="Times New Roman" w:cs="Times New Roman"/>
                <w:sz w:val="24"/>
                <w:szCs w:val="24"/>
                <w:lang w:eastAsia="ru-RU"/>
              </w:rPr>
              <w:t>Impulse</w:t>
            </w:r>
            <w:proofErr w:type="spellEnd"/>
            <w:r w:rsidRPr="00472DDF">
              <w:rPr>
                <w:rFonts w:ascii="Times New Roman" w:eastAsia="Times New Roman" w:hAnsi="Times New Roman" w:cs="Times New Roman"/>
                <w:sz w:val="24"/>
                <w:szCs w:val="24"/>
                <w:lang w:eastAsia="ru-RU"/>
              </w:rPr>
              <w:t xml:space="preserve"> 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217 000.00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05.2017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Предварительный квалификационный отбор </w:t>
            </w:r>
            <w:r w:rsidRPr="00472DDF">
              <w:rPr>
                <w:rFonts w:ascii="Times New Roman" w:eastAsia="Times New Roman" w:hAnsi="Times New Roman" w:cs="Times New Roman"/>
                <w:sz w:val="24"/>
                <w:szCs w:val="24"/>
                <w:lang w:eastAsia="ru-RU"/>
              </w:rPr>
              <w:lastRenderedPageBreak/>
              <w:t>подрядных организаций, осуществляющих строительно-монтажные работы на объектах электросетевого хозяйства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1. СРО на право проведения данного </w:t>
            </w:r>
            <w:r w:rsidRPr="00472DDF">
              <w:rPr>
                <w:rFonts w:ascii="Times New Roman" w:eastAsia="Times New Roman" w:hAnsi="Times New Roman" w:cs="Times New Roman"/>
                <w:sz w:val="24"/>
                <w:szCs w:val="24"/>
                <w:lang w:eastAsia="ru-RU"/>
              </w:rPr>
              <w:lastRenderedPageBreak/>
              <w:t>вида 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право) для производ</w:t>
            </w:r>
            <w:r w:rsidRPr="00472DDF">
              <w:rPr>
                <w:rFonts w:ascii="Times New Roman" w:eastAsia="Times New Roman" w:hAnsi="Times New Roman" w:cs="Times New Roman"/>
                <w:sz w:val="24"/>
                <w:szCs w:val="24"/>
                <w:lang w:eastAsia="ru-RU"/>
              </w:rPr>
              <w:lastRenderedPageBreak/>
              <w:t xml:space="preserve">ства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Предварительный квалификационный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w:t>
            </w:r>
            <w:r w:rsidRPr="00472DDF">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Поставка трансформатора ТМГ-1000/10/0,4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ГОСТ Р 52719-2007. Группа соединения: Y/Yн-0. Номинальная мощность: 1000кВ*А. U Номинальное ВН: 10кВ. U Номинальное НН: 0,4кВ. I номинальное ВН: 57,7 А. I номинальное НН: 1443 А. Номинальная частота: 50Гц. Способ регулиро</w:t>
            </w:r>
            <w:r w:rsidRPr="00472DDF">
              <w:rPr>
                <w:rFonts w:ascii="Times New Roman" w:eastAsia="Times New Roman" w:hAnsi="Times New Roman" w:cs="Times New Roman"/>
                <w:sz w:val="24"/>
                <w:szCs w:val="24"/>
                <w:lang w:eastAsia="ru-RU"/>
              </w:rPr>
              <w:lastRenderedPageBreak/>
              <w:t xml:space="preserve">вания ПБВ: 5 положений. Завод изготовитель: «Электрощит Самара». Год выпуска: 2017.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455 000.00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ГОСТ 22789-94, ГОСТ Р 51321.1-2000 ЩО-70-2-02УЗ (4шт. 750мм*600мм) ЩО-70-2-31УЗ (2шт.500мм*600мм). Панели ЩО-70 собираются </w:t>
            </w:r>
            <w:r w:rsidRPr="00472DDF">
              <w:rPr>
                <w:rFonts w:ascii="Times New Roman" w:eastAsia="Times New Roman" w:hAnsi="Times New Roman" w:cs="Times New Roman"/>
                <w:sz w:val="24"/>
                <w:szCs w:val="24"/>
                <w:lang w:eastAsia="ru-RU"/>
              </w:rPr>
              <w:lastRenderedPageBreak/>
              <w:t>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275 900.00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Поставка камеры КСО-393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Установленное оборудо</w:t>
            </w:r>
            <w:r w:rsidRPr="00472DDF">
              <w:rPr>
                <w:rFonts w:ascii="Times New Roman" w:eastAsia="Times New Roman" w:hAnsi="Times New Roman" w:cs="Times New Roman"/>
                <w:sz w:val="24"/>
                <w:szCs w:val="24"/>
                <w:lang w:eastAsia="ru-RU"/>
              </w:rPr>
              <w:lastRenderedPageBreak/>
              <w:t>вание соответствовать опросным листам. Соответствовать требованиям ПУЭ.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921 000.00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Поставка кабеля АСБ-10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w:t>
            </w:r>
            <w:r w:rsidRPr="00472DDF">
              <w:rPr>
                <w:rFonts w:ascii="Times New Roman" w:eastAsia="Times New Roman" w:hAnsi="Times New Roman" w:cs="Times New Roman"/>
                <w:sz w:val="24"/>
                <w:szCs w:val="24"/>
                <w:lang w:eastAsia="ru-RU"/>
              </w:rPr>
              <w:lastRenderedPageBreak/>
              <w:t xml:space="preserve">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134 400.00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174.00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785 760.00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449 096.00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Поставляемый Товар должен быть новым, не бывшим в употреблении, свободным от прав третьих лиц. Дата изготовления Товара –2017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183 200.00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w:t>
            </w:r>
            <w:r w:rsidRPr="00472DDF">
              <w:rPr>
                <w:rFonts w:ascii="Times New Roman" w:eastAsia="Times New Roman" w:hAnsi="Times New Roman" w:cs="Times New Roman"/>
                <w:sz w:val="24"/>
                <w:szCs w:val="24"/>
                <w:lang w:eastAsia="ru-RU"/>
              </w:rPr>
              <w:lastRenderedPageBreak/>
              <w:t>кция ВЛ-10кВ №10 "</w:t>
            </w:r>
            <w:proofErr w:type="spellStart"/>
            <w:r w:rsidRPr="00472DDF">
              <w:rPr>
                <w:rFonts w:ascii="Times New Roman" w:eastAsia="Times New Roman" w:hAnsi="Times New Roman" w:cs="Times New Roman"/>
                <w:sz w:val="24"/>
                <w:szCs w:val="24"/>
                <w:lang w:eastAsia="ru-RU"/>
              </w:rPr>
              <w:t>Химпоселок</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1. СРО на право проведения данного вида работ; 2.Производственная база в </w:t>
            </w:r>
            <w:proofErr w:type="spellStart"/>
            <w:r w:rsidRPr="00472DDF">
              <w:rPr>
                <w:rFonts w:ascii="Times New Roman" w:eastAsia="Times New Roman" w:hAnsi="Times New Roman" w:cs="Times New Roman"/>
                <w:sz w:val="24"/>
                <w:szCs w:val="24"/>
                <w:lang w:eastAsia="ru-RU"/>
              </w:rPr>
              <w:t>гНевинномысске</w:t>
            </w:r>
            <w:proofErr w:type="spellEnd"/>
            <w:r w:rsidRPr="00472DDF">
              <w:rPr>
                <w:rFonts w:ascii="Times New Roman" w:eastAsia="Times New Roman" w:hAnsi="Times New Roman" w:cs="Times New Roman"/>
                <w:sz w:val="24"/>
                <w:szCs w:val="24"/>
                <w:lang w:eastAsia="ru-RU"/>
              </w:rPr>
              <w:t xml:space="preserve"> </w:t>
            </w:r>
            <w:r w:rsidRPr="00472DDF">
              <w:rPr>
                <w:rFonts w:ascii="Times New Roman" w:eastAsia="Times New Roman" w:hAnsi="Times New Roman" w:cs="Times New Roman"/>
                <w:sz w:val="24"/>
                <w:szCs w:val="24"/>
                <w:lang w:eastAsia="ru-RU"/>
              </w:rPr>
              <w:lastRenderedPageBreak/>
              <w:t xml:space="preserve">(собственность или иное законное право);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472DDF">
              <w:rPr>
                <w:rFonts w:ascii="Times New Roman" w:eastAsia="Times New Roman" w:hAnsi="Times New Roman" w:cs="Times New Roman"/>
                <w:sz w:val="24"/>
                <w:szCs w:val="24"/>
                <w:lang w:eastAsia="ru-RU"/>
              </w:rPr>
              <w:lastRenderedPageBreak/>
              <w:t>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w:t>
            </w:r>
            <w:r w:rsidRPr="00472DDF">
              <w:rPr>
                <w:rFonts w:ascii="Times New Roman" w:eastAsia="Times New Roman" w:hAnsi="Times New Roman" w:cs="Times New Roman"/>
                <w:sz w:val="24"/>
                <w:szCs w:val="24"/>
                <w:lang w:eastAsia="ru-RU"/>
              </w:rPr>
              <w:lastRenderedPageBreak/>
              <w:t xml:space="preserve">деклараций о соответствии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742 300.00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садового участка, расположенного СНТ «Зеленый Мыс» к объектам электросетевого </w:t>
            </w:r>
            <w:r w:rsidRPr="00472DDF">
              <w:rPr>
                <w:rFonts w:ascii="Times New Roman" w:eastAsia="Times New Roman" w:hAnsi="Times New Roman" w:cs="Times New Roman"/>
                <w:sz w:val="24"/>
                <w:szCs w:val="24"/>
                <w:lang w:eastAsia="ru-RU"/>
              </w:rPr>
              <w:lastRenderedPageBreak/>
              <w:t xml:space="preserve">хозяйства АО "НЭСК • Строительство КЛ-0,4кВ от ТП 279 РУ-0,4кВ ф.3 до ШСН-279-3. • Монтаж ШСН-279-3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w:t>
            </w:r>
            <w:r w:rsidRPr="00472DDF">
              <w:rPr>
                <w:rFonts w:ascii="Times New Roman" w:eastAsia="Times New Roman" w:hAnsi="Times New Roman" w:cs="Times New Roman"/>
                <w:sz w:val="24"/>
                <w:szCs w:val="24"/>
                <w:lang w:eastAsia="ru-RU"/>
              </w:rPr>
              <w:lastRenderedPageBreak/>
              <w:t xml:space="preserve">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472DDF">
              <w:rPr>
                <w:rFonts w:ascii="Times New Roman" w:eastAsia="Times New Roman" w:hAnsi="Times New Roman" w:cs="Times New Roman"/>
                <w:sz w:val="24"/>
                <w:szCs w:val="24"/>
                <w:lang w:eastAsia="ru-RU"/>
              </w:rPr>
              <w:lastRenderedPageBreak/>
              <w:t xml:space="preserve">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1 341 635.06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ЛЭП-6кВ,ТП-6/0,4№308 </w:t>
            </w:r>
            <w:r w:rsidRPr="00472DDF">
              <w:rPr>
                <w:rFonts w:ascii="Times New Roman" w:eastAsia="Times New Roman" w:hAnsi="Times New Roman" w:cs="Times New Roman"/>
                <w:sz w:val="24"/>
                <w:szCs w:val="24"/>
                <w:lang w:eastAsia="ru-RU"/>
              </w:rPr>
              <w:lastRenderedPageBreak/>
              <w:t xml:space="preserve">заявителя расположенного по ул. Монтажная 10 к объектам электросетевого хозяйства АО "НЭСК • Реконструкция ВЛ-6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 27 "</w:t>
            </w:r>
            <w:proofErr w:type="spellStart"/>
            <w:r w:rsidRPr="00472DDF">
              <w:rPr>
                <w:rFonts w:ascii="Times New Roman" w:eastAsia="Times New Roman" w:hAnsi="Times New Roman" w:cs="Times New Roman"/>
                <w:sz w:val="24"/>
                <w:szCs w:val="24"/>
                <w:lang w:eastAsia="ru-RU"/>
              </w:rPr>
              <w:t>Промзона</w:t>
            </w:r>
            <w:proofErr w:type="spellEnd"/>
            <w:r w:rsidRPr="00472DDF">
              <w:rPr>
                <w:rFonts w:ascii="Times New Roman" w:eastAsia="Times New Roman" w:hAnsi="Times New Roman" w:cs="Times New Roman"/>
                <w:sz w:val="24"/>
                <w:szCs w:val="24"/>
                <w:lang w:eastAsia="ru-RU"/>
              </w:rPr>
              <w:t xml:space="preserve">" • Строительство участка ВЛ-6кВ №35/812 ( от опоры с ЛР-806-3 ВЛ-6кВ№ 35/812 до опоры с ЛР-806-4 ВЛ-6кВ №35/812) • Строительство КВ-6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№27(от </w:t>
            </w:r>
            <w:r w:rsidRPr="00472DDF">
              <w:rPr>
                <w:rFonts w:ascii="Times New Roman" w:eastAsia="Times New Roman" w:hAnsi="Times New Roman" w:cs="Times New Roman"/>
                <w:sz w:val="24"/>
                <w:szCs w:val="24"/>
                <w:lang w:eastAsia="ru-RU"/>
              </w:rPr>
              <w:lastRenderedPageBreak/>
              <w:t>опоры с ЛР-812-8 ВЛ-6кВ №27 «</w:t>
            </w:r>
            <w:proofErr w:type="spellStart"/>
            <w:r w:rsidRPr="00472DDF">
              <w:rPr>
                <w:rFonts w:ascii="Times New Roman" w:eastAsia="Times New Roman" w:hAnsi="Times New Roman" w:cs="Times New Roman"/>
                <w:sz w:val="24"/>
                <w:szCs w:val="24"/>
                <w:lang w:eastAsia="ru-RU"/>
              </w:rPr>
              <w:t>Промзона</w:t>
            </w:r>
            <w:proofErr w:type="spellEnd"/>
            <w:r w:rsidRPr="00472DDF">
              <w:rPr>
                <w:rFonts w:ascii="Times New Roman" w:eastAsia="Times New Roman" w:hAnsi="Times New Roman" w:cs="Times New Roman"/>
                <w:sz w:val="24"/>
                <w:szCs w:val="24"/>
                <w:lang w:eastAsia="ru-RU"/>
              </w:rPr>
              <w:t xml:space="preserve">» до опоры с ЛР-806-3 ВЛ -6кВ №35/812)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w:t>
            </w:r>
            <w:r w:rsidRPr="00472DDF">
              <w:rPr>
                <w:rFonts w:ascii="Times New Roman" w:eastAsia="Times New Roman" w:hAnsi="Times New Roman" w:cs="Times New Roman"/>
                <w:sz w:val="24"/>
                <w:szCs w:val="24"/>
                <w:lang w:eastAsia="ru-RU"/>
              </w:rPr>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w:t>
            </w:r>
            <w:r w:rsidRPr="00472DDF">
              <w:rPr>
                <w:rFonts w:ascii="Times New Roman" w:eastAsia="Times New Roman" w:hAnsi="Times New Roman" w:cs="Times New Roman"/>
                <w:sz w:val="24"/>
                <w:szCs w:val="24"/>
                <w:lang w:eastAsia="ru-RU"/>
              </w:rPr>
              <w:lastRenderedPageBreak/>
              <w:t xml:space="preserve">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2 823 968.80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19.20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24 511.00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602 440.88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472DDF">
              <w:rPr>
                <w:rFonts w:ascii="Times New Roman" w:eastAsia="Times New Roman" w:hAnsi="Times New Roman" w:cs="Times New Roman"/>
                <w:sz w:val="24"/>
                <w:szCs w:val="24"/>
                <w:lang w:eastAsia="ru-RU"/>
              </w:rPr>
              <w:t>кВ</w:t>
            </w:r>
            <w:proofErr w:type="spellEnd"/>
            <w:r w:rsidRPr="00472DDF">
              <w:rPr>
                <w:rFonts w:ascii="Times New Roman" w:eastAsia="Times New Roman" w:hAnsi="Times New Roman" w:cs="Times New Roman"/>
                <w:sz w:val="24"/>
                <w:szCs w:val="24"/>
                <w:lang w:eastAsia="ru-RU"/>
              </w:rPr>
              <w:t xml:space="preserve"> ТП-31 ул. Рабочая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1. Членство </w:t>
            </w:r>
            <w:proofErr w:type="spellStart"/>
            <w:r w:rsidRPr="00472DDF">
              <w:rPr>
                <w:rFonts w:ascii="Times New Roman" w:eastAsia="Times New Roman" w:hAnsi="Times New Roman" w:cs="Times New Roman"/>
                <w:sz w:val="24"/>
                <w:szCs w:val="24"/>
                <w:lang w:eastAsia="ru-RU"/>
              </w:rPr>
              <w:t>Родрядчика</w:t>
            </w:r>
            <w:proofErr w:type="spellEnd"/>
            <w:r w:rsidRPr="00472DDF">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888 205.40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Выполнение строительно-монтажных работ по объекту: текущий ремонт КЛ </w:t>
            </w:r>
            <w:r w:rsidRPr="00472DDF">
              <w:rPr>
                <w:rFonts w:ascii="Times New Roman" w:eastAsia="Times New Roman" w:hAnsi="Times New Roman" w:cs="Times New Roman"/>
                <w:sz w:val="24"/>
                <w:szCs w:val="24"/>
                <w:lang w:eastAsia="ru-RU"/>
              </w:rPr>
              <w:lastRenderedPageBreak/>
              <w:t>ТП-4/3-ТП-15/2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1. Членство </w:t>
            </w:r>
            <w:proofErr w:type="gramStart"/>
            <w:r w:rsidRPr="00472DDF">
              <w:rPr>
                <w:rFonts w:ascii="Times New Roman" w:eastAsia="Times New Roman" w:hAnsi="Times New Roman" w:cs="Times New Roman"/>
                <w:sz w:val="24"/>
                <w:szCs w:val="24"/>
                <w:lang w:eastAsia="ru-RU"/>
              </w:rPr>
              <w:t>Под-рядчика</w:t>
            </w:r>
            <w:proofErr w:type="gramEnd"/>
            <w:r w:rsidRPr="00472DDF">
              <w:rPr>
                <w:rFonts w:ascii="Times New Roman" w:eastAsia="Times New Roman" w:hAnsi="Times New Roman" w:cs="Times New Roman"/>
                <w:sz w:val="24"/>
                <w:szCs w:val="24"/>
                <w:lang w:eastAsia="ru-RU"/>
              </w:rPr>
              <w:t xml:space="preserve"> в СРО строителей; 2. Производственная база в </w:t>
            </w:r>
            <w:r w:rsidRPr="00472DDF">
              <w:rPr>
                <w:rFonts w:ascii="Times New Roman" w:eastAsia="Times New Roman" w:hAnsi="Times New Roman" w:cs="Times New Roman"/>
                <w:sz w:val="24"/>
                <w:szCs w:val="24"/>
                <w:lang w:eastAsia="ru-RU"/>
              </w:rPr>
              <w:lastRenderedPageBreak/>
              <w:t>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160 787.73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w:t>
            </w:r>
            <w:r w:rsidRPr="00472DDF">
              <w:rPr>
                <w:rFonts w:ascii="Times New Roman" w:eastAsia="Times New Roman" w:hAnsi="Times New Roman" w:cs="Times New Roman"/>
                <w:sz w:val="24"/>
                <w:szCs w:val="24"/>
                <w:lang w:eastAsia="ru-RU"/>
              </w:rPr>
              <w:lastRenderedPageBreak/>
              <w:t>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Капитальный ремонт кровли закрытой автостоянки (лит. Б) АО "НЭСК" по адресу г. Невинномысск, ул. Апанасенко. 15, в осях </w:t>
            </w:r>
            <w:proofErr w:type="gramStart"/>
            <w:r w:rsidRPr="00472DDF">
              <w:rPr>
                <w:rFonts w:ascii="Times New Roman" w:eastAsia="Times New Roman" w:hAnsi="Times New Roman" w:cs="Times New Roman"/>
                <w:sz w:val="24"/>
                <w:szCs w:val="24"/>
                <w:lang w:eastAsia="ru-RU"/>
              </w:rPr>
              <w:t>В-И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Членство Подрядчика в СРО строителей; 2. гарантийный срок на выполненные работы - 2 года с момента сдачи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320 269.00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Оказание лизинговых услуг: </w:t>
            </w:r>
            <w:r w:rsidRPr="00472DDF">
              <w:rPr>
                <w:rFonts w:ascii="Times New Roman" w:eastAsia="Times New Roman" w:hAnsi="Times New Roman" w:cs="Times New Roman"/>
                <w:sz w:val="24"/>
                <w:szCs w:val="24"/>
                <w:lang w:eastAsia="ru-RU"/>
              </w:rPr>
              <w:lastRenderedPageBreak/>
              <w:t xml:space="preserve">предоставление в лизинг транспортного средства JCB, CX, 4CXK14H2WM (Экскаватор-погрузчик; 4.400 куб. см – 101 </w:t>
            </w:r>
            <w:proofErr w:type="spellStart"/>
            <w:r w:rsidRPr="00472DDF">
              <w:rPr>
                <w:rFonts w:ascii="Times New Roman" w:eastAsia="Times New Roman" w:hAnsi="Times New Roman" w:cs="Times New Roman"/>
                <w:sz w:val="24"/>
                <w:szCs w:val="24"/>
                <w:lang w:eastAsia="ru-RU"/>
              </w:rPr>
              <w:t>л.с</w:t>
            </w:r>
            <w:proofErr w:type="spellEnd"/>
            <w:r w:rsidRPr="00472DDF">
              <w:rPr>
                <w:rFonts w:ascii="Times New Roman" w:eastAsia="Times New Roman" w:hAnsi="Times New Roman" w:cs="Times New Roman"/>
                <w:sz w:val="24"/>
                <w:szCs w:val="24"/>
                <w:lang w:eastAsia="ru-RU"/>
              </w:rPr>
              <w:t>.) 2017г.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Опыт работы на рынке </w:t>
            </w:r>
            <w:r w:rsidRPr="00472DDF">
              <w:rPr>
                <w:rFonts w:ascii="Times New Roman" w:eastAsia="Times New Roman" w:hAnsi="Times New Roman" w:cs="Times New Roman"/>
                <w:sz w:val="24"/>
                <w:szCs w:val="24"/>
                <w:lang w:eastAsia="ru-RU"/>
              </w:rPr>
              <w:lastRenderedPageBreak/>
              <w:t>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w:t>
            </w:r>
            <w:r w:rsidRPr="00472DDF">
              <w:rPr>
                <w:rFonts w:ascii="Times New Roman" w:eastAsia="Times New Roman" w:hAnsi="Times New Roman" w:cs="Times New Roman"/>
                <w:sz w:val="24"/>
                <w:szCs w:val="24"/>
                <w:lang w:eastAsia="ru-RU"/>
              </w:rPr>
              <w:lastRenderedPageBreak/>
              <w:t>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7 465 973.00 Росси</w:t>
            </w:r>
            <w:r w:rsidRPr="00472DDF">
              <w:rPr>
                <w:rFonts w:ascii="Times New Roman" w:eastAsia="Times New Roman" w:hAnsi="Times New Roman" w:cs="Times New Roman"/>
                <w:sz w:val="24"/>
                <w:szCs w:val="24"/>
                <w:lang w:eastAsia="ru-RU"/>
              </w:rPr>
              <w:lastRenderedPageBreak/>
              <w:t>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03.2020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Закупка у единственного </w:t>
            </w:r>
            <w:r w:rsidRPr="00472DDF">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w:t>
            </w:r>
            <w:r w:rsidRPr="00472DDF">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w:t>
            </w:r>
            <w:proofErr w:type="spellStart"/>
            <w:r w:rsidRPr="00472DDF">
              <w:rPr>
                <w:rFonts w:ascii="Times New Roman" w:eastAsia="Times New Roman" w:hAnsi="Times New Roman" w:cs="Times New Roman"/>
                <w:sz w:val="24"/>
                <w:szCs w:val="24"/>
                <w:lang w:eastAsia="ru-RU"/>
              </w:rPr>
              <w:t>New</w:t>
            </w:r>
            <w:proofErr w:type="spellEnd"/>
            <w:r w:rsidRPr="00472DDF">
              <w:rPr>
                <w:rFonts w:ascii="Times New Roman" w:eastAsia="Times New Roman" w:hAnsi="Times New Roman" w:cs="Times New Roman"/>
                <w:sz w:val="24"/>
                <w:szCs w:val="24"/>
                <w:lang w:eastAsia="ru-RU"/>
              </w:rPr>
              <w:t xml:space="preserve"> </w:t>
            </w:r>
            <w:proofErr w:type="spellStart"/>
            <w:r w:rsidRPr="00472DDF">
              <w:rPr>
                <w:rFonts w:ascii="Times New Roman" w:eastAsia="Times New Roman" w:hAnsi="Times New Roman" w:cs="Times New Roman"/>
                <w:sz w:val="24"/>
                <w:szCs w:val="24"/>
                <w:lang w:eastAsia="ru-RU"/>
              </w:rPr>
              <w:t>Holland</w:t>
            </w:r>
            <w:proofErr w:type="spellEnd"/>
            <w:r w:rsidRPr="00472DDF">
              <w:rPr>
                <w:rFonts w:ascii="Times New Roman" w:eastAsia="Times New Roman" w:hAnsi="Times New Roman" w:cs="Times New Roman"/>
                <w:sz w:val="24"/>
                <w:szCs w:val="24"/>
                <w:lang w:eastAsia="ru-RU"/>
              </w:rPr>
              <w:t xml:space="preserve"> (CNH, </w:t>
            </w:r>
            <w:proofErr w:type="spellStart"/>
            <w:r w:rsidRPr="00472DDF">
              <w:rPr>
                <w:rFonts w:ascii="Times New Roman" w:eastAsia="Times New Roman" w:hAnsi="Times New Roman" w:cs="Times New Roman"/>
                <w:sz w:val="24"/>
                <w:szCs w:val="24"/>
                <w:lang w:eastAsia="ru-RU"/>
              </w:rPr>
              <w:t>Case</w:t>
            </w:r>
            <w:proofErr w:type="spellEnd"/>
            <w:r w:rsidRPr="00472DDF">
              <w:rPr>
                <w:rFonts w:ascii="Times New Roman" w:eastAsia="Times New Roman" w:hAnsi="Times New Roman" w:cs="Times New Roman"/>
                <w:sz w:val="24"/>
                <w:szCs w:val="24"/>
                <w:lang w:eastAsia="ru-RU"/>
              </w:rPr>
              <w:t xml:space="preserve"> </w:t>
            </w:r>
            <w:proofErr w:type="spellStart"/>
            <w:r w:rsidRPr="00472DDF">
              <w:rPr>
                <w:rFonts w:ascii="Times New Roman" w:eastAsia="Times New Roman" w:hAnsi="Times New Roman" w:cs="Times New Roman"/>
                <w:sz w:val="24"/>
                <w:szCs w:val="24"/>
                <w:lang w:eastAsia="ru-RU"/>
              </w:rPr>
              <w:t>New</w:t>
            </w:r>
            <w:proofErr w:type="spellEnd"/>
            <w:r w:rsidRPr="00472DDF">
              <w:rPr>
                <w:rFonts w:ascii="Times New Roman" w:eastAsia="Times New Roman" w:hAnsi="Times New Roman" w:cs="Times New Roman"/>
                <w:sz w:val="24"/>
                <w:szCs w:val="24"/>
                <w:lang w:eastAsia="ru-RU"/>
              </w:rPr>
              <w:t xml:space="preserve"> </w:t>
            </w:r>
            <w:proofErr w:type="spellStart"/>
            <w:r w:rsidRPr="00472DDF">
              <w:rPr>
                <w:rFonts w:ascii="Times New Roman" w:eastAsia="Times New Roman" w:hAnsi="Times New Roman" w:cs="Times New Roman"/>
                <w:sz w:val="24"/>
                <w:szCs w:val="24"/>
                <w:lang w:eastAsia="ru-RU"/>
              </w:rPr>
              <w:t>Holland</w:t>
            </w:r>
            <w:proofErr w:type="spellEnd"/>
            <w:r w:rsidRPr="00472DDF">
              <w:rPr>
                <w:rFonts w:ascii="Times New Roman" w:eastAsia="Times New Roman" w:hAnsi="Times New Roman" w:cs="Times New Roman"/>
                <w:sz w:val="24"/>
                <w:szCs w:val="24"/>
                <w:lang w:eastAsia="ru-RU"/>
              </w:rPr>
              <w:t xml:space="preserve"> </w:t>
            </w:r>
            <w:proofErr w:type="spellStart"/>
            <w:r w:rsidRPr="00472DDF">
              <w:rPr>
                <w:rFonts w:ascii="Times New Roman" w:eastAsia="Times New Roman" w:hAnsi="Times New Roman" w:cs="Times New Roman"/>
                <w:sz w:val="24"/>
                <w:szCs w:val="24"/>
                <w:lang w:eastAsia="ru-RU"/>
              </w:rPr>
              <w:t>Group</w:t>
            </w:r>
            <w:proofErr w:type="spellEnd"/>
            <w:r w:rsidRPr="00472DDF">
              <w:rPr>
                <w:rFonts w:ascii="Times New Roman" w:eastAsia="Times New Roman" w:hAnsi="Times New Roman" w:cs="Times New Roman"/>
                <w:sz w:val="24"/>
                <w:szCs w:val="24"/>
                <w:lang w:eastAsia="ru-RU"/>
              </w:rPr>
              <w:t>), L, L215, 2014г.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w:t>
            </w:r>
            <w:r w:rsidRPr="00472DDF">
              <w:rPr>
                <w:rFonts w:ascii="Times New Roman" w:eastAsia="Times New Roman" w:hAnsi="Times New Roman" w:cs="Times New Roman"/>
                <w:sz w:val="24"/>
                <w:szCs w:val="24"/>
                <w:lang w:eastAsia="ru-RU"/>
              </w:rPr>
              <w:lastRenderedPageBreak/>
              <w:t>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1 729 412.51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04.2020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472DDF" w:rsidRPr="00472DDF" w:rsidRDefault="00472DDF" w:rsidP="00472DDF">
      <w:pPr>
        <w:spacing w:after="240" w:line="240" w:lineRule="auto"/>
        <w:rPr>
          <w:rFonts w:ascii="Times New Roman" w:eastAsia="Times New Roman" w:hAnsi="Times New Roman" w:cs="Times New Roman"/>
          <w:sz w:val="24"/>
          <w:szCs w:val="24"/>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472DDF" w:rsidRPr="00472DDF" w:rsidTr="00472DDF">
        <w:tc>
          <w:tcPr>
            <w:tcW w:w="0" w:type="auto"/>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DDF" w:rsidRPr="00472DDF" w:rsidRDefault="00472DDF" w:rsidP="00472DDF">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95 118 586.52 рублей. </w:t>
            </w:r>
          </w:p>
          <w:p w:rsidR="00472DDF" w:rsidRPr="00472DDF" w:rsidRDefault="00472DDF" w:rsidP="00472DDF">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72DDF" w:rsidRPr="00472DDF" w:rsidRDefault="00472DDF" w:rsidP="00472DDF">
            <w:pPr>
              <w:spacing w:after="0" w:line="240" w:lineRule="auto"/>
              <w:rPr>
                <w:rFonts w:ascii="Times New Roman" w:eastAsia="Times New Roman" w:hAnsi="Times New Roman" w:cs="Times New Roman"/>
                <w:sz w:val="24"/>
                <w:szCs w:val="24"/>
                <w:lang w:eastAsia="ru-RU"/>
              </w:rPr>
            </w:pPr>
          </w:p>
          <w:p w:rsidR="00472DDF" w:rsidRPr="00472DDF" w:rsidRDefault="00472DDF" w:rsidP="00472DDF">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72DDF" w:rsidRPr="00472DDF" w:rsidRDefault="00472DDF" w:rsidP="00472DDF">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472DDF" w:rsidRPr="00472DDF" w:rsidTr="00472DDF">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Заказчик</w:t>
            </w:r>
          </w:p>
        </w:tc>
      </w:tr>
      <w:tr w:rsidR="00472DDF" w:rsidRPr="00472DDF" w:rsidTr="00472D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472DDF">
              <w:rPr>
                <w:rFonts w:ascii="Times New Roman" w:eastAsia="Times New Roman" w:hAnsi="Times New Roman" w:cs="Times New Roman"/>
                <w:sz w:val="24"/>
                <w:szCs w:val="24"/>
                <w:lang w:eastAsia="ru-RU"/>
              </w:rPr>
              <w:t>товарам,работам</w:t>
            </w:r>
            <w:proofErr w:type="gramEnd"/>
            <w:r w:rsidRPr="00472DDF">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r>
      <w:tr w:rsidR="00472DDF" w:rsidRPr="00472DDF" w:rsidTr="00472D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код</w:t>
            </w:r>
            <w:proofErr w:type="gramEnd"/>
            <w:r w:rsidRPr="00472DDF">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код</w:t>
            </w:r>
            <w:proofErr w:type="gramEnd"/>
            <w:r w:rsidRPr="00472DDF">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планируемая</w:t>
            </w:r>
            <w:proofErr w:type="gramEnd"/>
            <w:r w:rsidRPr="00472DDF">
              <w:rPr>
                <w:rFonts w:ascii="Times New Roman" w:eastAsia="Times New Roman" w:hAnsi="Times New Roman" w:cs="Times New Roman"/>
                <w:sz w:val="24"/>
                <w:szCs w:val="24"/>
                <w:lang w:eastAsia="ru-RU"/>
              </w:rPr>
              <w:t xml:space="preserve"> дата или период размещения извещения о закупке(</w:t>
            </w:r>
            <w:r w:rsidRPr="00472DDF">
              <w:rPr>
                <w:rFonts w:ascii="Times New Roman" w:eastAsia="Times New Roman" w:hAnsi="Times New Roman" w:cs="Times New Roman"/>
                <w:sz w:val="24"/>
                <w:szCs w:val="24"/>
                <w:lang w:eastAsia="ru-RU"/>
              </w:rPr>
              <w:lastRenderedPageBreak/>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lastRenderedPageBreak/>
              <w:t>срок</w:t>
            </w:r>
            <w:proofErr w:type="gramEnd"/>
            <w:r w:rsidRPr="00472DDF">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proofErr w:type="gramStart"/>
            <w:r w:rsidRPr="00472DDF">
              <w:rPr>
                <w:rFonts w:ascii="Times New Roman" w:eastAsia="Times New Roman" w:hAnsi="Times New Roman" w:cs="Times New Roman"/>
                <w:sz w:val="24"/>
                <w:szCs w:val="24"/>
                <w:lang w:eastAsia="ru-RU"/>
              </w:rPr>
              <w:t>да</w:t>
            </w:r>
            <w:proofErr w:type="gramEnd"/>
            <w:r w:rsidRPr="00472DDF">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2DDF" w:rsidRPr="00472DDF" w:rsidRDefault="00472DDF" w:rsidP="00472DDF">
            <w:pPr>
              <w:spacing w:after="0" w:line="240" w:lineRule="auto"/>
              <w:rPr>
                <w:rFonts w:ascii="Times New Roman" w:eastAsia="Times New Roman" w:hAnsi="Times New Roman" w:cs="Times New Roman"/>
                <w:sz w:val="24"/>
                <w:szCs w:val="24"/>
                <w:lang w:eastAsia="ru-RU"/>
              </w:rPr>
            </w:pPr>
          </w:p>
        </w:tc>
      </w:tr>
      <w:tr w:rsidR="00472DDF" w:rsidRPr="00472DDF" w:rsidTr="00472DD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72DDF" w:rsidRPr="00472DDF" w:rsidRDefault="00472DDF" w:rsidP="00472DDF">
            <w:pPr>
              <w:spacing w:after="0" w:line="240" w:lineRule="auto"/>
              <w:jc w:val="center"/>
              <w:rPr>
                <w:rFonts w:ascii="Times New Roman" w:eastAsia="Times New Roman" w:hAnsi="Times New Roman" w:cs="Times New Roman"/>
                <w:sz w:val="24"/>
                <w:szCs w:val="24"/>
                <w:lang w:eastAsia="ru-RU"/>
              </w:rPr>
            </w:pPr>
            <w:r w:rsidRPr="00472DDF">
              <w:rPr>
                <w:rFonts w:ascii="Times New Roman" w:eastAsia="Times New Roman" w:hAnsi="Times New Roman" w:cs="Times New Roman"/>
                <w:sz w:val="24"/>
                <w:szCs w:val="24"/>
                <w:lang w:eastAsia="ru-RU"/>
              </w:rPr>
              <w:t>16</w:t>
            </w:r>
          </w:p>
        </w:tc>
      </w:tr>
    </w:tbl>
    <w:p w:rsidR="00472DDF" w:rsidRPr="00472DDF" w:rsidRDefault="00472DDF" w:rsidP="00472DDF">
      <w:pPr>
        <w:spacing w:after="0" w:line="240" w:lineRule="auto"/>
        <w:rPr>
          <w:rFonts w:ascii="Arial" w:eastAsia="Times New Roman" w:hAnsi="Arial" w:cs="Arial"/>
          <w:vanish/>
          <w:sz w:val="16"/>
          <w:szCs w:val="16"/>
          <w:lang w:eastAsia="ru-RU"/>
        </w:rPr>
      </w:pPr>
      <w:r w:rsidRPr="00472DDF">
        <w:rPr>
          <w:rFonts w:ascii="Times New Roman" w:eastAsia="Times New Roman" w:hAnsi="Times New Roman" w:cs="Times New Roman"/>
          <w:sz w:val="24"/>
          <w:szCs w:val="24"/>
          <w:lang w:eastAsia="ru-RU"/>
        </w:rPr>
        <w:br/>
        <w:t xml:space="preserve">Дата утверждения: 29.09.2017 </w:t>
      </w:r>
      <w:r w:rsidRPr="00472DDF">
        <w:rPr>
          <w:rFonts w:ascii="Times New Roman" w:eastAsia="Times New Roman" w:hAnsi="Times New Roman" w:cs="Times New Roman"/>
          <w:sz w:val="24"/>
          <w:szCs w:val="24"/>
          <w:lang w:eastAsia="ru-RU"/>
        </w:rPr>
        <w:br/>
      </w:r>
    </w:p>
    <w:p w:rsidR="00A173F6" w:rsidRDefault="00472DDF"/>
    <w:sectPr w:rsidR="00A173F6" w:rsidSect="00472DD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230A9"/>
    <w:multiLevelType w:val="multilevel"/>
    <w:tmpl w:val="033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606CC"/>
    <w:multiLevelType w:val="multilevel"/>
    <w:tmpl w:val="E9B2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870B1"/>
    <w:multiLevelType w:val="multilevel"/>
    <w:tmpl w:val="F462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85928"/>
    <w:multiLevelType w:val="multilevel"/>
    <w:tmpl w:val="363E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DF"/>
    <w:rsid w:val="00232442"/>
    <w:rsid w:val="00472DDF"/>
    <w:rsid w:val="0051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FDA3E-CA7C-4B18-A60F-72139E81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472DD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472DD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472DDF"/>
    <w:rPr>
      <w:color w:val="0000FF"/>
      <w:u w:val="single"/>
    </w:rPr>
  </w:style>
  <w:style w:type="character" w:styleId="a4">
    <w:name w:val="FollowedHyperlink"/>
    <w:basedOn w:val="a0"/>
    <w:uiPriority w:val="99"/>
    <w:semiHidden/>
    <w:unhideWhenUsed/>
    <w:rsid w:val="00472DDF"/>
    <w:rPr>
      <w:color w:val="800080"/>
      <w:u w:val="single"/>
    </w:rPr>
  </w:style>
  <w:style w:type="paragraph" w:customStyle="1" w:styleId="title">
    <w:name w:val="title"/>
    <w:basedOn w:val="a"/>
    <w:rsid w:val="00472DD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472DDF"/>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72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472DDF"/>
  </w:style>
  <w:style w:type="paragraph" w:styleId="z-">
    <w:name w:val="HTML Top of Form"/>
    <w:basedOn w:val="a"/>
    <w:next w:val="a"/>
    <w:link w:val="z-0"/>
    <w:hidden/>
    <w:uiPriority w:val="99"/>
    <w:semiHidden/>
    <w:unhideWhenUsed/>
    <w:rsid w:val="00472D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2D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2D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2DD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922">
      <w:bodyDiv w:val="1"/>
      <w:marLeft w:val="0"/>
      <w:marRight w:val="0"/>
      <w:marTop w:val="0"/>
      <w:marBottom w:val="0"/>
      <w:divBdr>
        <w:top w:val="none" w:sz="0" w:space="0" w:color="auto"/>
        <w:left w:val="none" w:sz="0" w:space="0" w:color="auto"/>
        <w:bottom w:val="none" w:sz="0" w:space="0" w:color="auto"/>
        <w:right w:val="none" w:sz="0" w:space="0" w:color="auto"/>
      </w:divBdr>
      <w:divsChild>
        <w:div w:id="196430203">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815178775">
                  <w:marLeft w:val="0"/>
                  <w:marRight w:val="0"/>
                  <w:marTop w:val="0"/>
                  <w:marBottom w:val="0"/>
                  <w:divBdr>
                    <w:top w:val="none" w:sz="0" w:space="0" w:color="auto"/>
                    <w:left w:val="none" w:sz="0" w:space="0" w:color="auto"/>
                    <w:bottom w:val="none" w:sz="0" w:space="0" w:color="auto"/>
                    <w:right w:val="none" w:sz="0" w:space="0" w:color="auto"/>
                  </w:divBdr>
                  <w:divsChild>
                    <w:div w:id="57360416">
                      <w:marLeft w:val="0"/>
                      <w:marRight w:val="0"/>
                      <w:marTop w:val="0"/>
                      <w:marBottom w:val="0"/>
                      <w:divBdr>
                        <w:top w:val="none" w:sz="0" w:space="0" w:color="auto"/>
                        <w:left w:val="none" w:sz="0" w:space="0" w:color="auto"/>
                        <w:bottom w:val="none" w:sz="0" w:space="0" w:color="auto"/>
                        <w:right w:val="none" w:sz="0" w:space="0" w:color="auto"/>
                      </w:divBdr>
                    </w:div>
                    <w:div w:id="4908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7011">
          <w:marLeft w:val="0"/>
          <w:marRight w:val="0"/>
          <w:marTop w:val="0"/>
          <w:marBottom w:val="0"/>
          <w:divBdr>
            <w:top w:val="none" w:sz="0" w:space="0" w:color="auto"/>
            <w:left w:val="none" w:sz="0" w:space="0" w:color="auto"/>
            <w:bottom w:val="none" w:sz="0" w:space="0" w:color="auto"/>
            <w:right w:val="none" w:sz="0" w:space="0" w:color="auto"/>
          </w:divBdr>
          <w:divsChild>
            <w:div w:id="479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524">
      <w:bodyDiv w:val="1"/>
      <w:marLeft w:val="0"/>
      <w:marRight w:val="0"/>
      <w:marTop w:val="0"/>
      <w:marBottom w:val="0"/>
      <w:divBdr>
        <w:top w:val="none" w:sz="0" w:space="0" w:color="auto"/>
        <w:left w:val="none" w:sz="0" w:space="0" w:color="auto"/>
        <w:bottom w:val="none" w:sz="0" w:space="0" w:color="auto"/>
        <w:right w:val="none" w:sz="0" w:space="0" w:color="auto"/>
      </w:divBdr>
      <w:divsChild>
        <w:div w:id="841702587">
          <w:marLeft w:val="0"/>
          <w:marRight w:val="0"/>
          <w:marTop w:val="0"/>
          <w:marBottom w:val="0"/>
          <w:divBdr>
            <w:top w:val="none" w:sz="0" w:space="0" w:color="auto"/>
            <w:left w:val="none" w:sz="0" w:space="0" w:color="auto"/>
            <w:bottom w:val="none" w:sz="0" w:space="0" w:color="auto"/>
            <w:right w:val="none" w:sz="0" w:space="0" w:color="auto"/>
          </w:divBdr>
          <w:divsChild>
            <w:div w:id="2137671493">
              <w:marLeft w:val="0"/>
              <w:marRight w:val="0"/>
              <w:marTop w:val="0"/>
              <w:marBottom w:val="0"/>
              <w:divBdr>
                <w:top w:val="none" w:sz="0" w:space="0" w:color="auto"/>
                <w:left w:val="none" w:sz="0" w:space="0" w:color="auto"/>
                <w:bottom w:val="none" w:sz="0" w:space="0" w:color="auto"/>
                <w:right w:val="none" w:sz="0" w:space="0" w:color="auto"/>
              </w:divBdr>
              <w:divsChild>
                <w:div w:id="60056700">
                  <w:marLeft w:val="0"/>
                  <w:marRight w:val="0"/>
                  <w:marTop w:val="0"/>
                  <w:marBottom w:val="0"/>
                  <w:divBdr>
                    <w:top w:val="none" w:sz="0" w:space="0" w:color="auto"/>
                    <w:left w:val="none" w:sz="0" w:space="0" w:color="auto"/>
                    <w:bottom w:val="none" w:sz="0" w:space="0" w:color="auto"/>
                    <w:right w:val="none" w:sz="0" w:space="0" w:color="auto"/>
                  </w:divBdr>
                  <w:divsChild>
                    <w:div w:id="1670331939">
                      <w:marLeft w:val="0"/>
                      <w:marRight w:val="0"/>
                      <w:marTop w:val="0"/>
                      <w:marBottom w:val="0"/>
                      <w:divBdr>
                        <w:top w:val="none" w:sz="0" w:space="0" w:color="auto"/>
                        <w:left w:val="none" w:sz="0" w:space="0" w:color="auto"/>
                        <w:bottom w:val="none" w:sz="0" w:space="0" w:color="auto"/>
                        <w:right w:val="none" w:sz="0" w:space="0" w:color="auto"/>
                      </w:divBdr>
                    </w:div>
                    <w:div w:id="13737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015">
          <w:marLeft w:val="0"/>
          <w:marRight w:val="0"/>
          <w:marTop w:val="0"/>
          <w:marBottom w:val="0"/>
          <w:divBdr>
            <w:top w:val="none" w:sz="0" w:space="0" w:color="auto"/>
            <w:left w:val="none" w:sz="0" w:space="0" w:color="auto"/>
            <w:bottom w:val="none" w:sz="0" w:space="0" w:color="auto"/>
            <w:right w:val="none" w:sz="0" w:space="0" w:color="auto"/>
          </w:divBdr>
          <w:divsChild>
            <w:div w:id="1312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62</Pages>
  <Words>6277</Words>
  <Characters>35782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2017-10-02T07:58:00Z</dcterms:created>
  <dcterms:modified xsi:type="dcterms:W3CDTF">2017-10-02T08:03:00Z</dcterms:modified>
</cp:coreProperties>
</file>