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58" w:rsidRPr="004E32CC" w:rsidRDefault="005F3BAD" w:rsidP="00236D4E">
      <w:pPr>
        <w:jc w:val="center"/>
        <w:rPr>
          <w:rFonts w:ascii="Times New Roman" w:hAnsi="Times New Roman"/>
          <w:b/>
          <w:sz w:val="28"/>
          <w:szCs w:val="28"/>
        </w:rPr>
      </w:pPr>
      <w:r>
        <w:rPr>
          <w:rFonts w:ascii="Times New Roman" w:hAnsi="Times New Roman"/>
          <w:b/>
          <w:sz w:val="28"/>
          <w:szCs w:val="28"/>
        </w:rPr>
        <w:t xml:space="preserve">                                                                                                                                                                                                                                                                                                                                                                                                                                                                                                                                                                                                                                                                                                                                                                                                                                                                                                                                                                                                                                                                                                                                                                                                                                                                                                                                                                                                                                                                                                                                                                                                </w:t>
      </w:r>
      <w:r w:rsidR="005E7458" w:rsidRPr="004E32CC">
        <w:rPr>
          <w:rFonts w:ascii="Times New Roman" w:hAnsi="Times New Roman"/>
          <w:b/>
          <w:sz w:val="28"/>
          <w:szCs w:val="28"/>
        </w:rPr>
        <w:t>Извещ</w:t>
      </w:r>
      <w:r w:rsidR="00CD4D04" w:rsidRPr="004E32CC">
        <w:rPr>
          <w:rFonts w:ascii="Times New Roman" w:hAnsi="Times New Roman"/>
          <w:b/>
          <w:sz w:val="28"/>
          <w:szCs w:val="28"/>
        </w:rPr>
        <w:t>ение о закупке у Е</w:t>
      </w:r>
      <w:r w:rsidR="00835F5B" w:rsidRPr="004E32CC">
        <w:rPr>
          <w:rFonts w:ascii="Times New Roman" w:hAnsi="Times New Roman"/>
          <w:b/>
          <w:sz w:val="28"/>
          <w:szCs w:val="28"/>
        </w:rPr>
        <w:t>динственного п</w:t>
      </w:r>
      <w:r w:rsidR="005E7458" w:rsidRPr="004E32CC">
        <w:rPr>
          <w:rFonts w:ascii="Times New Roman" w:hAnsi="Times New Roman"/>
          <w:b/>
          <w:sz w:val="28"/>
          <w:szCs w:val="28"/>
        </w:rPr>
        <w:t>оставщика</w:t>
      </w:r>
      <w:r w:rsidR="00A91258" w:rsidRPr="004E32CC">
        <w:rPr>
          <w:rFonts w:ascii="Times New Roman" w:hAnsi="Times New Roman"/>
          <w:b/>
          <w:sz w:val="28"/>
          <w:szCs w:val="28"/>
        </w:rPr>
        <w:t xml:space="preserve"> (подрядчика)</w:t>
      </w:r>
    </w:p>
    <w:p w:rsidR="00FA5174" w:rsidRPr="004E32CC" w:rsidRDefault="00FA5174" w:rsidP="00236D4E">
      <w:pPr>
        <w:jc w:val="center"/>
        <w:rPr>
          <w:rFonts w:ascii="Times New Roman" w:hAnsi="Times New Roman"/>
          <w:b/>
          <w:sz w:val="28"/>
          <w:szCs w:val="28"/>
        </w:rPr>
      </w:pPr>
    </w:p>
    <w:p w:rsidR="00FA5174" w:rsidRPr="004E32CC" w:rsidRDefault="008738AA" w:rsidP="008B0B10">
      <w:pPr>
        <w:rPr>
          <w:rFonts w:ascii="Times New Roman" w:hAnsi="Times New Roman"/>
          <w:b/>
          <w:sz w:val="24"/>
          <w:szCs w:val="24"/>
        </w:rPr>
      </w:pPr>
      <w:r w:rsidRPr="004E32CC">
        <w:rPr>
          <w:rFonts w:ascii="Times New Roman" w:hAnsi="Times New Roman"/>
          <w:b/>
          <w:sz w:val="24"/>
          <w:szCs w:val="24"/>
        </w:rPr>
        <w:t>№</w:t>
      </w:r>
      <w:r w:rsidR="00111615" w:rsidRPr="004E32CC">
        <w:rPr>
          <w:rFonts w:ascii="Times New Roman" w:hAnsi="Times New Roman"/>
          <w:b/>
          <w:sz w:val="24"/>
          <w:szCs w:val="24"/>
        </w:rPr>
        <w:t xml:space="preserve"> </w:t>
      </w:r>
      <w:r w:rsidR="002819DD" w:rsidRPr="004E32CC">
        <w:rPr>
          <w:rFonts w:ascii="Times New Roman" w:hAnsi="Times New Roman"/>
          <w:b/>
          <w:sz w:val="24"/>
          <w:szCs w:val="24"/>
        </w:rPr>
        <w:t xml:space="preserve">37 </w:t>
      </w:r>
      <w:r w:rsidR="00C31346" w:rsidRPr="004E32CC">
        <w:rPr>
          <w:rFonts w:ascii="Times New Roman" w:hAnsi="Times New Roman"/>
          <w:b/>
          <w:sz w:val="24"/>
          <w:szCs w:val="24"/>
        </w:rPr>
        <w:t xml:space="preserve">                        </w:t>
      </w:r>
      <w:r w:rsidR="005E7458" w:rsidRPr="004E32CC">
        <w:rPr>
          <w:rFonts w:ascii="Times New Roman" w:hAnsi="Times New Roman"/>
          <w:b/>
          <w:sz w:val="24"/>
          <w:szCs w:val="24"/>
        </w:rPr>
        <w:t xml:space="preserve">                                </w:t>
      </w:r>
      <w:r w:rsidR="00316EEB" w:rsidRPr="004E32CC">
        <w:rPr>
          <w:rFonts w:ascii="Times New Roman" w:hAnsi="Times New Roman"/>
          <w:b/>
          <w:sz w:val="24"/>
          <w:szCs w:val="24"/>
        </w:rPr>
        <w:t xml:space="preserve">                           </w:t>
      </w:r>
      <w:r w:rsidR="005E7458" w:rsidRPr="004E32CC">
        <w:rPr>
          <w:rFonts w:ascii="Times New Roman" w:hAnsi="Times New Roman"/>
          <w:b/>
          <w:sz w:val="24"/>
          <w:szCs w:val="24"/>
        </w:rPr>
        <w:t xml:space="preserve">          </w:t>
      </w:r>
      <w:r w:rsidR="00A7378F" w:rsidRPr="004E32CC">
        <w:rPr>
          <w:rFonts w:ascii="Times New Roman" w:hAnsi="Times New Roman"/>
          <w:b/>
          <w:sz w:val="24"/>
          <w:szCs w:val="24"/>
        </w:rPr>
        <w:t xml:space="preserve">         </w:t>
      </w:r>
      <w:r w:rsidR="002819DD" w:rsidRPr="004E32CC">
        <w:rPr>
          <w:rFonts w:ascii="Times New Roman" w:hAnsi="Times New Roman"/>
          <w:b/>
          <w:sz w:val="24"/>
          <w:szCs w:val="24"/>
        </w:rPr>
        <w:t xml:space="preserve"> </w:t>
      </w:r>
      <w:r w:rsidR="00A7378F" w:rsidRPr="004E32CC">
        <w:rPr>
          <w:rFonts w:ascii="Times New Roman" w:hAnsi="Times New Roman"/>
          <w:b/>
          <w:sz w:val="24"/>
          <w:szCs w:val="24"/>
        </w:rPr>
        <w:t xml:space="preserve">             </w:t>
      </w:r>
      <w:r w:rsidR="00C31346" w:rsidRPr="004E32CC">
        <w:rPr>
          <w:rFonts w:ascii="Times New Roman" w:hAnsi="Times New Roman"/>
          <w:b/>
          <w:sz w:val="24"/>
          <w:szCs w:val="24"/>
        </w:rPr>
        <w:t xml:space="preserve"> </w:t>
      </w:r>
      <w:r w:rsidR="000E7C19" w:rsidRPr="003D4C5A">
        <w:rPr>
          <w:rFonts w:ascii="Times New Roman" w:hAnsi="Times New Roman"/>
          <w:b/>
          <w:sz w:val="24"/>
          <w:szCs w:val="24"/>
        </w:rPr>
        <w:t xml:space="preserve"> </w:t>
      </w:r>
      <w:r w:rsidR="00027FA9" w:rsidRPr="004E32CC">
        <w:rPr>
          <w:rFonts w:ascii="Times New Roman" w:hAnsi="Times New Roman"/>
          <w:b/>
          <w:sz w:val="24"/>
          <w:szCs w:val="24"/>
        </w:rPr>
        <w:t xml:space="preserve">     </w:t>
      </w:r>
      <w:r w:rsidR="00775784" w:rsidRPr="004E32CC">
        <w:rPr>
          <w:rFonts w:ascii="Times New Roman" w:hAnsi="Times New Roman"/>
          <w:b/>
          <w:sz w:val="24"/>
          <w:szCs w:val="24"/>
        </w:rPr>
        <w:t>1</w:t>
      </w:r>
      <w:r w:rsidR="00ED5371" w:rsidRPr="004E32CC">
        <w:rPr>
          <w:rFonts w:ascii="Times New Roman" w:hAnsi="Times New Roman"/>
          <w:b/>
          <w:sz w:val="24"/>
          <w:szCs w:val="24"/>
        </w:rPr>
        <w:t xml:space="preserve">9 </w:t>
      </w:r>
      <w:r w:rsidR="002819DD" w:rsidRPr="004E32CC">
        <w:rPr>
          <w:rFonts w:ascii="Times New Roman" w:hAnsi="Times New Roman"/>
          <w:b/>
          <w:sz w:val="24"/>
          <w:szCs w:val="24"/>
        </w:rPr>
        <w:t>сентября</w:t>
      </w:r>
      <w:r w:rsidR="00C35405" w:rsidRPr="004E32CC">
        <w:rPr>
          <w:rFonts w:ascii="Times New Roman" w:hAnsi="Times New Roman"/>
          <w:b/>
          <w:sz w:val="24"/>
          <w:szCs w:val="24"/>
        </w:rPr>
        <w:t xml:space="preserve"> </w:t>
      </w:r>
      <w:r w:rsidR="003D5152" w:rsidRPr="004E32CC">
        <w:rPr>
          <w:rFonts w:ascii="Times New Roman" w:hAnsi="Times New Roman"/>
          <w:b/>
          <w:sz w:val="24"/>
          <w:szCs w:val="24"/>
        </w:rPr>
        <w:t>201</w:t>
      </w:r>
      <w:r w:rsidR="00F140AC" w:rsidRPr="004E32CC">
        <w:rPr>
          <w:rFonts w:ascii="Times New Roman" w:hAnsi="Times New Roman"/>
          <w:b/>
          <w:sz w:val="24"/>
          <w:szCs w:val="24"/>
        </w:rPr>
        <w:t xml:space="preserve">6 </w:t>
      </w:r>
      <w:r w:rsidR="005E7458" w:rsidRPr="004E32CC">
        <w:rPr>
          <w:rFonts w:ascii="Times New Roman" w:hAnsi="Times New Roman"/>
          <w:b/>
          <w:sz w:val="24"/>
          <w:szCs w:val="24"/>
        </w:rPr>
        <w:t>г.</w:t>
      </w:r>
    </w:p>
    <w:p w:rsidR="00FA5174" w:rsidRPr="004E32CC" w:rsidRDefault="00FA5174" w:rsidP="007B7556">
      <w:pPr>
        <w:tabs>
          <w:tab w:val="left" w:pos="567"/>
        </w:tabs>
        <w:ind w:firstLine="567"/>
        <w:rPr>
          <w:rFonts w:ascii="Times New Roman" w:hAnsi="Times New Roman"/>
          <w:b/>
          <w:sz w:val="24"/>
          <w:szCs w:val="24"/>
        </w:rPr>
      </w:pPr>
    </w:p>
    <w:p w:rsidR="00CA59D4" w:rsidRPr="004E32CC" w:rsidRDefault="00CA59D4" w:rsidP="00E92671">
      <w:pPr>
        <w:tabs>
          <w:tab w:val="left" w:pos="567"/>
        </w:tabs>
        <w:ind w:firstLine="567"/>
        <w:rPr>
          <w:rFonts w:ascii="Times New Roman" w:hAnsi="Times New Roman"/>
          <w:b/>
          <w:sz w:val="24"/>
          <w:szCs w:val="24"/>
        </w:rPr>
      </w:pPr>
    </w:p>
    <w:p w:rsidR="005E7458" w:rsidRPr="004E32CC" w:rsidRDefault="005E7458" w:rsidP="00E92671">
      <w:pPr>
        <w:pStyle w:val="a3"/>
        <w:numPr>
          <w:ilvl w:val="0"/>
          <w:numId w:val="1"/>
        </w:numPr>
        <w:tabs>
          <w:tab w:val="left" w:pos="567"/>
        </w:tabs>
        <w:spacing w:line="276" w:lineRule="auto"/>
        <w:ind w:left="0" w:firstLine="567"/>
        <w:rPr>
          <w:rFonts w:ascii="Times New Roman" w:hAnsi="Times New Roman"/>
          <w:sz w:val="24"/>
          <w:szCs w:val="24"/>
        </w:rPr>
      </w:pPr>
      <w:r w:rsidRPr="004E32CC">
        <w:rPr>
          <w:rFonts w:ascii="Times New Roman" w:hAnsi="Times New Roman"/>
          <w:b/>
          <w:sz w:val="24"/>
          <w:szCs w:val="24"/>
        </w:rPr>
        <w:t>Способ закупки</w:t>
      </w:r>
      <w:r w:rsidR="00EB424C" w:rsidRPr="004E32CC">
        <w:rPr>
          <w:rFonts w:ascii="Times New Roman" w:hAnsi="Times New Roman"/>
          <w:sz w:val="24"/>
          <w:szCs w:val="24"/>
        </w:rPr>
        <w:t xml:space="preserve"> – закупка у Е</w:t>
      </w:r>
      <w:r w:rsidRPr="004E32CC">
        <w:rPr>
          <w:rFonts w:ascii="Times New Roman" w:hAnsi="Times New Roman"/>
          <w:sz w:val="24"/>
          <w:szCs w:val="24"/>
        </w:rPr>
        <w:t xml:space="preserve">динственного </w:t>
      </w:r>
      <w:r w:rsidR="00A7378F" w:rsidRPr="004E32CC">
        <w:rPr>
          <w:rFonts w:ascii="Times New Roman" w:hAnsi="Times New Roman"/>
          <w:sz w:val="24"/>
          <w:szCs w:val="24"/>
        </w:rPr>
        <w:t>поставщика</w:t>
      </w:r>
      <w:r w:rsidRPr="004E32CC">
        <w:rPr>
          <w:rFonts w:ascii="Times New Roman" w:hAnsi="Times New Roman"/>
          <w:sz w:val="24"/>
          <w:szCs w:val="24"/>
        </w:rPr>
        <w:t>,</w:t>
      </w:r>
      <w:r w:rsidRPr="004E32CC">
        <w:rPr>
          <w:rFonts w:ascii="Times New Roman" w:hAnsi="Times New Roman"/>
          <w:b/>
          <w:sz w:val="24"/>
          <w:szCs w:val="24"/>
        </w:rPr>
        <w:t xml:space="preserve"> </w:t>
      </w:r>
      <w:r w:rsidRPr="004E32CC">
        <w:rPr>
          <w:rFonts w:ascii="Times New Roman" w:hAnsi="Times New Roman"/>
          <w:sz w:val="24"/>
          <w:szCs w:val="24"/>
        </w:rPr>
        <w:t>Договор</w:t>
      </w:r>
      <w:r w:rsidR="0055707B" w:rsidRPr="004E32CC">
        <w:rPr>
          <w:rFonts w:ascii="Times New Roman" w:hAnsi="Times New Roman"/>
          <w:sz w:val="24"/>
          <w:szCs w:val="24"/>
        </w:rPr>
        <w:t xml:space="preserve"> с</w:t>
      </w:r>
      <w:r w:rsidR="0055707B" w:rsidRPr="004E32CC">
        <w:rPr>
          <w:rFonts w:ascii="Times New Roman" w:hAnsi="Times New Roman"/>
          <w:b/>
          <w:sz w:val="24"/>
          <w:szCs w:val="24"/>
        </w:rPr>
        <w:t xml:space="preserve"> </w:t>
      </w:r>
      <w:r w:rsidR="001C7DC7" w:rsidRPr="004E32CC">
        <w:rPr>
          <w:rFonts w:ascii="Times New Roman" w:hAnsi="Times New Roman"/>
          <w:b/>
          <w:sz w:val="24"/>
          <w:szCs w:val="24"/>
        </w:rPr>
        <w:t xml:space="preserve">                       </w:t>
      </w:r>
      <w:r w:rsidR="00BD69EC" w:rsidRPr="004E32CC">
        <w:rPr>
          <w:rFonts w:ascii="Times New Roman" w:eastAsia="MS Mincho" w:hAnsi="Times New Roman"/>
          <w:b/>
          <w:sz w:val="24"/>
          <w:szCs w:val="24"/>
        </w:rPr>
        <w:t>ПК «Электрик».</w:t>
      </w:r>
    </w:p>
    <w:p w:rsidR="00CA59D4" w:rsidRPr="004E32CC" w:rsidRDefault="00CA59D4" w:rsidP="00E92671">
      <w:pPr>
        <w:pStyle w:val="a3"/>
        <w:tabs>
          <w:tab w:val="left" w:pos="567"/>
        </w:tabs>
        <w:spacing w:line="276" w:lineRule="auto"/>
        <w:ind w:left="567" w:firstLine="567"/>
        <w:rPr>
          <w:rFonts w:ascii="Times New Roman" w:hAnsi="Times New Roman"/>
          <w:sz w:val="24"/>
          <w:szCs w:val="24"/>
        </w:rPr>
      </w:pPr>
    </w:p>
    <w:p w:rsidR="005E7458" w:rsidRPr="004E32CC" w:rsidRDefault="005E7458" w:rsidP="00E92671">
      <w:pPr>
        <w:pStyle w:val="a3"/>
        <w:numPr>
          <w:ilvl w:val="0"/>
          <w:numId w:val="1"/>
        </w:numPr>
        <w:tabs>
          <w:tab w:val="left" w:pos="567"/>
        </w:tabs>
        <w:spacing w:line="276" w:lineRule="auto"/>
        <w:ind w:left="0" w:firstLine="567"/>
        <w:rPr>
          <w:rFonts w:ascii="Times New Roman" w:hAnsi="Times New Roman"/>
          <w:sz w:val="24"/>
          <w:szCs w:val="24"/>
        </w:rPr>
      </w:pPr>
      <w:r w:rsidRPr="004E32CC">
        <w:rPr>
          <w:rFonts w:ascii="Times New Roman" w:hAnsi="Times New Roman"/>
          <w:b/>
          <w:sz w:val="24"/>
          <w:szCs w:val="24"/>
        </w:rPr>
        <w:t>Наименование, место нахождения, почтовый адрес, адрес электронной почты, номер контактного телефона Заказчика:</w:t>
      </w:r>
      <w:r w:rsidRPr="004E32CC">
        <w:rPr>
          <w:rFonts w:ascii="Times New Roman" w:hAnsi="Times New Roman"/>
          <w:sz w:val="24"/>
          <w:szCs w:val="24"/>
        </w:rPr>
        <w:t xml:space="preserve"> </w:t>
      </w:r>
      <w:r w:rsidR="00206352" w:rsidRPr="004E32CC">
        <w:rPr>
          <w:rFonts w:ascii="Times New Roman" w:hAnsi="Times New Roman"/>
          <w:sz w:val="24"/>
          <w:szCs w:val="24"/>
        </w:rPr>
        <w:t>А</w:t>
      </w:r>
      <w:r w:rsidRPr="004E32CC">
        <w:rPr>
          <w:rFonts w:ascii="Times New Roman" w:hAnsi="Times New Roman"/>
          <w:sz w:val="24"/>
          <w:szCs w:val="24"/>
        </w:rPr>
        <w:t xml:space="preserve">кционерное общество «Невинномысская электросетевая компания», 357100 Ставропольский край, г. Невинномысск, ул. Гагарина д. 50-а;    </w:t>
      </w:r>
      <w:r w:rsidRPr="004E32CC">
        <w:rPr>
          <w:rFonts w:ascii="Times New Roman" w:hAnsi="Times New Roman"/>
          <w:sz w:val="24"/>
          <w:szCs w:val="24"/>
          <w:lang w:val="en-US"/>
        </w:rPr>
        <w:t>e</w:t>
      </w:r>
      <w:r w:rsidRPr="004E32CC">
        <w:rPr>
          <w:rFonts w:ascii="Times New Roman" w:hAnsi="Times New Roman"/>
          <w:sz w:val="24"/>
          <w:szCs w:val="24"/>
        </w:rPr>
        <w:t>-</w:t>
      </w:r>
      <w:r w:rsidRPr="004E32CC">
        <w:rPr>
          <w:rFonts w:ascii="Times New Roman" w:hAnsi="Times New Roman"/>
          <w:sz w:val="24"/>
          <w:szCs w:val="24"/>
          <w:lang w:val="en-US"/>
        </w:rPr>
        <w:t>mail</w:t>
      </w:r>
      <w:r w:rsidRPr="004E32CC">
        <w:rPr>
          <w:rFonts w:ascii="Times New Roman" w:hAnsi="Times New Roman"/>
          <w:sz w:val="24"/>
          <w:szCs w:val="24"/>
        </w:rPr>
        <w:t xml:space="preserve">: </w:t>
      </w:r>
      <w:hyperlink r:id="rId8" w:history="1">
        <w:r w:rsidRPr="004E32CC">
          <w:rPr>
            <w:rStyle w:val="a4"/>
            <w:rFonts w:ascii="Times New Roman" w:hAnsi="Times New Roman"/>
            <w:sz w:val="24"/>
            <w:szCs w:val="24"/>
            <w:lang w:val="en-US"/>
          </w:rPr>
          <w:t>info</w:t>
        </w:r>
        <w:r w:rsidRPr="004E32CC">
          <w:rPr>
            <w:rStyle w:val="a4"/>
            <w:rFonts w:ascii="Times New Roman" w:hAnsi="Times New Roman"/>
            <w:sz w:val="24"/>
            <w:szCs w:val="24"/>
          </w:rPr>
          <w:t>@</w:t>
        </w:r>
        <w:r w:rsidRPr="004E32CC">
          <w:rPr>
            <w:rStyle w:val="a4"/>
            <w:rFonts w:ascii="Times New Roman" w:hAnsi="Times New Roman"/>
            <w:sz w:val="24"/>
            <w:szCs w:val="24"/>
            <w:lang w:val="en-US"/>
          </w:rPr>
          <w:t>nevesk</w:t>
        </w:r>
        <w:r w:rsidRPr="004E32CC">
          <w:rPr>
            <w:rStyle w:val="a4"/>
            <w:rFonts w:ascii="Times New Roman" w:hAnsi="Times New Roman"/>
            <w:sz w:val="24"/>
            <w:szCs w:val="24"/>
          </w:rPr>
          <w:t>.</w:t>
        </w:r>
        <w:r w:rsidRPr="004E32CC">
          <w:rPr>
            <w:rStyle w:val="a4"/>
            <w:rFonts w:ascii="Times New Roman" w:hAnsi="Times New Roman"/>
            <w:sz w:val="24"/>
            <w:szCs w:val="24"/>
            <w:lang w:val="en-US"/>
          </w:rPr>
          <w:t>ru</w:t>
        </w:r>
      </w:hyperlink>
      <w:r w:rsidRPr="004E32CC">
        <w:rPr>
          <w:rFonts w:ascii="Times New Roman" w:hAnsi="Times New Roman"/>
          <w:sz w:val="24"/>
          <w:szCs w:val="24"/>
        </w:rPr>
        <w:t>; (86554)3-01-40</w:t>
      </w:r>
      <w:r w:rsidR="00F5087E" w:rsidRPr="004E32CC">
        <w:rPr>
          <w:rFonts w:ascii="Times New Roman" w:hAnsi="Times New Roman"/>
          <w:sz w:val="24"/>
          <w:szCs w:val="24"/>
        </w:rPr>
        <w:t>.</w:t>
      </w:r>
    </w:p>
    <w:p w:rsidR="00CA59D4" w:rsidRPr="004E32CC" w:rsidRDefault="00CA59D4" w:rsidP="00E92671">
      <w:pPr>
        <w:pStyle w:val="a3"/>
        <w:tabs>
          <w:tab w:val="left" w:pos="567"/>
        </w:tabs>
        <w:spacing w:line="276" w:lineRule="auto"/>
        <w:ind w:left="567" w:firstLine="567"/>
        <w:rPr>
          <w:rFonts w:ascii="Times New Roman" w:hAnsi="Times New Roman"/>
          <w:sz w:val="24"/>
          <w:szCs w:val="24"/>
        </w:rPr>
      </w:pPr>
    </w:p>
    <w:p w:rsidR="000B7977" w:rsidRPr="004E32CC" w:rsidRDefault="005E7458" w:rsidP="00E92671">
      <w:pPr>
        <w:pStyle w:val="a3"/>
        <w:numPr>
          <w:ilvl w:val="0"/>
          <w:numId w:val="1"/>
        </w:numPr>
        <w:tabs>
          <w:tab w:val="left" w:pos="567"/>
        </w:tabs>
        <w:spacing w:line="276" w:lineRule="auto"/>
        <w:ind w:left="0" w:firstLine="567"/>
        <w:rPr>
          <w:rFonts w:ascii="Times New Roman" w:hAnsi="Times New Roman"/>
          <w:b/>
          <w:sz w:val="24"/>
          <w:szCs w:val="24"/>
        </w:rPr>
      </w:pPr>
      <w:r w:rsidRPr="004E32CC">
        <w:rPr>
          <w:rFonts w:ascii="Times New Roman" w:hAnsi="Times New Roman"/>
          <w:b/>
          <w:sz w:val="24"/>
          <w:szCs w:val="24"/>
        </w:rPr>
        <w:t>Предмет Договора с указанием количества поставляемого товара, объема выполняемых работ, оказываемых услуг</w:t>
      </w:r>
      <w:r w:rsidR="00CE49A7" w:rsidRPr="004E32CC">
        <w:rPr>
          <w:rFonts w:ascii="Times New Roman" w:hAnsi="Times New Roman"/>
          <w:sz w:val="24"/>
          <w:szCs w:val="24"/>
        </w:rPr>
        <w:t>:</w:t>
      </w:r>
    </w:p>
    <w:p w:rsidR="009A41B6" w:rsidRPr="004E32CC" w:rsidRDefault="009A41B6" w:rsidP="00E92671">
      <w:pPr>
        <w:suppressAutoHyphens/>
        <w:ind w:firstLine="567"/>
        <w:rPr>
          <w:rFonts w:ascii="Times New Roman" w:hAnsi="Times New Roman"/>
          <w:sz w:val="24"/>
          <w:szCs w:val="24"/>
        </w:rPr>
      </w:pPr>
    </w:p>
    <w:p w:rsidR="005269D4" w:rsidRPr="004E32CC" w:rsidRDefault="005269D4" w:rsidP="005269D4">
      <w:pPr>
        <w:ind w:firstLine="567"/>
        <w:rPr>
          <w:rFonts w:ascii="Times New Roman" w:hAnsi="Times New Roman"/>
          <w:sz w:val="24"/>
          <w:szCs w:val="24"/>
        </w:rPr>
      </w:pPr>
      <w:r w:rsidRPr="004E32CC">
        <w:rPr>
          <w:rFonts w:ascii="Times New Roman" w:hAnsi="Times New Roman"/>
          <w:sz w:val="24"/>
          <w:szCs w:val="24"/>
          <w:lang w:eastAsia="ar-SA"/>
        </w:rPr>
        <w:t>Выполнение разработки, проектно-сметной документации, строительно-монтажных работ</w:t>
      </w:r>
      <w:r w:rsidR="00206352" w:rsidRPr="004E32CC">
        <w:rPr>
          <w:rFonts w:ascii="Times New Roman" w:hAnsi="Times New Roman"/>
          <w:sz w:val="24"/>
          <w:szCs w:val="24"/>
          <w:lang w:eastAsia="ar-SA"/>
        </w:rPr>
        <w:t>,</w:t>
      </w:r>
      <w:r w:rsidRPr="004E32CC">
        <w:rPr>
          <w:rFonts w:ascii="Times New Roman" w:hAnsi="Times New Roman"/>
          <w:sz w:val="24"/>
          <w:szCs w:val="24"/>
          <w:lang w:eastAsia="ar-SA"/>
        </w:rPr>
        <w:t xml:space="preserve"> </w:t>
      </w:r>
      <w:r w:rsidR="00206352" w:rsidRPr="004E32CC">
        <w:rPr>
          <w:rFonts w:ascii="Times New Roman" w:hAnsi="Times New Roman"/>
          <w:sz w:val="24"/>
          <w:szCs w:val="24"/>
          <w:lang w:eastAsia="ar-SA"/>
        </w:rPr>
        <w:t>топографической съемки</w:t>
      </w:r>
      <w:r w:rsidR="00206352" w:rsidRPr="004E32CC">
        <w:rPr>
          <w:rFonts w:ascii="Times New Roman" w:hAnsi="Times New Roman"/>
          <w:color w:val="000000"/>
          <w:sz w:val="24"/>
          <w:szCs w:val="24"/>
          <w:shd w:val="clear" w:color="auto" w:fill="FFFFFF"/>
        </w:rPr>
        <w:t xml:space="preserve"> КЛ-0,4 кВ </w:t>
      </w:r>
      <w:r w:rsidRPr="004E32CC">
        <w:rPr>
          <w:rFonts w:ascii="Times New Roman" w:hAnsi="Times New Roman"/>
          <w:color w:val="000000"/>
          <w:sz w:val="24"/>
          <w:szCs w:val="24"/>
          <w:shd w:val="clear" w:color="auto" w:fill="FFFFFF"/>
        </w:rPr>
        <w:t xml:space="preserve">в части мероприятий по </w:t>
      </w:r>
      <w:r w:rsidRPr="004E32CC">
        <w:rPr>
          <w:rFonts w:ascii="Times New Roman" w:hAnsi="Times New Roman"/>
          <w:sz w:val="24"/>
          <w:szCs w:val="24"/>
        </w:rPr>
        <w:t xml:space="preserve">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 </w:t>
      </w:r>
    </w:p>
    <w:p w:rsidR="005269D4" w:rsidRPr="004E32CC" w:rsidRDefault="005269D4" w:rsidP="005269D4">
      <w:pPr>
        <w:ind w:firstLine="567"/>
        <w:rPr>
          <w:rFonts w:ascii="Times New Roman" w:hAnsi="Times New Roman"/>
          <w:color w:val="000000"/>
          <w:sz w:val="24"/>
          <w:szCs w:val="24"/>
        </w:rPr>
      </w:pPr>
      <w:r w:rsidRPr="004E32CC">
        <w:rPr>
          <w:rFonts w:ascii="Times New Roman" w:hAnsi="Times New Roman"/>
          <w:sz w:val="24"/>
          <w:szCs w:val="24"/>
        </w:rPr>
        <w:t>-</w:t>
      </w:r>
      <w:r w:rsidR="00206352" w:rsidRPr="004E32CC">
        <w:rPr>
          <w:rFonts w:ascii="Times New Roman" w:hAnsi="Times New Roman"/>
          <w:sz w:val="24"/>
          <w:szCs w:val="24"/>
        </w:rPr>
        <w:t xml:space="preserve"> </w:t>
      </w:r>
      <w:r w:rsidRPr="004E32CC">
        <w:rPr>
          <w:rFonts w:ascii="Times New Roman" w:hAnsi="Times New Roman"/>
          <w:sz w:val="24"/>
          <w:szCs w:val="24"/>
        </w:rPr>
        <w:t>Строительство КЛ-0,4 кВ от РУ-0,4 кВ ТП-81 Ф-20 до вновь монтируемого ШСН-81.20</w:t>
      </w:r>
      <w:r w:rsidRPr="004E32CC">
        <w:rPr>
          <w:rFonts w:ascii="Times New Roman" w:hAnsi="Times New Roman"/>
          <w:color w:val="000000"/>
          <w:sz w:val="24"/>
          <w:szCs w:val="24"/>
        </w:rPr>
        <w:t>;</w:t>
      </w:r>
    </w:p>
    <w:p w:rsidR="00AD45CA" w:rsidRPr="004E32CC" w:rsidRDefault="00206352" w:rsidP="005269D4">
      <w:pPr>
        <w:suppressAutoHyphens/>
        <w:rPr>
          <w:rFonts w:ascii="Times New Roman" w:hAnsi="Times New Roman"/>
          <w:color w:val="000000"/>
          <w:sz w:val="24"/>
          <w:szCs w:val="24"/>
        </w:rPr>
      </w:pPr>
      <w:r w:rsidRPr="004E32CC">
        <w:rPr>
          <w:rFonts w:ascii="Times New Roman" w:hAnsi="Times New Roman"/>
          <w:color w:val="000000"/>
          <w:sz w:val="24"/>
          <w:szCs w:val="24"/>
        </w:rPr>
        <w:t xml:space="preserve">         </w:t>
      </w:r>
      <w:r w:rsidR="005269D4" w:rsidRPr="004E32CC">
        <w:rPr>
          <w:rFonts w:ascii="Times New Roman" w:hAnsi="Times New Roman"/>
          <w:color w:val="000000"/>
          <w:sz w:val="24"/>
          <w:szCs w:val="24"/>
        </w:rPr>
        <w:t>- Монтаж ШСН-81.20</w:t>
      </w:r>
    </w:p>
    <w:p w:rsidR="005269D4" w:rsidRPr="004E32CC" w:rsidRDefault="005269D4" w:rsidP="005269D4">
      <w:pPr>
        <w:suppressAutoHyphens/>
        <w:rPr>
          <w:rFonts w:ascii="Times New Roman" w:hAnsi="Times New Roman"/>
          <w:sz w:val="24"/>
          <w:szCs w:val="24"/>
        </w:rPr>
      </w:pPr>
    </w:p>
    <w:p w:rsidR="00BE47BB" w:rsidRPr="004E32CC" w:rsidRDefault="005E7458" w:rsidP="003C5EB4">
      <w:pPr>
        <w:pStyle w:val="a3"/>
        <w:numPr>
          <w:ilvl w:val="0"/>
          <w:numId w:val="1"/>
        </w:numPr>
        <w:spacing w:line="276" w:lineRule="auto"/>
        <w:ind w:left="0" w:firstLine="567"/>
        <w:rPr>
          <w:rFonts w:ascii="Times New Roman" w:hAnsi="Times New Roman"/>
          <w:b/>
          <w:sz w:val="24"/>
          <w:szCs w:val="24"/>
        </w:rPr>
      </w:pPr>
      <w:r w:rsidRPr="004E32CC">
        <w:rPr>
          <w:rFonts w:ascii="Times New Roman" w:hAnsi="Times New Roman"/>
          <w:b/>
          <w:sz w:val="24"/>
          <w:szCs w:val="24"/>
        </w:rPr>
        <w:t>Место поставки товара, выполнения работ, оказания услуг</w:t>
      </w:r>
      <w:r w:rsidR="00F5087E" w:rsidRPr="004E32CC">
        <w:rPr>
          <w:rFonts w:ascii="Times New Roman" w:hAnsi="Times New Roman"/>
          <w:sz w:val="24"/>
          <w:szCs w:val="24"/>
        </w:rPr>
        <w:t xml:space="preserve">: </w:t>
      </w:r>
    </w:p>
    <w:p w:rsidR="005E7458" w:rsidRPr="004E32CC" w:rsidRDefault="00C96451" w:rsidP="004276A6">
      <w:pPr>
        <w:pStyle w:val="a3"/>
        <w:tabs>
          <w:tab w:val="left" w:pos="567"/>
        </w:tabs>
        <w:spacing w:line="276" w:lineRule="auto"/>
        <w:ind w:left="0" w:firstLine="709"/>
        <w:rPr>
          <w:rFonts w:ascii="Times New Roman" w:hAnsi="Times New Roman"/>
          <w:b/>
          <w:sz w:val="24"/>
          <w:szCs w:val="24"/>
        </w:rPr>
      </w:pPr>
      <w:r w:rsidRPr="004E32CC">
        <w:rPr>
          <w:rFonts w:ascii="Times New Roman" w:hAnsi="Times New Roman"/>
          <w:sz w:val="24"/>
          <w:szCs w:val="24"/>
        </w:rPr>
        <w:t xml:space="preserve">Ставропольский край, </w:t>
      </w:r>
      <w:r w:rsidR="00153078" w:rsidRPr="004E32CC">
        <w:rPr>
          <w:rFonts w:ascii="Times New Roman" w:hAnsi="Times New Roman"/>
          <w:sz w:val="24"/>
          <w:szCs w:val="24"/>
        </w:rPr>
        <w:t>г. Невинномысск.</w:t>
      </w:r>
    </w:p>
    <w:p w:rsidR="00CA59D4" w:rsidRPr="004E32CC" w:rsidRDefault="00CA59D4" w:rsidP="00E92671">
      <w:pPr>
        <w:pStyle w:val="a3"/>
        <w:tabs>
          <w:tab w:val="left" w:pos="567"/>
        </w:tabs>
        <w:spacing w:line="276" w:lineRule="auto"/>
        <w:ind w:left="567" w:firstLine="567"/>
        <w:rPr>
          <w:rFonts w:ascii="Times New Roman" w:hAnsi="Times New Roman"/>
          <w:b/>
          <w:sz w:val="24"/>
          <w:szCs w:val="24"/>
        </w:rPr>
      </w:pPr>
    </w:p>
    <w:p w:rsidR="004D24AC" w:rsidRPr="004E32CC" w:rsidRDefault="005E7458" w:rsidP="00E92671">
      <w:pPr>
        <w:pStyle w:val="a3"/>
        <w:numPr>
          <w:ilvl w:val="0"/>
          <w:numId w:val="1"/>
        </w:numPr>
        <w:tabs>
          <w:tab w:val="left" w:pos="567"/>
        </w:tabs>
        <w:spacing w:line="276" w:lineRule="auto"/>
        <w:ind w:left="0" w:firstLine="567"/>
        <w:rPr>
          <w:rFonts w:ascii="Times New Roman" w:hAnsi="Times New Roman"/>
          <w:sz w:val="24"/>
          <w:szCs w:val="24"/>
        </w:rPr>
      </w:pPr>
      <w:r w:rsidRPr="004E32CC">
        <w:rPr>
          <w:rFonts w:ascii="Times New Roman" w:hAnsi="Times New Roman"/>
          <w:b/>
          <w:sz w:val="24"/>
          <w:szCs w:val="24"/>
        </w:rPr>
        <w:t>Сведения о начальной (максимальной) цене Договора (цене лота):</w:t>
      </w:r>
      <w:r w:rsidRPr="004E32CC">
        <w:rPr>
          <w:rFonts w:ascii="Times New Roman" w:hAnsi="Times New Roman"/>
          <w:sz w:val="24"/>
          <w:szCs w:val="24"/>
        </w:rPr>
        <w:t xml:space="preserve"> </w:t>
      </w:r>
    </w:p>
    <w:p w:rsidR="005E7458" w:rsidRPr="004E32CC" w:rsidRDefault="005269D4" w:rsidP="004276A6">
      <w:pPr>
        <w:pStyle w:val="a3"/>
        <w:tabs>
          <w:tab w:val="left" w:pos="567"/>
        </w:tabs>
        <w:spacing w:line="276" w:lineRule="auto"/>
        <w:ind w:left="0" w:firstLine="709"/>
        <w:rPr>
          <w:rFonts w:ascii="Times New Roman" w:hAnsi="Times New Roman"/>
          <w:sz w:val="24"/>
          <w:szCs w:val="24"/>
        </w:rPr>
      </w:pPr>
      <w:r w:rsidRPr="004E32CC">
        <w:rPr>
          <w:rFonts w:ascii="Times New Roman" w:hAnsi="Times New Roman"/>
          <w:color w:val="000000"/>
          <w:spacing w:val="-7"/>
          <w:sz w:val="24"/>
          <w:szCs w:val="24"/>
          <w:lang w:eastAsia="ar-SA"/>
        </w:rPr>
        <w:t>573 119,12</w:t>
      </w:r>
      <w:r w:rsidR="00555E37" w:rsidRPr="004E32CC">
        <w:rPr>
          <w:rFonts w:ascii="Times New Roman" w:hAnsi="Times New Roman"/>
          <w:color w:val="000000"/>
          <w:spacing w:val="-7"/>
          <w:sz w:val="24"/>
          <w:szCs w:val="24"/>
          <w:lang w:eastAsia="ar-SA"/>
        </w:rPr>
        <w:t xml:space="preserve"> </w:t>
      </w:r>
      <w:r w:rsidR="00111521" w:rsidRPr="004E32CC">
        <w:rPr>
          <w:rFonts w:ascii="Times New Roman" w:hAnsi="Times New Roman"/>
          <w:sz w:val="24"/>
          <w:szCs w:val="24"/>
        </w:rPr>
        <w:t>руб. без учета НДС;</w:t>
      </w:r>
      <w:r w:rsidR="00270DC7" w:rsidRPr="004E32CC">
        <w:rPr>
          <w:rFonts w:ascii="Times New Roman" w:hAnsi="Times New Roman"/>
          <w:sz w:val="24"/>
          <w:szCs w:val="24"/>
        </w:rPr>
        <w:t xml:space="preserve">                    </w:t>
      </w:r>
      <w:r w:rsidRPr="004E32CC">
        <w:rPr>
          <w:rFonts w:ascii="Times New Roman" w:hAnsi="Times New Roman"/>
          <w:color w:val="000000"/>
          <w:spacing w:val="-7"/>
          <w:sz w:val="24"/>
          <w:szCs w:val="24"/>
          <w:lang w:eastAsia="ar-SA"/>
        </w:rPr>
        <w:t xml:space="preserve">676 280,56 </w:t>
      </w:r>
      <w:r w:rsidR="00FB1073" w:rsidRPr="004E32CC">
        <w:rPr>
          <w:rFonts w:ascii="Times New Roman" w:hAnsi="Times New Roman"/>
          <w:color w:val="000000"/>
          <w:spacing w:val="-7"/>
          <w:sz w:val="24"/>
          <w:szCs w:val="24"/>
          <w:lang w:eastAsia="ar-SA"/>
        </w:rPr>
        <w:t>руб.</w:t>
      </w:r>
      <w:r w:rsidR="009C589F" w:rsidRPr="004E32CC">
        <w:rPr>
          <w:rFonts w:ascii="Times New Roman" w:hAnsi="Times New Roman"/>
          <w:sz w:val="24"/>
          <w:szCs w:val="24"/>
        </w:rPr>
        <w:t xml:space="preserve"> </w:t>
      </w:r>
      <w:r w:rsidR="009C589F" w:rsidRPr="004E32CC">
        <w:rPr>
          <w:rFonts w:ascii="Times New Roman" w:hAnsi="Times New Roman"/>
          <w:b/>
          <w:color w:val="000000"/>
          <w:spacing w:val="-7"/>
          <w:sz w:val="24"/>
          <w:szCs w:val="24"/>
          <w:lang w:eastAsia="ar-SA"/>
        </w:rPr>
        <w:t xml:space="preserve"> </w:t>
      </w:r>
      <w:r w:rsidR="009C589F" w:rsidRPr="004E32CC">
        <w:rPr>
          <w:rFonts w:ascii="Times New Roman" w:hAnsi="Times New Roman"/>
          <w:sz w:val="24"/>
          <w:szCs w:val="24"/>
        </w:rPr>
        <w:t>с</w:t>
      </w:r>
      <w:r w:rsidR="00724C19" w:rsidRPr="004E32CC">
        <w:rPr>
          <w:rFonts w:ascii="Times New Roman" w:hAnsi="Times New Roman"/>
          <w:sz w:val="24"/>
          <w:szCs w:val="24"/>
        </w:rPr>
        <w:t xml:space="preserve"> учетом НДС.</w:t>
      </w:r>
    </w:p>
    <w:p w:rsidR="00CA59D4" w:rsidRPr="004E32CC" w:rsidRDefault="00D831D9" w:rsidP="00D831D9">
      <w:pPr>
        <w:pStyle w:val="a3"/>
        <w:tabs>
          <w:tab w:val="left" w:pos="567"/>
          <w:tab w:val="left" w:pos="6075"/>
        </w:tabs>
        <w:spacing w:line="276" w:lineRule="auto"/>
        <w:ind w:left="360" w:firstLine="567"/>
        <w:rPr>
          <w:rFonts w:ascii="Times New Roman" w:hAnsi="Times New Roman"/>
          <w:sz w:val="24"/>
          <w:szCs w:val="24"/>
        </w:rPr>
      </w:pPr>
      <w:r w:rsidRPr="004E32CC">
        <w:rPr>
          <w:rFonts w:ascii="Times New Roman" w:hAnsi="Times New Roman"/>
          <w:sz w:val="24"/>
          <w:szCs w:val="24"/>
        </w:rPr>
        <w:tab/>
      </w:r>
    </w:p>
    <w:p w:rsidR="005E7458" w:rsidRPr="004E32CC" w:rsidRDefault="005E7458" w:rsidP="00E92671">
      <w:pPr>
        <w:pStyle w:val="a3"/>
        <w:numPr>
          <w:ilvl w:val="0"/>
          <w:numId w:val="1"/>
        </w:numPr>
        <w:tabs>
          <w:tab w:val="left" w:pos="567"/>
        </w:tabs>
        <w:spacing w:line="276" w:lineRule="auto"/>
        <w:ind w:left="0" w:firstLine="567"/>
        <w:rPr>
          <w:rFonts w:ascii="Times New Roman" w:hAnsi="Times New Roman"/>
          <w:sz w:val="24"/>
          <w:szCs w:val="24"/>
        </w:rPr>
      </w:pPr>
      <w:r w:rsidRPr="004E32CC">
        <w:rPr>
          <w:rFonts w:ascii="Times New Roman" w:hAnsi="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00EB4F3D" w:rsidRPr="004E32CC">
        <w:rPr>
          <w:rFonts w:ascii="Times New Roman" w:hAnsi="Times New Roman"/>
          <w:sz w:val="24"/>
          <w:szCs w:val="24"/>
        </w:rPr>
        <w:t xml:space="preserve"> </w:t>
      </w:r>
      <w:r w:rsidRPr="004E32CC">
        <w:rPr>
          <w:rFonts w:ascii="Times New Roman" w:hAnsi="Times New Roman"/>
          <w:sz w:val="24"/>
          <w:szCs w:val="24"/>
        </w:rPr>
        <w:t>Документация о закупке предоставля</w:t>
      </w:r>
      <w:r w:rsidR="00F5087E" w:rsidRPr="004E32CC">
        <w:rPr>
          <w:rFonts w:ascii="Times New Roman" w:hAnsi="Times New Roman"/>
          <w:sz w:val="24"/>
          <w:szCs w:val="24"/>
        </w:rPr>
        <w:t>ется вместе с данным извещением.</w:t>
      </w:r>
    </w:p>
    <w:p w:rsidR="00CA59D4" w:rsidRPr="004E32CC" w:rsidRDefault="00CA59D4" w:rsidP="00E92671">
      <w:pPr>
        <w:pStyle w:val="a3"/>
        <w:tabs>
          <w:tab w:val="left" w:pos="567"/>
        </w:tabs>
        <w:spacing w:line="276" w:lineRule="auto"/>
        <w:ind w:left="0" w:firstLine="567"/>
        <w:rPr>
          <w:rFonts w:ascii="Times New Roman" w:hAnsi="Times New Roman"/>
          <w:sz w:val="24"/>
          <w:szCs w:val="24"/>
        </w:rPr>
      </w:pPr>
    </w:p>
    <w:p w:rsidR="005E7458" w:rsidRPr="004E32CC" w:rsidRDefault="005E7458" w:rsidP="00E92671">
      <w:pPr>
        <w:pStyle w:val="a3"/>
        <w:numPr>
          <w:ilvl w:val="0"/>
          <w:numId w:val="1"/>
        </w:numPr>
        <w:tabs>
          <w:tab w:val="left" w:pos="567"/>
        </w:tabs>
        <w:spacing w:line="276" w:lineRule="auto"/>
        <w:ind w:left="0" w:firstLine="567"/>
        <w:rPr>
          <w:rFonts w:ascii="Times New Roman" w:hAnsi="Times New Roman"/>
          <w:sz w:val="24"/>
          <w:szCs w:val="24"/>
        </w:rPr>
      </w:pPr>
      <w:r w:rsidRPr="004E32CC">
        <w:rPr>
          <w:rFonts w:ascii="Times New Roman" w:hAnsi="Times New Roman"/>
          <w:b/>
          <w:sz w:val="24"/>
          <w:szCs w:val="24"/>
        </w:rPr>
        <w:t>Место и дата рассмотрения предложений Участников закупки и подведения итогов закупки:</w:t>
      </w:r>
      <w:r w:rsidRPr="004E32CC">
        <w:rPr>
          <w:rFonts w:ascii="Times New Roman" w:hAnsi="Times New Roman"/>
          <w:sz w:val="24"/>
          <w:szCs w:val="24"/>
        </w:rPr>
        <w:t xml:space="preserve"> предложения Участников закупки не рассматривают</w:t>
      </w:r>
      <w:r w:rsidR="00F5087E" w:rsidRPr="004E32CC">
        <w:rPr>
          <w:rFonts w:ascii="Times New Roman" w:hAnsi="Times New Roman"/>
          <w:sz w:val="24"/>
          <w:szCs w:val="24"/>
        </w:rPr>
        <w:t>ся, итоги закупки не подводятся.</w:t>
      </w:r>
    </w:p>
    <w:p w:rsidR="00CA59D4" w:rsidRPr="004E32CC" w:rsidRDefault="00CA59D4" w:rsidP="00E92671">
      <w:pPr>
        <w:pStyle w:val="a3"/>
        <w:tabs>
          <w:tab w:val="left" w:pos="567"/>
        </w:tabs>
        <w:spacing w:line="276" w:lineRule="auto"/>
        <w:ind w:left="567" w:firstLine="567"/>
        <w:rPr>
          <w:rFonts w:ascii="Times New Roman" w:hAnsi="Times New Roman"/>
          <w:sz w:val="24"/>
          <w:szCs w:val="24"/>
        </w:rPr>
      </w:pPr>
    </w:p>
    <w:p w:rsidR="005E7458" w:rsidRPr="004E32CC" w:rsidRDefault="00097F37" w:rsidP="00E92671">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b/>
          <w:sz w:val="24"/>
          <w:szCs w:val="24"/>
        </w:rPr>
        <w:t xml:space="preserve">8. </w:t>
      </w:r>
      <w:r w:rsidR="005E7458" w:rsidRPr="004E32CC">
        <w:rPr>
          <w:rFonts w:ascii="Times New Roman" w:hAnsi="Times New Roman"/>
          <w:b/>
          <w:sz w:val="24"/>
          <w:szCs w:val="24"/>
        </w:rPr>
        <w:t>Обоснование способа закупки</w:t>
      </w:r>
      <w:r w:rsidR="005E7458" w:rsidRPr="004E32CC">
        <w:rPr>
          <w:rFonts w:ascii="Times New Roman" w:hAnsi="Times New Roman"/>
          <w:sz w:val="24"/>
          <w:szCs w:val="24"/>
        </w:rPr>
        <w:t>:</w:t>
      </w:r>
      <w:r w:rsidR="00875927" w:rsidRPr="004E32CC">
        <w:rPr>
          <w:rFonts w:ascii="Times New Roman" w:hAnsi="Times New Roman"/>
          <w:sz w:val="24"/>
          <w:szCs w:val="24"/>
        </w:rPr>
        <w:t xml:space="preserve"> </w:t>
      </w:r>
      <w:r w:rsidR="00113665" w:rsidRPr="004E32CC">
        <w:rPr>
          <w:rFonts w:ascii="Times New Roman" w:hAnsi="Times New Roman"/>
          <w:sz w:val="24"/>
          <w:szCs w:val="24"/>
        </w:rPr>
        <w:t xml:space="preserve">в соответствии с </w:t>
      </w:r>
      <w:r w:rsidR="00AD7C6A" w:rsidRPr="004E32CC">
        <w:rPr>
          <w:rFonts w:ascii="Times New Roman" w:hAnsi="Times New Roman"/>
          <w:sz w:val="24"/>
          <w:szCs w:val="24"/>
        </w:rPr>
        <w:t>подпунктом</w:t>
      </w:r>
      <w:r w:rsidR="00113665" w:rsidRPr="004E32CC">
        <w:rPr>
          <w:rFonts w:ascii="Times New Roman" w:hAnsi="Times New Roman"/>
          <w:sz w:val="24"/>
          <w:szCs w:val="24"/>
        </w:rPr>
        <w:t xml:space="preserve"> </w:t>
      </w:r>
      <w:r w:rsidR="0025658E" w:rsidRPr="004E32CC">
        <w:rPr>
          <w:rFonts w:ascii="Times New Roman" w:hAnsi="Times New Roman"/>
          <w:sz w:val="24"/>
          <w:szCs w:val="24"/>
        </w:rPr>
        <w:t>«</w:t>
      </w:r>
      <w:r w:rsidR="00206352" w:rsidRPr="004E32CC">
        <w:rPr>
          <w:rFonts w:ascii="Times New Roman" w:hAnsi="Times New Roman"/>
          <w:sz w:val="24"/>
          <w:szCs w:val="24"/>
        </w:rPr>
        <w:t>2</w:t>
      </w:r>
      <w:r w:rsidR="0025658E" w:rsidRPr="004E32CC">
        <w:rPr>
          <w:rFonts w:ascii="Times New Roman" w:hAnsi="Times New Roman"/>
          <w:sz w:val="24"/>
          <w:szCs w:val="24"/>
        </w:rPr>
        <w:t xml:space="preserve">» </w:t>
      </w:r>
      <w:r w:rsidR="00113665" w:rsidRPr="004E32CC">
        <w:rPr>
          <w:rFonts w:ascii="Times New Roman" w:hAnsi="Times New Roman"/>
          <w:sz w:val="24"/>
          <w:szCs w:val="24"/>
        </w:rPr>
        <w:t xml:space="preserve">пункта </w:t>
      </w:r>
      <w:r w:rsidR="00725F66" w:rsidRPr="004E32CC">
        <w:rPr>
          <w:rFonts w:ascii="Times New Roman" w:hAnsi="Times New Roman"/>
          <w:sz w:val="24"/>
          <w:szCs w:val="24"/>
        </w:rPr>
        <w:t>4.9.</w:t>
      </w:r>
      <w:r w:rsidR="00113665" w:rsidRPr="004E32CC">
        <w:rPr>
          <w:rFonts w:ascii="Times New Roman" w:hAnsi="Times New Roman"/>
          <w:sz w:val="24"/>
          <w:szCs w:val="24"/>
        </w:rPr>
        <w:t xml:space="preserve"> «Положения </w:t>
      </w:r>
      <w:r w:rsidR="00725F66" w:rsidRPr="004E32CC">
        <w:rPr>
          <w:rFonts w:ascii="Times New Roman" w:hAnsi="Times New Roman"/>
          <w:sz w:val="24"/>
          <w:szCs w:val="24"/>
        </w:rPr>
        <w:t xml:space="preserve">о порядке проведения закупок товаров, работ, услуг </w:t>
      </w:r>
      <w:r w:rsidR="00A848DE" w:rsidRPr="004E32CC">
        <w:rPr>
          <w:rFonts w:ascii="Times New Roman" w:hAnsi="Times New Roman"/>
          <w:sz w:val="24"/>
          <w:szCs w:val="24"/>
        </w:rPr>
        <w:t xml:space="preserve">в </w:t>
      </w:r>
      <w:r w:rsidR="00725F66" w:rsidRPr="004E32CC">
        <w:rPr>
          <w:rFonts w:ascii="Times New Roman" w:hAnsi="Times New Roman"/>
          <w:sz w:val="24"/>
          <w:szCs w:val="24"/>
        </w:rPr>
        <w:t xml:space="preserve">ОАО «НЭСК», </w:t>
      </w:r>
      <w:r w:rsidR="00826111" w:rsidRPr="004E32CC">
        <w:rPr>
          <w:rFonts w:ascii="Times New Roman" w:hAnsi="Times New Roman"/>
          <w:sz w:val="24"/>
          <w:szCs w:val="24"/>
        </w:rPr>
        <w:t xml:space="preserve">утв. Советом директоров </w:t>
      </w:r>
      <w:r w:rsidR="00A848DE" w:rsidRPr="004E32CC">
        <w:rPr>
          <w:rFonts w:ascii="Times New Roman" w:hAnsi="Times New Roman"/>
          <w:sz w:val="24"/>
          <w:szCs w:val="24"/>
        </w:rPr>
        <w:t>28.01.2015 г.</w:t>
      </w:r>
    </w:p>
    <w:p w:rsidR="005E7458" w:rsidRPr="004E32CC" w:rsidRDefault="005E7458" w:rsidP="00E92671">
      <w:pPr>
        <w:spacing w:line="360" w:lineRule="auto"/>
        <w:ind w:firstLine="567"/>
        <w:rPr>
          <w:rFonts w:ascii="Times New Roman" w:hAnsi="Times New Roman"/>
          <w:sz w:val="24"/>
          <w:szCs w:val="24"/>
        </w:rPr>
      </w:pPr>
    </w:p>
    <w:p w:rsidR="001D412B" w:rsidRPr="004E32CC" w:rsidRDefault="001D412B" w:rsidP="002A40E4">
      <w:pPr>
        <w:spacing w:line="360" w:lineRule="auto"/>
        <w:rPr>
          <w:rFonts w:ascii="Times New Roman" w:hAnsi="Times New Roman"/>
          <w:sz w:val="24"/>
          <w:szCs w:val="24"/>
        </w:rPr>
      </w:pPr>
    </w:p>
    <w:p w:rsidR="001D412B" w:rsidRPr="004E32CC" w:rsidRDefault="001D412B" w:rsidP="002A40E4">
      <w:pPr>
        <w:spacing w:line="360" w:lineRule="auto"/>
        <w:rPr>
          <w:rFonts w:ascii="Times New Roman" w:hAnsi="Times New Roman"/>
          <w:sz w:val="24"/>
          <w:szCs w:val="24"/>
        </w:rPr>
      </w:pPr>
    </w:p>
    <w:p w:rsidR="003C5EB4" w:rsidRPr="004E32CC" w:rsidRDefault="003C5EB4" w:rsidP="002A40E4">
      <w:pPr>
        <w:spacing w:line="360" w:lineRule="auto"/>
        <w:rPr>
          <w:rFonts w:ascii="Times New Roman" w:hAnsi="Times New Roman"/>
          <w:sz w:val="24"/>
          <w:szCs w:val="24"/>
        </w:rPr>
      </w:pPr>
    </w:p>
    <w:p w:rsidR="003C5EB4" w:rsidRPr="004E32CC" w:rsidRDefault="003C5EB4" w:rsidP="002A40E4">
      <w:pPr>
        <w:spacing w:line="360" w:lineRule="auto"/>
        <w:rPr>
          <w:rFonts w:ascii="Times New Roman" w:hAnsi="Times New Roman"/>
          <w:sz w:val="24"/>
          <w:szCs w:val="24"/>
        </w:rPr>
      </w:pPr>
    </w:p>
    <w:p w:rsidR="003C5EB4" w:rsidRPr="004E32CC" w:rsidRDefault="003C5EB4" w:rsidP="002A40E4">
      <w:pPr>
        <w:spacing w:line="360" w:lineRule="auto"/>
        <w:rPr>
          <w:rFonts w:ascii="Times New Roman" w:hAnsi="Times New Roman"/>
          <w:sz w:val="24"/>
          <w:szCs w:val="24"/>
        </w:rPr>
      </w:pPr>
    </w:p>
    <w:p w:rsidR="005E7458" w:rsidRPr="004E32CC" w:rsidRDefault="005E7458" w:rsidP="002A40E4">
      <w:pPr>
        <w:spacing w:line="360" w:lineRule="auto"/>
        <w:jc w:val="center"/>
        <w:rPr>
          <w:rFonts w:ascii="Times New Roman" w:hAnsi="Times New Roman"/>
          <w:b/>
          <w:sz w:val="28"/>
          <w:szCs w:val="28"/>
        </w:rPr>
      </w:pPr>
      <w:r w:rsidRPr="004E32CC">
        <w:rPr>
          <w:rFonts w:ascii="Times New Roman" w:hAnsi="Times New Roman"/>
          <w:b/>
          <w:sz w:val="28"/>
          <w:szCs w:val="28"/>
        </w:rPr>
        <w:lastRenderedPageBreak/>
        <w:t xml:space="preserve">Документация о закупке </w:t>
      </w:r>
      <w:r w:rsidR="001C2435" w:rsidRPr="004E32CC">
        <w:rPr>
          <w:rFonts w:ascii="Times New Roman" w:hAnsi="Times New Roman"/>
          <w:b/>
          <w:sz w:val="28"/>
          <w:szCs w:val="28"/>
        </w:rPr>
        <w:t>у Е</w:t>
      </w:r>
      <w:r w:rsidR="000E7C19" w:rsidRPr="004E32CC">
        <w:rPr>
          <w:rFonts w:ascii="Times New Roman" w:hAnsi="Times New Roman"/>
          <w:b/>
          <w:sz w:val="28"/>
          <w:szCs w:val="28"/>
        </w:rPr>
        <w:t>динственного п</w:t>
      </w:r>
      <w:r w:rsidRPr="004E32CC">
        <w:rPr>
          <w:rFonts w:ascii="Times New Roman" w:hAnsi="Times New Roman"/>
          <w:b/>
          <w:sz w:val="28"/>
          <w:szCs w:val="28"/>
        </w:rPr>
        <w:t>оставщика</w:t>
      </w:r>
    </w:p>
    <w:p w:rsidR="00103EE1" w:rsidRPr="004E32CC" w:rsidRDefault="00103EE1" w:rsidP="00113D38">
      <w:pPr>
        <w:pStyle w:val="a3"/>
        <w:tabs>
          <w:tab w:val="left" w:pos="567"/>
        </w:tabs>
        <w:spacing w:line="276" w:lineRule="auto"/>
        <w:ind w:left="0"/>
        <w:rPr>
          <w:rFonts w:ascii="Times New Roman" w:hAnsi="Times New Roman"/>
          <w:b/>
          <w:sz w:val="24"/>
          <w:szCs w:val="24"/>
        </w:rPr>
      </w:pPr>
    </w:p>
    <w:p w:rsidR="00343758" w:rsidRPr="004E32CC" w:rsidRDefault="005D2378" w:rsidP="00343758">
      <w:pPr>
        <w:autoSpaceDE w:val="0"/>
        <w:autoSpaceDN w:val="0"/>
        <w:adjustRightInd w:val="0"/>
        <w:ind w:firstLine="540"/>
        <w:rPr>
          <w:rFonts w:ascii="Times New Roman" w:hAnsi="Times New Roman"/>
          <w:b/>
          <w:sz w:val="24"/>
          <w:szCs w:val="24"/>
          <w:lang w:eastAsia="ru-RU"/>
        </w:rPr>
      </w:pPr>
      <w:r w:rsidRPr="004E32CC">
        <w:rPr>
          <w:rFonts w:ascii="Times New Roman" w:hAnsi="Times New Roman"/>
          <w:b/>
          <w:sz w:val="24"/>
          <w:szCs w:val="24"/>
        </w:rPr>
        <w:t xml:space="preserve">1. </w:t>
      </w:r>
      <w:r w:rsidR="005E7458" w:rsidRPr="004E32CC">
        <w:rPr>
          <w:rFonts w:ascii="Times New Roman" w:hAnsi="Times New Roman"/>
          <w:b/>
          <w:sz w:val="24"/>
          <w:szCs w:val="24"/>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00343758" w:rsidRPr="004E32CC">
        <w:rPr>
          <w:rFonts w:ascii="Times New Roman" w:hAnsi="Times New Roman"/>
          <w:b/>
          <w:sz w:val="24"/>
          <w:szCs w:val="24"/>
          <w:lang w:eastAsia="ru-RU"/>
        </w:rPr>
        <w:t>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00343758" w:rsidRPr="004E32CC">
        <w:rPr>
          <w:rFonts w:ascii="Times New Roman" w:hAnsi="Times New Roman"/>
          <w:sz w:val="24"/>
          <w:szCs w:val="24"/>
          <w:lang w:eastAsia="ru-RU"/>
        </w:rPr>
        <w:t xml:space="preserve">, </w:t>
      </w:r>
      <w:r w:rsidR="00343758" w:rsidRPr="004E32CC">
        <w:rPr>
          <w:rFonts w:ascii="Times New Roman" w:hAnsi="Times New Roman"/>
          <w:b/>
          <w:sz w:val="24"/>
          <w:szCs w:val="24"/>
          <w:lang w:eastAsia="ru-RU"/>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ED5371" w:rsidRPr="004E32CC" w:rsidRDefault="00ED5371" w:rsidP="005B09D4">
      <w:pPr>
        <w:autoSpaceDE w:val="0"/>
        <w:autoSpaceDN w:val="0"/>
        <w:adjustRightInd w:val="0"/>
        <w:spacing w:line="276" w:lineRule="auto"/>
        <w:ind w:firstLine="1134"/>
        <w:rPr>
          <w:rFonts w:ascii="Times New Roman" w:hAnsi="Times New Roman"/>
          <w:sz w:val="24"/>
          <w:szCs w:val="24"/>
        </w:rPr>
      </w:pPr>
    </w:p>
    <w:p w:rsidR="00206352" w:rsidRPr="004E32CC" w:rsidRDefault="00ED5371" w:rsidP="001860EA">
      <w:pPr>
        <w:ind w:firstLine="1134"/>
        <w:rPr>
          <w:rFonts w:ascii="Times New Roman" w:hAnsi="Times New Roman"/>
          <w:sz w:val="24"/>
          <w:szCs w:val="24"/>
        </w:rPr>
      </w:pPr>
      <w:r w:rsidRPr="004E32CC">
        <w:rPr>
          <w:rFonts w:ascii="Times New Roman" w:hAnsi="Times New Roman"/>
          <w:sz w:val="24"/>
          <w:szCs w:val="24"/>
        </w:rPr>
        <w:t xml:space="preserve">1. </w:t>
      </w:r>
      <w:r w:rsidR="00206352" w:rsidRPr="004E32CC">
        <w:rPr>
          <w:rFonts w:ascii="Times New Roman" w:hAnsi="Times New Roman"/>
          <w:sz w:val="24"/>
          <w:szCs w:val="24"/>
          <w:lang w:eastAsia="ar-SA"/>
        </w:rPr>
        <w:t xml:space="preserve">«Подрядчик» в соответствии с техническим заданием Заказчика должен выполнить разработку проектно-сметной документации, строительно-монтажные работы, топографическую съемку КЛ-0,4 кВ </w:t>
      </w:r>
      <w:r w:rsidR="00206352" w:rsidRPr="004E32CC">
        <w:rPr>
          <w:rFonts w:ascii="Times New Roman" w:hAnsi="Times New Roman"/>
          <w:color w:val="000000"/>
          <w:sz w:val="24"/>
          <w:szCs w:val="24"/>
          <w:shd w:val="clear" w:color="auto" w:fill="FFFFFF"/>
        </w:rPr>
        <w:t xml:space="preserve">в части мероприятий сетевой организации по </w:t>
      </w:r>
      <w:r w:rsidR="00206352" w:rsidRPr="004E32CC">
        <w:rPr>
          <w:rFonts w:ascii="Times New Roman" w:hAnsi="Times New Roman"/>
          <w:sz w:val="24"/>
          <w:szCs w:val="24"/>
        </w:rPr>
        <w:t xml:space="preserve">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 </w:t>
      </w:r>
    </w:p>
    <w:p w:rsidR="00206352" w:rsidRPr="004E32CC" w:rsidRDefault="00206352" w:rsidP="00206352">
      <w:pPr>
        <w:ind w:firstLine="567"/>
        <w:rPr>
          <w:rFonts w:ascii="Times New Roman" w:hAnsi="Times New Roman"/>
          <w:color w:val="000000"/>
          <w:sz w:val="24"/>
          <w:szCs w:val="24"/>
        </w:rPr>
      </w:pPr>
      <w:r w:rsidRPr="004E32CC">
        <w:rPr>
          <w:rFonts w:ascii="Times New Roman" w:hAnsi="Times New Roman"/>
          <w:sz w:val="24"/>
          <w:szCs w:val="24"/>
        </w:rPr>
        <w:t>-   Строительство КЛ-0,4 кВ от РУ-0,4 кВ ТП-81 Ф-20 до вновь монтируемого ШСН-81.20</w:t>
      </w:r>
      <w:r w:rsidRPr="004E32CC">
        <w:rPr>
          <w:rFonts w:ascii="Times New Roman" w:hAnsi="Times New Roman"/>
          <w:color w:val="000000"/>
          <w:sz w:val="24"/>
          <w:szCs w:val="24"/>
        </w:rPr>
        <w:t>;</w:t>
      </w:r>
    </w:p>
    <w:p w:rsidR="00206352" w:rsidRPr="004E32CC" w:rsidRDefault="00206352" w:rsidP="00206352">
      <w:pPr>
        <w:ind w:firstLine="567"/>
        <w:rPr>
          <w:rFonts w:ascii="Times New Roman" w:hAnsi="Times New Roman"/>
          <w:sz w:val="24"/>
          <w:szCs w:val="24"/>
          <w:lang w:eastAsia="ar-SA"/>
        </w:rPr>
      </w:pPr>
      <w:r w:rsidRPr="004E32CC">
        <w:rPr>
          <w:rFonts w:ascii="Times New Roman" w:hAnsi="Times New Roman"/>
          <w:color w:val="000000"/>
          <w:sz w:val="24"/>
          <w:szCs w:val="24"/>
        </w:rPr>
        <w:t>- Монтаж ШСН-81.20,</w:t>
      </w:r>
      <w:r w:rsidRPr="004E32CC">
        <w:rPr>
          <w:rFonts w:ascii="Arial" w:hAnsi="Arial" w:cs="Arial"/>
          <w:color w:val="000000"/>
          <w:sz w:val="23"/>
          <w:szCs w:val="23"/>
          <w:shd w:val="clear" w:color="auto" w:fill="FFFFFF"/>
        </w:rPr>
        <w:t xml:space="preserve"> </w:t>
      </w:r>
      <w:r w:rsidRPr="004E32CC">
        <w:rPr>
          <w:rFonts w:ascii="Times New Roman" w:hAnsi="Times New Roman"/>
          <w:sz w:val="24"/>
          <w:szCs w:val="24"/>
          <w:lang w:eastAsia="ar-SA"/>
        </w:rPr>
        <w:t>сдает «Заказчику» выполненные работы в гарантийную эксплуатацию</w:t>
      </w:r>
      <w:r w:rsidR="00343758" w:rsidRPr="004E32CC">
        <w:rPr>
          <w:rFonts w:ascii="Times New Roman" w:hAnsi="Times New Roman"/>
          <w:sz w:val="24"/>
          <w:szCs w:val="24"/>
          <w:lang w:eastAsia="ar-SA"/>
        </w:rPr>
        <w:t>, а именно:</w:t>
      </w:r>
    </w:p>
    <w:p w:rsidR="00893DDF" w:rsidRPr="004E32CC" w:rsidRDefault="00140F85" w:rsidP="00206352">
      <w:pPr>
        <w:ind w:firstLine="567"/>
        <w:rPr>
          <w:rFonts w:ascii="Times New Roman" w:hAnsi="Times New Roman"/>
          <w:color w:val="000000"/>
          <w:sz w:val="24"/>
          <w:szCs w:val="24"/>
          <w:u w:val="single"/>
          <w:shd w:val="clear" w:color="auto" w:fill="FFFFFF"/>
        </w:rPr>
      </w:pPr>
      <w:r w:rsidRPr="004E32CC">
        <w:rPr>
          <w:rFonts w:ascii="Times New Roman" w:hAnsi="Times New Roman"/>
          <w:color w:val="000000"/>
          <w:sz w:val="24"/>
          <w:szCs w:val="24"/>
          <w:u w:val="single"/>
          <w:shd w:val="clear" w:color="auto" w:fill="FFFFFF"/>
        </w:rPr>
        <w:t>1.1.</w:t>
      </w:r>
      <w:r w:rsidR="00893DDF" w:rsidRPr="004E32CC">
        <w:rPr>
          <w:rFonts w:ascii="Times New Roman" w:hAnsi="Times New Roman"/>
          <w:color w:val="000000"/>
          <w:sz w:val="24"/>
          <w:szCs w:val="24"/>
          <w:u w:val="single"/>
          <w:shd w:val="clear" w:color="auto" w:fill="FFFFFF"/>
        </w:rPr>
        <w:t xml:space="preserve"> Требования к проектированию:</w:t>
      </w:r>
    </w:p>
    <w:p w:rsidR="00140F85" w:rsidRPr="004E32CC" w:rsidRDefault="00893DDF" w:rsidP="00206352">
      <w:pPr>
        <w:ind w:firstLine="567"/>
        <w:rPr>
          <w:rFonts w:ascii="Times New Roman" w:hAnsi="Times New Roman"/>
          <w:color w:val="000000"/>
          <w:sz w:val="24"/>
          <w:szCs w:val="24"/>
          <w:shd w:val="clear" w:color="auto" w:fill="FFFFFF"/>
        </w:rPr>
      </w:pPr>
      <w:r w:rsidRPr="004E32CC">
        <w:rPr>
          <w:rFonts w:ascii="Times New Roman" w:hAnsi="Times New Roman"/>
          <w:color w:val="000000"/>
          <w:sz w:val="24"/>
          <w:szCs w:val="24"/>
          <w:shd w:val="clear" w:color="auto" w:fill="FFFFFF"/>
        </w:rPr>
        <w:t>1.1.1</w:t>
      </w:r>
      <w:r w:rsidR="00140F85" w:rsidRPr="004E32CC">
        <w:rPr>
          <w:rFonts w:ascii="Times New Roman" w:hAnsi="Times New Roman"/>
          <w:color w:val="000000"/>
          <w:sz w:val="24"/>
          <w:szCs w:val="24"/>
          <w:shd w:val="clear" w:color="auto" w:fill="FFFFFF"/>
        </w:rPr>
        <w:t xml:space="preserve">. </w:t>
      </w:r>
      <w:r w:rsidR="00140F85" w:rsidRPr="004E32CC">
        <w:rPr>
          <w:rFonts w:ascii="Times New Roman" w:hAnsi="Times New Roman"/>
          <w:sz w:val="24"/>
          <w:szCs w:val="24"/>
        </w:rPr>
        <w:t>Стадийность проектирования: 1 стадия – Проектная документация в составе рабочей документации (далее рабочая документация).</w:t>
      </w:r>
    </w:p>
    <w:p w:rsidR="00343758" w:rsidRPr="004E32CC" w:rsidRDefault="00140F85" w:rsidP="00206352">
      <w:pPr>
        <w:ind w:firstLine="567"/>
        <w:rPr>
          <w:rFonts w:ascii="Times New Roman" w:hAnsi="Times New Roman"/>
          <w:sz w:val="24"/>
          <w:szCs w:val="24"/>
        </w:rPr>
      </w:pPr>
      <w:r w:rsidRPr="004E32CC">
        <w:rPr>
          <w:rFonts w:ascii="Times New Roman" w:hAnsi="Times New Roman"/>
          <w:color w:val="000000"/>
          <w:sz w:val="24"/>
          <w:szCs w:val="24"/>
          <w:shd w:val="clear" w:color="auto" w:fill="FFFFFF"/>
        </w:rPr>
        <w:t xml:space="preserve">1.1.2. </w:t>
      </w:r>
      <w:r w:rsidRPr="004E32CC">
        <w:rPr>
          <w:rFonts w:ascii="Times New Roman" w:hAnsi="Times New Roman"/>
          <w:sz w:val="24"/>
          <w:szCs w:val="24"/>
        </w:rPr>
        <w:t>Состав и требования к содержанию проектной документации:</w:t>
      </w:r>
    </w:p>
    <w:p w:rsidR="00140F85" w:rsidRPr="004E32CC" w:rsidRDefault="00140F85" w:rsidP="00140F85">
      <w:pPr>
        <w:tabs>
          <w:tab w:val="left" w:pos="5880"/>
        </w:tabs>
        <w:rPr>
          <w:rFonts w:ascii="Times New Roman" w:hAnsi="Times New Roman"/>
          <w:sz w:val="24"/>
          <w:szCs w:val="24"/>
          <w:lang w:eastAsia="ru-RU"/>
        </w:rPr>
      </w:pPr>
      <w:r w:rsidRPr="004E32CC">
        <w:rPr>
          <w:rFonts w:ascii="Times New Roman" w:hAnsi="Times New Roman"/>
          <w:sz w:val="24"/>
          <w:szCs w:val="24"/>
        </w:rPr>
        <w:t>Рабочая и проектная документация должна состоять из текстовой и графической частей, а именно:</w:t>
      </w:r>
    </w:p>
    <w:p w:rsidR="00140F85" w:rsidRPr="004E32CC" w:rsidRDefault="00140F85" w:rsidP="00140F85">
      <w:pPr>
        <w:tabs>
          <w:tab w:val="left" w:pos="5880"/>
        </w:tabs>
        <w:rPr>
          <w:rFonts w:ascii="Times New Roman" w:hAnsi="Times New Roman"/>
          <w:sz w:val="24"/>
          <w:szCs w:val="24"/>
        </w:rPr>
      </w:pPr>
      <w:r w:rsidRPr="004E32CC">
        <w:rPr>
          <w:rFonts w:ascii="Times New Roman" w:hAnsi="Times New Roman"/>
          <w:sz w:val="24"/>
          <w:szCs w:val="24"/>
        </w:rPr>
        <w:t>1. Пояснительная записка:</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1.1. Пояснительная записка</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1.2.Схема планировочной организации земельного участка</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1.3. Архитектурные решения</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1.4. Конструктивные и объемно-планировочные решения</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"Система электроснабжения"</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1.6. Проект организации строительства</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1.7. Проект организации работ по сносу или демонтажу объектов капитального строительства</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1.8. Перечень мероприятий по охране окружающей среды</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1.9. Мероприятия по обеспечению пожарной безопасности</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1.10.Смета</w:t>
      </w:r>
    </w:p>
    <w:p w:rsidR="00140F85" w:rsidRPr="004E32CC" w:rsidRDefault="00140F85" w:rsidP="00140F85">
      <w:pPr>
        <w:pStyle w:val="ConsPlusNormal"/>
        <w:ind w:firstLine="0"/>
        <w:jc w:val="both"/>
        <w:rPr>
          <w:rFonts w:ascii="Times New Roman" w:hAnsi="Times New Roman" w:cs="Times New Roman"/>
          <w:sz w:val="24"/>
          <w:szCs w:val="24"/>
        </w:rPr>
      </w:pPr>
      <w:r w:rsidRPr="004E32CC">
        <w:rPr>
          <w:rFonts w:ascii="Times New Roman" w:hAnsi="Times New Roman" w:cs="Times New Roman"/>
          <w:sz w:val="24"/>
          <w:szCs w:val="24"/>
        </w:rPr>
        <w:t>1.11. Иная документация в случаях, предусмотренных федеральными законами.</w:t>
      </w:r>
    </w:p>
    <w:p w:rsidR="00140F85" w:rsidRPr="004E32CC" w:rsidRDefault="00140F85" w:rsidP="00140F85">
      <w:pPr>
        <w:tabs>
          <w:tab w:val="left" w:pos="5880"/>
        </w:tabs>
        <w:rPr>
          <w:rFonts w:ascii="Times New Roman" w:hAnsi="Times New Roman"/>
          <w:sz w:val="24"/>
          <w:szCs w:val="24"/>
        </w:rPr>
      </w:pPr>
      <w:r w:rsidRPr="004E32CC">
        <w:rPr>
          <w:rFonts w:ascii="Times New Roman" w:hAnsi="Times New Roman"/>
          <w:sz w:val="24"/>
          <w:szCs w:val="24"/>
        </w:rPr>
        <w:t>2. Графическая часть:</w:t>
      </w:r>
    </w:p>
    <w:p w:rsidR="00140F85" w:rsidRPr="004E32CC" w:rsidRDefault="00140F85" w:rsidP="00140F85">
      <w:pPr>
        <w:tabs>
          <w:tab w:val="left" w:pos="5880"/>
        </w:tabs>
        <w:rPr>
          <w:rFonts w:ascii="Times New Roman" w:hAnsi="Times New Roman"/>
          <w:sz w:val="24"/>
          <w:szCs w:val="24"/>
          <w:lang w:eastAsia="ru-RU"/>
        </w:rPr>
      </w:pPr>
      <w:r w:rsidRPr="004E32CC">
        <w:rPr>
          <w:rFonts w:ascii="Times New Roman" w:hAnsi="Times New Roman"/>
          <w:sz w:val="24"/>
          <w:szCs w:val="24"/>
        </w:rPr>
        <w:t>2.1 Топографическая карта-схема с указанием границ административно-территориальных образований, по территории которых планируется провести трассу линейного объекта;</w:t>
      </w:r>
    </w:p>
    <w:p w:rsidR="00140F85" w:rsidRPr="004E32CC" w:rsidRDefault="00140F85" w:rsidP="00140F85">
      <w:pPr>
        <w:tabs>
          <w:tab w:val="left" w:pos="5880"/>
        </w:tabs>
        <w:rPr>
          <w:rFonts w:ascii="Times New Roman" w:hAnsi="Times New Roman"/>
          <w:sz w:val="24"/>
          <w:szCs w:val="24"/>
        </w:rPr>
      </w:pPr>
      <w:r w:rsidRPr="004E32CC">
        <w:rPr>
          <w:rFonts w:ascii="Times New Roman" w:hAnsi="Times New Roman"/>
          <w:sz w:val="24"/>
          <w:szCs w:val="24"/>
        </w:rPr>
        <w:t>2.2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p>
    <w:p w:rsidR="00140F85" w:rsidRPr="004E32CC" w:rsidRDefault="00140F85" w:rsidP="00140F85">
      <w:pPr>
        <w:tabs>
          <w:tab w:val="left" w:pos="5880"/>
        </w:tabs>
        <w:rPr>
          <w:rFonts w:ascii="Times New Roman" w:hAnsi="Times New Roman"/>
          <w:sz w:val="24"/>
          <w:szCs w:val="24"/>
        </w:rPr>
      </w:pPr>
      <w:r w:rsidRPr="004E32CC">
        <w:rPr>
          <w:rFonts w:ascii="Times New Roman" w:hAnsi="Times New Roman"/>
          <w:sz w:val="24"/>
          <w:szCs w:val="24"/>
        </w:rPr>
        <w:t>2.3.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rsidR="00140F85" w:rsidRPr="004E32CC" w:rsidRDefault="00140F85" w:rsidP="00140F85">
      <w:pPr>
        <w:tabs>
          <w:tab w:val="left" w:pos="5880"/>
        </w:tabs>
        <w:rPr>
          <w:rFonts w:ascii="Times New Roman" w:hAnsi="Times New Roman"/>
          <w:sz w:val="24"/>
          <w:szCs w:val="24"/>
        </w:rPr>
      </w:pPr>
      <w:r w:rsidRPr="004E32CC">
        <w:rPr>
          <w:rFonts w:ascii="Times New Roman" w:hAnsi="Times New Roman"/>
          <w:sz w:val="24"/>
          <w:szCs w:val="24"/>
        </w:rPr>
        <w:t>2.4.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 - для автомобильных дорог.</w:t>
      </w:r>
    </w:p>
    <w:p w:rsidR="00893DDF" w:rsidRPr="004E32CC" w:rsidRDefault="00140F85" w:rsidP="00893DDF">
      <w:pPr>
        <w:tabs>
          <w:tab w:val="left" w:pos="5880"/>
        </w:tabs>
        <w:ind w:firstLine="567"/>
        <w:rPr>
          <w:rFonts w:ascii="Times New Roman" w:hAnsi="Times New Roman"/>
          <w:sz w:val="24"/>
          <w:szCs w:val="24"/>
        </w:rPr>
      </w:pPr>
      <w:r w:rsidRPr="004E32CC">
        <w:rPr>
          <w:rFonts w:ascii="Times New Roman" w:hAnsi="Times New Roman"/>
          <w:color w:val="000000"/>
          <w:sz w:val="24"/>
          <w:szCs w:val="24"/>
          <w:shd w:val="clear" w:color="auto" w:fill="FFFFFF"/>
        </w:rPr>
        <w:lastRenderedPageBreak/>
        <w:t xml:space="preserve">1.1.3. </w:t>
      </w:r>
      <w:r w:rsidR="00893DDF" w:rsidRPr="004E32CC">
        <w:rPr>
          <w:rFonts w:ascii="Times New Roman" w:hAnsi="Times New Roman"/>
          <w:sz w:val="24"/>
          <w:szCs w:val="24"/>
        </w:rPr>
        <w:t>Сроки выполнения работ по проектированию: до 30.09.2016 г.</w:t>
      </w:r>
    </w:p>
    <w:p w:rsidR="00893DDF" w:rsidRPr="004E32CC" w:rsidRDefault="00893DDF" w:rsidP="00893DDF">
      <w:pPr>
        <w:tabs>
          <w:tab w:val="left" w:pos="5880"/>
        </w:tabs>
        <w:ind w:firstLine="567"/>
        <w:rPr>
          <w:rFonts w:ascii="Times New Roman" w:hAnsi="Times New Roman"/>
          <w:sz w:val="24"/>
          <w:szCs w:val="24"/>
          <w:lang w:eastAsia="ru-RU"/>
        </w:rPr>
      </w:pPr>
      <w:r w:rsidRPr="004E32CC">
        <w:rPr>
          <w:rFonts w:ascii="Times New Roman" w:hAnsi="Times New Roman"/>
          <w:sz w:val="24"/>
          <w:szCs w:val="24"/>
        </w:rPr>
        <w:t>1.1.4.</w:t>
      </w:r>
      <w:r w:rsidRPr="004E32CC">
        <w:t xml:space="preserve"> </w:t>
      </w:r>
      <w:r w:rsidRPr="004E32CC">
        <w:rPr>
          <w:rFonts w:ascii="Times New Roman" w:hAnsi="Times New Roman"/>
          <w:sz w:val="24"/>
          <w:szCs w:val="24"/>
        </w:rPr>
        <w:t>Требования к оформлению проектно-сметной документации: Заказчику выдается согласованная рабочая и сметная документация на бумажном носителе в 1 (одном) экземпляре, на электронном носителе (флэш-накопитель) в 1 экземпляре:</w:t>
      </w:r>
    </w:p>
    <w:p w:rsidR="00893DDF" w:rsidRPr="004E32CC" w:rsidRDefault="00893DDF" w:rsidP="00893DDF">
      <w:pPr>
        <w:tabs>
          <w:tab w:val="left" w:pos="5880"/>
        </w:tabs>
        <w:rPr>
          <w:rFonts w:ascii="Times New Roman" w:hAnsi="Times New Roman"/>
          <w:sz w:val="24"/>
          <w:szCs w:val="24"/>
        </w:rPr>
      </w:pPr>
      <w:r w:rsidRPr="004E32CC">
        <w:rPr>
          <w:rFonts w:ascii="Times New Roman" w:hAnsi="Times New Roman"/>
          <w:sz w:val="24"/>
          <w:szCs w:val="24"/>
        </w:rPr>
        <w:t xml:space="preserve">- графические материалы в формате </w:t>
      </w:r>
      <w:r w:rsidRPr="004E32CC">
        <w:rPr>
          <w:rFonts w:ascii="Times New Roman" w:hAnsi="Times New Roman"/>
          <w:sz w:val="24"/>
          <w:szCs w:val="24"/>
          <w:lang w:val="en-US"/>
        </w:rPr>
        <w:t>AutoCAD</w:t>
      </w:r>
      <w:r w:rsidRPr="004E32CC">
        <w:rPr>
          <w:rFonts w:ascii="Times New Roman" w:hAnsi="Times New Roman"/>
          <w:sz w:val="24"/>
          <w:szCs w:val="24"/>
        </w:rPr>
        <w:t xml:space="preserve"> 2009 (не выше) или </w:t>
      </w:r>
      <w:r w:rsidRPr="004E32CC">
        <w:rPr>
          <w:rFonts w:ascii="Times New Roman" w:hAnsi="Times New Roman"/>
          <w:sz w:val="24"/>
          <w:szCs w:val="24"/>
          <w:lang w:val="en-US"/>
        </w:rPr>
        <w:t>Visio</w:t>
      </w:r>
      <w:r w:rsidRPr="004E32CC">
        <w:rPr>
          <w:rFonts w:ascii="Times New Roman" w:hAnsi="Times New Roman"/>
          <w:sz w:val="24"/>
          <w:szCs w:val="24"/>
        </w:rPr>
        <w:t>;</w:t>
      </w:r>
    </w:p>
    <w:p w:rsidR="00893DDF" w:rsidRPr="004E32CC" w:rsidRDefault="00893DDF" w:rsidP="00893DDF">
      <w:pPr>
        <w:tabs>
          <w:tab w:val="left" w:pos="5880"/>
        </w:tabs>
        <w:rPr>
          <w:rFonts w:ascii="Times New Roman" w:hAnsi="Times New Roman"/>
          <w:sz w:val="24"/>
          <w:szCs w:val="24"/>
        </w:rPr>
      </w:pPr>
      <w:r w:rsidRPr="004E32CC">
        <w:rPr>
          <w:rFonts w:ascii="Times New Roman" w:hAnsi="Times New Roman"/>
          <w:sz w:val="24"/>
          <w:szCs w:val="24"/>
        </w:rPr>
        <w:t>- текстовые документы в формате Microsoft Word;</w:t>
      </w:r>
    </w:p>
    <w:p w:rsidR="00893DDF" w:rsidRPr="004E32CC" w:rsidRDefault="00893DDF" w:rsidP="00893DDF">
      <w:pPr>
        <w:tabs>
          <w:tab w:val="left" w:pos="5880"/>
        </w:tabs>
        <w:rPr>
          <w:rFonts w:ascii="Times New Roman" w:hAnsi="Times New Roman"/>
          <w:sz w:val="24"/>
          <w:szCs w:val="24"/>
          <w:lang w:eastAsia="ru-RU"/>
        </w:rPr>
      </w:pPr>
      <w:r w:rsidRPr="004E32CC">
        <w:rPr>
          <w:rFonts w:ascii="Times New Roman" w:hAnsi="Times New Roman"/>
          <w:sz w:val="24"/>
          <w:szCs w:val="24"/>
        </w:rPr>
        <w:t>- сметная документация в формате программы ГрандСмета.</w:t>
      </w:r>
    </w:p>
    <w:p w:rsidR="00893DDF" w:rsidRPr="004E32CC" w:rsidRDefault="00893DDF" w:rsidP="00893DDF">
      <w:pPr>
        <w:ind w:firstLine="567"/>
        <w:rPr>
          <w:rFonts w:ascii="Times New Roman" w:hAnsi="Times New Roman"/>
          <w:sz w:val="24"/>
          <w:szCs w:val="24"/>
          <w:lang w:eastAsia="ru-RU"/>
        </w:rPr>
      </w:pPr>
      <w:r w:rsidRPr="004E32CC">
        <w:rPr>
          <w:rFonts w:ascii="Times New Roman" w:hAnsi="Times New Roman"/>
          <w:sz w:val="24"/>
          <w:szCs w:val="24"/>
          <w:lang w:eastAsia="ru-RU"/>
        </w:rPr>
        <w:t xml:space="preserve">1.1.5. </w:t>
      </w:r>
      <w:r w:rsidRPr="004E32CC">
        <w:rPr>
          <w:rFonts w:ascii="Times New Roman" w:hAnsi="Times New Roman"/>
          <w:sz w:val="24"/>
          <w:szCs w:val="24"/>
        </w:rPr>
        <w:t>Требования к составлению смет: Сметы должны быть составлены в базовых ценах на 01.01.2001 г. с применением индексов изменения сметной стоимости по статьям затрат, утвержденных Министром строительства, архитектуры и ЖКХ СК, на дату предоставления Рабочей документации на согласование.</w:t>
      </w:r>
    </w:p>
    <w:p w:rsidR="00893DDF" w:rsidRPr="004E32CC" w:rsidRDefault="00893DDF" w:rsidP="00893DDF">
      <w:pPr>
        <w:tabs>
          <w:tab w:val="left" w:pos="5880"/>
        </w:tabs>
        <w:ind w:firstLine="567"/>
        <w:rPr>
          <w:rFonts w:ascii="Times New Roman" w:hAnsi="Times New Roman"/>
          <w:sz w:val="24"/>
          <w:szCs w:val="24"/>
        </w:rPr>
      </w:pPr>
      <w:r w:rsidRPr="004E32CC">
        <w:rPr>
          <w:rFonts w:ascii="Times New Roman" w:hAnsi="Times New Roman"/>
          <w:sz w:val="24"/>
          <w:szCs w:val="24"/>
        </w:rPr>
        <w:t>Стоимость материалов, не включенных в расценки, должна быть определена на основании «Сборника средних сметных цен на материалы, изделия и конструкции, применяемые в строительстве» (далее - СССЦ) на дату предоставления Рабочей документации на согласование, в случае, если в СССЦ отсутствует необходимая позиция материала или стоимость материала в СССЦ имеет значительное отклонение от текущей рыночной цены этого материала, то стоимость определяется на основе счетов-фактур согласованных с Заказчиком и приложенных к сметной документации.</w:t>
      </w:r>
    </w:p>
    <w:p w:rsidR="005D2378" w:rsidRPr="004E32CC" w:rsidRDefault="00893DDF" w:rsidP="005D2378">
      <w:pPr>
        <w:tabs>
          <w:tab w:val="left" w:pos="5880"/>
        </w:tabs>
        <w:ind w:firstLine="567"/>
        <w:rPr>
          <w:rFonts w:ascii="Times New Roman" w:hAnsi="Times New Roman"/>
          <w:sz w:val="24"/>
          <w:szCs w:val="24"/>
        </w:rPr>
      </w:pPr>
      <w:r w:rsidRPr="004E32CC">
        <w:rPr>
          <w:rFonts w:ascii="Times New Roman" w:hAnsi="Times New Roman"/>
          <w:sz w:val="24"/>
          <w:szCs w:val="24"/>
          <w:lang w:eastAsia="ru-RU"/>
        </w:rPr>
        <w:t xml:space="preserve">1.1.6. </w:t>
      </w:r>
      <w:r w:rsidRPr="004E32CC">
        <w:rPr>
          <w:rFonts w:ascii="Times New Roman" w:hAnsi="Times New Roman"/>
          <w:sz w:val="24"/>
          <w:szCs w:val="24"/>
        </w:rPr>
        <w:t>Порядок согласования проектно-сметной документации: Проект должен быть согласован со всеми коммунальными службами г. Невинномысска и землевладельцами.</w:t>
      </w:r>
    </w:p>
    <w:p w:rsidR="005D2378" w:rsidRPr="004E32CC" w:rsidRDefault="006A1D2C" w:rsidP="00893DDF">
      <w:pPr>
        <w:autoSpaceDE w:val="0"/>
        <w:autoSpaceDN w:val="0"/>
        <w:adjustRightInd w:val="0"/>
        <w:spacing w:line="276" w:lineRule="auto"/>
        <w:ind w:firstLine="567"/>
        <w:rPr>
          <w:rFonts w:ascii="Times New Roman" w:hAnsi="Times New Roman"/>
          <w:sz w:val="24"/>
          <w:szCs w:val="24"/>
          <w:u w:val="single"/>
        </w:rPr>
      </w:pPr>
      <w:r w:rsidRPr="004E32CC">
        <w:rPr>
          <w:rFonts w:ascii="Times New Roman" w:hAnsi="Times New Roman"/>
          <w:sz w:val="24"/>
          <w:szCs w:val="24"/>
          <w:u w:val="single"/>
        </w:rPr>
        <w:t>1.2</w:t>
      </w:r>
      <w:r w:rsidR="005B09D4" w:rsidRPr="004E32CC">
        <w:rPr>
          <w:rFonts w:ascii="Times New Roman" w:hAnsi="Times New Roman"/>
          <w:sz w:val="24"/>
          <w:szCs w:val="24"/>
          <w:u w:val="single"/>
        </w:rPr>
        <w:t>.</w:t>
      </w:r>
      <w:r w:rsidR="005D2378" w:rsidRPr="004E32CC">
        <w:rPr>
          <w:rFonts w:ascii="Times New Roman" w:hAnsi="Times New Roman"/>
          <w:sz w:val="24"/>
          <w:szCs w:val="24"/>
          <w:u w:val="single"/>
        </w:rPr>
        <w:t xml:space="preserve"> Требования к выполнению строительно-монтажных работ:</w:t>
      </w:r>
    </w:p>
    <w:p w:rsidR="00860D95" w:rsidRPr="004E32CC" w:rsidRDefault="005D2378" w:rsidP="00893DDF">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sz w:val="24"/>
          <w:szCs w:val="24"/>
        </w:rPr>
        <w:t>1.2.1.</w:t>
      </w:r>
      <w:r w:rsidR="005B09D4" w:rsidRPr="004E32CC">
        <w:rPr>
          <w:rFonts w:ascii="Times New Roman" w:hAnsi="Times New Roman"/>
          <w:sz w:val="24"/>
          <w:szCs w:val="24"/>
        </w:rPr>
        <w:t xml:space="preserve"> </w:t>
      </w:r>
      <w:r w:rsidR="00860D95" w:rsidRPr="004E32CC">
        <w:rPr>
          <w:rFonts w:ascii="Times New Roman" w:hAnsi="Times New Roman"/>
          <w:sz w:val="24"/>
          <w:szCs w:val="24"/>
        </w:rPr>
        <w:t xml:space="preserve">«Подрядчик» обязан выполнить своими силами </w:t>
      </w:r>
      <w:r w:rsidR="00AC6414" w:rsidRPr="004E32CC">
        <w:rPr>
          <w:rFonts w:ascii="Times New Roman" w:hAnsi="Times New Roman"/>
          <w:color w:val="000000"/>
          <w:spacing w:val="-6"/>
          <w:sz w:val="24"/>
          <w:szCs w:val="24"/>
          <w:lang w:eastAsia="ar-SA"/>
        </w:rPr>
        <w:t>(</w:t>
      </w:r>
      <w:r w:rsidR="002E09D5" w:rsidRPr="004E32CC">
        <w:rPr>
          <w:rFonts w:ascii="Times New Roman" w:hAnsi="Times New Roman"/>
          <w:sz w:val="24"/>
          <w:szCs w:val="24"/>
        </w:rPr>
        <w:t xml:space="preserve">за исключением топографической съемки, для выполнения которой в соответствии с пунктом 1.4 </w:t>
      </w:r>
      <w:r w:rsidR="002E09D5" w:rsidRPr="004E32CC">
        <w:rPr>
          <w:rFonts w:ascii="Times New Roman" w:hAnsi="Times New Roman"/>
          <w:color w:val="000000"/>
          <w:spacing w:val="-6"/>
          <w:sz w:val="24"/>
          <w:szCs w:val="24"/>
          <w:lang w:eastAsia="ar-SA"/>
        </w:rPr>
        <w:t xml:space="preserve">договора </w:t>
      </w:r>
      <w:r w:rsidRPr="004E32CC">
        <w:rPr>
          <w:rFonts w:ascii="Times New Roman" w:hAnsi="Times New Roman"/>
          <w:color w:val="000000"/>
          <w:spacing w:val="-6"/>
          <w:sz w:val="24"/>
          <w:szCs w:val="24"/>
          <w:lang w:eastAsia="ar-SA"/>
        </w:rPr>
        <w:t xml:space="preserve">должен быть </w:t>
      </w:r>
      <w:r w:rsidR="002E09D5" w:rsidRPr="004E32CC">
        <w:rPr>
          <w:rFonts w:ascii="Times New Roman" w:hAnsi="Times New Roman"/>
          <w:color w:val="000000"/>
          <w:spacing w:val="-6"/>
          <w:sz w:val="24"/>
          <w:szCs w:val="24"/>
          <w:lang w:eastAsia="ar-SA"/>
        </w:rPr>
        <w:t>привлечен субподрядчик</w:t>
      </w:r>
      <w:r w:rsidRPr="004E32CC">
        <w:rPr>
          <w:rFonts w:ascii="Times New Roman" w:hAnsi="Times New Roman"/>
          <w:color w:val="000000"/>
          <w:spacing w:val="-6"/>
          <w:sz w:val="24"/>
          <w:szCs w:val="24"/>
          <w:lang w:eastAsia="ar-SA"/>
        </w:rPr>
        <w:t>, указанный в договоре</w:t>
      </w:r>
      <w:r w:rsidR="002E09D5" w:rsidRPr="004E32CC">
        <w:rPr>
          <w:rFonts w:ascii="Times New Roman" w:hAnsi="Times New Roman"/>
          <w:color w:val="000000"/>
          <w:spacing w:val="-6"/>
          <w:sz w:val="24"/>
          <w:szCs w:val="24"/>
          <w:lang w:eastAsia="ar-SA"/>
        </w:rPr>
        <w:t>)</w:t>
      </w:r>
      <w:r w:rsidR="00AC6414" w:rsidRPr="004E32CC">
        <w:rPr>
          <w:rFonts w:ascii="Times New Roman" w:hAnsi="Times New Roman"/>
          <w:color w:val="000000"/>
          <w:spacing w:val="-6"/>
          <w:sz w:val="24"/>
          <w:szCs w:val="24"/>
          <w:lang w:eastAsia="ar-SA"/>
        </w:rPr>
        <w:t xml:space="preserve"> </w:t>
      </w:r>
      <w:r w:rsidR="00860D95" w:rsidRPr="004E32CC">
        <w:rPr>
          <w:rFonts w:ascii="Times New Roman" w:hAnsi="Times New Roman"/>
          <w:sz w:val="24"/>
          <w:szCs w:val="24"/>
        </w:rPr>
        <w:t xml:space="preserve">все работы в объеме и сроки, предусмотренные в </w:t>
      </w:r>
      <w:r w:rsidR="00F37E95" w:rsidRPr="004E32CC">
        <w:rPr>
          <w:rFonts w:ascii="Times New Roman" w:hAnsi="Times New Roman"/>
          <w:sz w:val="24"/>
          <w:szCs w:val="24"/>
        </w:rPr>
        <w:t>д</w:t>
      </w:r>
      <w:r w:rsidR="00860D95" w:rsidRPr="004E32CC">
        <w:rPr>
          <w:rFonts w:ascii="Times New Roman" w:hAnsi="Times New Roman"/>
          <w:sz w:val="24"/>
          <w:szCs w:val="24"/>
        </w:rPr>
        <w:t>оговоре, и сдать работы «Заказчику» в состоянии, позволяющем эксплуатацию объекта, в том числе: технический отчет.</w:t>
      </w:r>
      <w:bookmarkStart w:id="0" w:name="_GoBack"/>
      <w:bookmarkEnd w:id="0"/>
    </w:p>
    <w:p w:rsidR="005D2378" w:rsidRPr="004E32CC" w:rsidRDefault="005B09D4" w:rsidP="005D2378">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sz w:val="24"/>
          <w:szCs w:val="24"/>
        </w:rPr>
        <w:t>1.</w:t>
      </w:r>
      <w:r w:rsidR="00893DDF" w:rsidRPr="004E32CC">
        <w:rPr>
          <w:rFonts w:ascii="Times New Roman" w:hAnsi="Times New Roman"/>
          <w:sz w:val="24"/>
          <w:szCs w:val="24"/>
        </w:rPr>
        <w:t>2.</w:t>
      </w:r>
      <w:r w:rsidR="005D2378" w:rsidRPr="004E32CC">
        <w:rPr>
          <w:rFonts w:ascii="Times New Roman" w:hAnsi="Times New Roman"/>
          <w:sz w:val="24"/>
          <w:szCs w:val="24"/>
        </w:rPr>
        <w:t>2</w:t>
      </w:r>
      <w:r w:rsidRPr="004E32CC">
        <w:rPr>
          <w:rFonts w:ascii="Times New Roman" w:hAnsi="Times New Roman"/>
          <w:sz w:val="24"/>
          <w:szCs w:val="24"/>
        </w:rPr>
        <w:t xml:space="preserve">. </w:t>
      </w:r>
      <w:r w:rsidR="005D2378" w:rsidRPr="004E32CC">
        <w:rPr>
          <w:rFonts w:ascii="Times New Roman" w:hAnsi="Times New Roman"/>
          <w:sz w:val="24"/>
          <w:szCs w:val="24"/>
        </w:rPr>
        <w:t>«Подрядчик» выполняет работы в строгом соответствии с ПУЭ и ПТЭ.</w:t>
      </w:r>
    </w:p>
    <w:p w:rsidR="002E5828" w:rsidRPr="004E32CC" w:rsidRDefault="005D2378" w:rsidP="005D2378">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sz w:val="24"/>
          <w:szCs w:val="24"/>
        </w:rPr>
        <w:t xml:space="preserve">1.2.3. </w:t>
      </w:r>
      <w:r w:rsidR="002B6356" w:rsidRPr="004E32CC">
        <w:rPr>
          <w:rFonts w:ascii="Times New Roman" w:hAnsi="Times New Roman"/>
          <w:sz w:val="24"/>
          <w:szCs w:val="24"/>
        </w:rPr>
        <w:t>«Подрядчик» поставляет</w:t>
      </w:r>
      <w:r w:rsidR="002E5828" w:rsidRPr="004E32CC">
        <w:rPr>
          <w:rFonts w:ascii="Times New Roman" w:hAnsi="Times New Roman"/>
          <w:sz w:val="24"/>
          <w:szCs w:val="24"/>
        </w:rPr>
        <w:t xml:space="preserve"> необходимые материалы, комплектующие изделия, строитель</w:t>
      </w:r>
      <w:r w:rsidR="00EB74AC" w:rsidRPr="004E32CC">
        <w:rPr>
          <w:rFonts w:ascii="Times New Roman" w:hAnsi="Times New Roman"/>
          <w:sz w:val="24"/>
          <w:szCs w:val="24"/>
        </w:rPr>
        <w:t>ную технику, а также осуществляет</w:t>
      </w:r>
      <w:r w:rsidR="002E5828" w:rsidRPr="004E32CC">
        <w:rPr>
          <w:rFonts w:ascii="Times New Roman" w:hAnsi="Times New Roman"/>
          <w:sz w:val="24"/>
          <w:szCs w:val="24"/>
        </w:rPr>
        <w:t xml:space="preserve"> их приемку, разгрузку и складирование.</w:t>
      </w:r>
    </w:p>
    <w:p w:rsidR="002E5828" w:rsidRPr="004E32CC" w:rsidRDefault="005D2378" w:rsidP="005D2378">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sz w:val="24"/>
          <w:szCs w:val="24"/>
        </w:rPr>
        <w:t>1.2.4.</w:t>
      </w:r>
      <w:r w:rsidR="005B09D4" w:rsidRPr="004E32CC">
        <w:rPr>
          <w:rFonts w:ascii="Times New Roman" w:hAnsi="Times New Roman"/>
          <w:sz w:val="24"/>
          <w:szCs w:val="24"/>
        </w:rPr>
        <w:t xml:space="preserve"> </w:t>
      </w:r>
      <w:r w:rsidR="00EB74AC" w:rsidRPr="004E32CC">
        <w:rPr>
          <w:rFonts w:ascii="Times New Roman" w:hAnsi="Times New Roman"/>
          <w:sz w:val="24"/>
          <w:szCs w:val="24"/>
        </w:rPr>
        <w:t>«Подрядчик» обязан н</w:t>
      </w:r>
      <w:r w:rsidR="002E5828" w:rsidRPr="004E32CC">
        <w:rPr>
          <w:rFonts w:ascii="Times New Roman" w:hAnsi="Times New Roman"/>
          <w:sz w:val="24"/>
          <w:szCs w:val="24"/>
        </w:rPr>
        <w:t>емедленно предупредить «Заказчика» о не зависящих от «Подрядчика» обстоятельствах, которые могут повлиять на качество результатов выполняемой работы либо создают невозможность ее завершения в срок.</w:t>
      </w:r>
    </w:p>
    <w:p w:rsidR="002E5828" w:rsidRPr="004E32CC" w:rsidRDefault="005B09D4" w:rsidP="005D2378">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sz w:val="24"/>
          <w:szCs w:val="24"/>
        </w:rPr>
        <w:t>1.</w:t>
      </w:r>
      <w:r w:rsidR="005D2378" w:rsidRPr="004E32CC">
        <w:rPr>
          <w:rFonts w:ascii="Times New Roman" w:hAnsi="Times New Roman"/>
          <w:sz w:val="24"/>
          <w:szCs w:val="24"/>
        </w:rPr>
        <w:t>2.5.</w:t>
      </w:r>
      <w:r w:rsidRPr="004E32CC">
        <w:rPr>
          <w:rFonts w:ascii="Times New Roman" w:hAnsi="Times New Roman"/>
          <w:sz w:val="24"/>
          <w:szCs w:val="24"/>
        </w:rPr>
        <w:t xml:space="preserve"> </w:t>
      </w:r>
      <w:r w:rsidR="00F37E95" w:rsidRPr="004E32CC">
        <w:rPr>
          <w:rFonts w:ascii="Times New Roman" w:hAnsi="Times New Roman"/>
          <w:sz w:val="24"/>
          <w:szCs w:val="24"/>
        </w:rPr>
        <w:t>«Подрядчик» обязан, д</w:t>
      </w:r>
      <w:r w:rsidR="002E5828" w:rsidRPr="004E32CC">
        <w:rPr>
          <w:rFonts w:ascii="Times New Roman" w:hAnsi="Times New Roman"/>
          <w:sz w:val="24"/>
          <w:szCs w:val="24"/>
        </w:rPr>
        <w:t>о подписания акта сдачи-приемки завершенных работ</w:t>
      </w:r>
      <w:r w:rsidR="00F37E95" w:rsidRPr="004E32CC">
        <w:rPr>
          <w:rFonts w:ascii="Times New Roman" w:hAnsi="Times New Roman"/>
          <w:sz w:val="24"/>
          <w:szCs w:val="24"/>
        </w:rPr>
        <w:t>,</w:t>
      </w:r>
      <w:r w:rsidR="002E5828" w:rsidRPr="004E32CC">
        <w:rPr>
          <w:rFonts w:ascii="Times New Roman" w:hAnsi="Times New Roman"/>
          <w:sz w:val="24"/>
          <w:szCs w:val="24"/>
        </w:rPr>
        <w:t xml:space="preserve"> обеспечить вывоз оборудования, транспортных средств, инструментов, приборов, инвентаря, строительных материалов, изделий, конструкций, строительного мусора, а также привести территорию производства работ в соответствие с государственными санитарно-эпидемиологическими правилами и нормами.</w:t>
      </w:r>
    </w:p>
    <w:p w:rsidR="002E5828" w:rsidRPr="004E32CC" w:rsidRDefault="005B09D4" w:rsidP="005D2378">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sz w:val="24"/>
          <w:szCs w:val="24"/>
        </w:rPr>
        <w:t>1.</w:t>
      </w:r>
      <w:r w:rsidR="005D2378" w:rsidRPr="004E32CC">
        <w:rPr>
          <w:rFonts w:ascii="Times New Roman" w:hAnsi="Times New Roman"/>
          <w:sz w:val="24"/>
          <w:szCs w:val="24"/>
        </w:rPr>
        <w:t>2.6</w:t>
      </w:r>
      <w:r w:rsidRPr="004E32CC">
        <w:rPr>
          <w:rFonts w:ascii="Times New Roman" w:hAnsi="Times New Roman"/>
          <w:sz w:val="24"/>
          <w:szCs w:val="24"/>
        </w:rPr>
        <w:t xml:space="preserve">. </w:t>
      </w:r>
      <w:r w:rsidR="00EB74AC" w:rsidRPr="004E32CC">
        <w:rPr>
          <w:rFonts w:ascii="Times New Roman" w:hAnsi="Times New Roman"/>
          <w:sz w:val="24"/>
          <w:szCs w:val="24"/>
        </w:rPr>
        <w:t>«Подрядчик» обязан у</w:t>
      </w:r>
      <w:r w:rsidR="002E5828" w:rsidRPr="004E32CC">
        <w:rPr>
          <w:rFonts w:ascii="Times New Roman" w:hAnsi="Times New Roman"/>
          <w:sz w:val="24"/>
          <w:szCs w:val="24"/>
        </w:rPr>
        <w:t>странить недостатки, выявленные при производстве и приемке работы за свой счет</w:t>
      </w:r>
      <w:r w:rsidR="00EB74AC" w:rsidRPr="004E32CC">
        <w:rPr>
          <w:rFonts w:ascii="Times New Roman" w:hAnsi="Times New Roman"/>
          <w:sz w:val="24"/>
          <w:szCs w:val="24"/>
        </w:rPr>
        <w:t>.</w:t>
      </w:r>
    </w:p>
    <w:p w:rsidR="002E5828" w:rsidRPr="004E32CC" w:rsidRDefault="005B09D4" w:rsidP="001860EA">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sz w:val="24"/>
          <w:szCs w:val="24"/>
        </w:rPr>
        <w:t>1.</w:t>
      </w:r>
      <w:r w:rsidR="005D2378" w:rsidRPr="004E32CC">
        <w:rPr>
          <w:rFonts w:ascii="Times New Roman" w:hAnsi="Times New Roman"/>
          <w:sz w:val="24"/>
          <w:szCs w:val="24"/>
        </w:rPr>
        <w:t>2.7</w:t>
      </w:r>
      <w:r w:rsidRPr="004E32CC">
        <w:rPr>
          <w:rFonts w:ascii="Times New Roman" w:hAnsi="Times New Roman"/>
          <w:sz w:val="24"/>
          <w:szCs w:val="24"/>
        </w:rPr>
        <w:t xml:space="preserve">. </w:t>
      </w:r>
      <w:r w:rsidR="008760CF" w:rsidRPr="004E32CC">
        <w:rPr>
          <w:rFonts w:ascii="Times New Roman" w:hAnsi="Times New Roman"/>
          <w:color w:val="000000"/>
          <w:sz w:val="24"/>
          <w:szCs w:val="24"/>
          <w:lang w:eastAsia="ar-SA"/>
        </w:rPr>
        <w:t xml:space="preserve">Гарантийный срок на выполненные строительно-монтажные работы </w:t>
      </w:r>
      <w:r w:rsidR="00EB74AC" w:rsidRPr="004E32CC">
        <w:rPr>
          <w:rFonts w:ascii="Times New Roman" w:hAnsi="Times New Roman"/>
          <w:sz w:val="24"/>
          <w:szCs w:val="24"/>
        </w:rPr>
        <w:t xml:space="preserve">должен быть </w:t>
      </w:r>
      <w:r w:rsidR="008760CF" w:rsidRPr="004E32CC">
        <w:rPr>
          <w:rFonts w:ascii="Times New Roman" w:hAnsi="Times New Roman"/>
          <w:sz w:val="24"/>
          <w:szCs w:val="24"/>
        </w:rPr>
        <w:t xml:space="preserve">не менее </w:t>
      </w:r>
      <w:r w:rsidR="00EB74AC" w:rsidRPr="004E32CC">
        <w:rPr>
          <w:rFonts w:ascii="Times New Roman" w:hAnsi="Times New Roman"/>
          <w:sz w:val="24"/>
          <w:szCs w:val="24"/>
        </w:rPr>
        <w:t>24 месяц</w:t>
      </w:r>
      <w:r w:rsidR="008760CF" w:rsidRPr="004E32CC">
        <w:rPr>
          <w:rFonts w:ascii="Times New Roman" w:hAnsi="Times New Roman"/>
          <w:sz w:val="24"/>
          <w:szCs w:val="24"/>
        </w:rPr>
        <w:t>ев</w:t>
      </w:r>
      <w:r w:rsidR="002E5828" w:rsidRPr="004E32CC">
        <w:rPr>
          <w:rFonts w:ascii="Times New Roman" w:hAnsi="Times New Roman"/>
          <w:sz w:val="24"/>
          <w:szCs w:val="24"/>
        </w:rPr>
        <w:t xml:space="preserve"> с момента сдачи объекта.</w:t>
      </w:r>
    </w:p>
    <w:p w:rsidR="002E5828" w:rsidRPr="004E32CC" w:rsidRDefault="008760CF" w:rsidP="008760CF">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sz w:val="24"/>
          <w:szCs w:val="24"/>
        </w:rPr>
        <w:t>1.2</w:t>
      </w:r>
      <w:r w:rsidR="005B09D4" w:rsidRPr="004E32CC">
        <w:rPr>
          <w:rFonts w:ascii="Times New Roman" w:hAnsi="Times New Roman"/>
          <w:sz w:val="24"/>
          <w:szCs w:val="24"/>
        </w:rPr>
        <w:t>.</w:t>
      </w:r>
      <w:r w:rsidRPr="004E32CC">
        <w:rPr>
          <w:rFonts w:ascii="Times New Roman" w:hAnsi="Times New Roman"/>
          <w:sz w:val="24"/>
          <w:szCs w:val="24"/>
        </w:rPr>
        <w:t>8.</w:t>
      </w:r>
      <w:r w:rsidR="005B09D4" w:rsidRPr="004E32CC">
        <w:rPr>
          <w:rFonts w:ascii="Times New Roman" w:hAnsi="Times New Roman"/>
          <w:sz w:val="24"/>
          <w:szCs w:val="24"/>
        </w:rPr>
        <w:t xml:space="preserve"> </w:t>
      </w:r>
      <w:r w:rsidR="002E5828" w:rsidRPr="004E32CC">
        <w:rPr>
          <w:rFonts w:ascii="Times New Roman" w:hAnsi="Times New Roman"/>
          <w:sz w:val="24"/>
          <w:szCs w:val="24"/>
        </w:rPr>
        <w:t>Гарантийный срок на строительные мате</w:t>
      </w:r>
      <w:r w:rsidR="00EB74AC" w:rsidRPr="004E32CC">
        <w:rPr>
          <w:rFonts w:ascii="Times New Roman" w:hAnsi="Times New Roman"/>
          <w:sz w:val="24"/>
          <w:szCs w:val="24"/>
        </w:rPr>
        <w:t xml:space="preserve">риалы и комплектующие изделия должен быть </w:t>
      </w:r>
      <w:r w:rsidR="002E5828" w:rsidRPr="004E32CC">
        <w:rPr>
          <w:rFonts w:ascii="Times New Roman" w:hAnsi="Times New Roman"/>
          <w:sz w:val="24"/>
          <w:szCs w:val="24"/>
        </w:rPr>
        <w:t>в соответствии с указанным в стандартах или технических паспортах на эти изделия.</w:t>
      </w:r>
    </w:p>
    <w:p w:rsidR="002E5828" w:rsidRPr="004E32CC" w:rsidRDefault="005B09D4" w:rsidP="008760CF">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sz w:val="24"/>
          <w:szCs w:val="24"/>
        </w:rPr>
        <w:t>1.</w:t>
      </w:r>
      <w:r w:rsidR="008760CF" w:rsidRPr="004E32CC">
        <w:rPr>
          <w:rFonts w:ascii="Times New Roman" w:hAnsi="Times New Roman"/>
          <w:sz w:val="24"/>
          <w:szCs w:val="24"/>
        </w:rPr>
        <w:t>2</w:t>
      </w:r>
      <w:r w:rsidRPr="004E32CC">
        <w:rPr>
          <w:rFonts w:ascii="Times New Roman" w:hAnsi="Times New Roman"/>
          <w:sz w:val="24"/>
          <w:szCs w:val="24"/>
        </w:rPr>
        <w:t>.</w:t>
      </w:r>
      <w:r w:rsidR="008760CF" w:rsidRPr="004E32CC">
        <w:rPr>
          <w:rFonts w:ascii="Times New Roman" w:hAnsi="Times New Roman"/>
          <w:sz w:val="24"/>
          <w:szCs w:val="24"/>
        </w:rPr>
        <w:t>9.</w:t>
      </w:r>
      <w:r w:rsidRPr="004E32CC">
        <w:rPr>
          <w:rFonts w:ascii="Times New Roman" w:hAnsi="Times New Roman"/>
          <w:sz w:val="24"/>
          <w:szCs w:val="24"/>
        </w:rPr>
        <w:t xml:space="preserve"> </w:t>
      </w:r>
      <w:r w:rsidR="002E5828" w:rsidRPr="004E32CC">
        <w:rPr>
          <w:rFonts w:ascii="Times New Roman" w:hAnsi="Times New Roman"/>
          <w:sz w:val="24"/>
          <w:szCs w:val="24"/>
        </w:rPr>
        <w:t>Выезд по гарантийным обязательствам на устранение выявленных дефектов</w:t>
      </w:r>
      <w:r w:rsidR="004D74D4" w:rsidRPr="004E32CC">
        <w:rPr>
          <w:rFonts w:ascii="Times New Roman" w:hAnsi="Times New Roman"/>
          <w:sz w:val="24"/>
          <w:szCs w:val="24"/>
        </w:rPr>
        <w:t xml:space="preserve"> должен осуществляться «Подрядчиком»</w:t>
      </w:r>
      <w:r w:rsidR="002E5828" w:rsidRPr="004E32CC">
        <w:rPr>
          <w:rFonts w:ascii="Times New Roman" w:hAnsi="Times New Roman"/>
          <w:sz w:val="24"/>
          <w:szCs w:val="24"/>
        </w:rPr>
        <w:t xml:space="preserve"> в течение 3-х часов по заявке</w:t>
      </w:r>
      <w:r w:rsidR="00873D51" w:rsidRPr="004E32CC">
        <w:rPr>
          <w:rFonts w:ascii="Times New Roman" w:hAnsi="Times New Roman"/>
          <w:sz w:val="24"/>
          <w:szCs w:val="24"/>
        </w:rPr>
        <w:t xml:space="preserve"> «Заказчика».</w:t>
      </w:r>
    </w:p>
    <w:p w:rsidR="002E5828" w:rsidRPr="004E32CC" w:rsidRDefault="005B09D4" w:rsidP="008760CF">
      <w:pPr>
        <w:autoSpaceDE w:val="0"/>
        <w:autoSpaceDN w:val="0"/>
        <w:adjustRightInd w:val="0"/>
        <w:spacing w:line="276" w:lineRule="auto"/>
        <w:ind w:firstLine="567"/>
        <w:rPr>
          <w:rFonts w:ascii="Times New Roman" w:hAnsi="Times New Roman"/>
          <w:sz w:val="24"/>
          <w:szCs w:val="24"/>
        </w:rPr>
      </w:pPr>
      <w:r w:rsidRPr="004E32CC">
        <w:rPr>
          <w:rFonts w:ascii="Times New Roman" w:hAnsi="Times New Roman"/>
          <w:sz w:val="24"/>
          <w:szCs w:val="24"/>
        </w:rPr>
        <w:t>1.</w:t>
      </w:r>
      <w:r w:rsidR="008760CF" w:rsidRPr="004E32CC">
        <w:rPr>
          <w:rFonts w:ascii="Times New Roman" w:hAnsi="Times New Roman"/>
          <w:sz w:val="24"/>
          <w:szCs w:val="24"/>
        </w:rPr>
        <w:t>2.</w:t>
      </w:r>
      <w:r w:rsidR="006A1D2C" w:rsidRPr="004E32CC">
        <w:rPr>
          <w:rFonts w:ascii="Times New Roman" w:hAnsi="Times New Roman"/>
          <w:sz w:val="24"/>
          <w:szCs w:val="24"/>
        </w:rPr>
        <w:t>1</w:t>
      </w:r>
      <w:r w:rsidR="008760CF" w:rsidRPr="004E32CC">
        <w:rPr>
          <w:rFonts w:ascii="Times New Roman" w:hAnsi="Times New Roman"/>
          <w:sz w:val="24"/>
          <w:szCs w:val="24"/>
        </w:rPr>
        <w:t>0</w:t>
      </w:r>
      <w:r w:rsidRPr="004E32CC">
        <w:rPr>
          <w:rFonts w:ascii="Times New Roman" w:hAnsi="Times New Roman"/>
          <w:sz w:val="24"/>
          <w:szCs w:val="24"/>
        </w:rPr>
        <w:t>.</w:t>
      </w:r>
      <w:r w:rsidR="002E5828" w:rsidRPr="004E32CC">
        <w:rPr>
          <w:rFonts w:ascii="Times New Roman" w:hAnsi="Times New Roman"/>
          <w:sz w:val="24"/>
          <w:szCs w:val="24"/>
        </w:rPr>
        <w:t xml:space="preserve"> </w:t>
      </w:r>
      <w:r w:rsidR="004D74D4" w:rsidRPr="004E32CC">
        <w:rPr>
          <w:rFonts w:ascii="Times New Roman" w:hAnsi="Times New Roman"/>
          <w:sz w:val="24"/>
          <w:szCs w:val="24"/>
        </w:rPr>
        <w:t>«Подрядчик» выделяет</w:t>
      </w:r>
      <w:r w:rsidR="002E5828" w:rsidRPr="004E32CC">
        <w:rPr>
          <w:rFonts w:ascii="Times New Roman" w:hAnsi="Times New Roman"/>
          <w:sz w:val="24"/>
          <w:szCs w:val="24"/>
        </w:rPr>
        <w:t xml:space="preserve"> своего представителя в комиссию при возникновении спорных вопросов об отнесении к гарантийным случаям выявленных дефектов на объ</w:t>
      </w:r>
      <w:r w:rsidR="00B4542E" w:rsidRPr="004E32CC">
        <w:rPr>
          <w:rFonts w:ascii="Times New Roman" w:hAnsi="Times New Roman"/>
          <w:sz w:val="24"/>
          <w:szCs w:val="24"/>
        </w:rPr>
        <w:t>ектах для определения их причин.</w:t>
      </w:r>
    </w:p>
    <w:p w:rsidR="008760CF" w:rsidRPr="004E32CC" w:rsidRDefault="008760CF" w:rsidP="008760CF">
      <w:pPr>
        <w:autoSpaceDE w:val="0"/>
        <w:autoSpaceDN w:val="0"/>
        <w:adjustRightInd w:val="0"/>
        <w:spacing w:line="276" w:lineRule="auto"/>
        <w:ind w:firstLine="567"/>
        <w:rPr>
          <w:rFonts w:ascii="Times New Roman" w:hAnsi="Times New Roman"/>
          <w:sz w:val="24"/>
          <w:szCs w:val="24"/>
          <w:u w:val="single"/>
        </w:rPr>
      </w:pPr>
      <w:r w:rsidRPr="004E32CC">
        <w:rPr>
          <w:rFonts w:ascii="Times New Roman" w:hAnsi="Times New Roman"/>
          <w:sz w:val="24"/>
          <w:szCs w:val="24"/>
          <w:u w:val="single"/>
        </w:rPr>
        <w:t>1.3. Требования к «Подрядчику»:</w:t>
      </w:r>
    </w:p>
    <w:p w:rsidR="008760CF" w:rsidRPr="004E32CC" w:rsidRDefault="006E317C" w:rsidP="008760CF">
      <w:pPr>
        <w:pStyle w:val="a7"/>
        <w:tabs>
          <w:tab w:val="left" w:pos="0"/>
        </w:tabs>
        <w:ind w:left="0" w:firstLine="567"/>
        <w:rPr>
          <w:szCs w:val="24"/>
        </w:rPr>
      </w:pPr>
      <w:r w:rsidRPr="004E32CC">
        <w:rPr>
          <w:szCs w:val="24"/>
        </w:rPr>
        <w:t>1.</w:t>
      </w:r>
      <w:r w:rsidR="008760CF" w:rsidRPr="004E32CC">
        <w:rPr>
          <w:szCs w:val="24"/>
        </w:rPr>
        <w:t>3.</w:t>
      </w:r>
      <w:r w:rsidR="006A1D2C" w:rsidRPr="004E32CC">
        <w:rPr>
          <w:szCs w:val="24"/>
        </w:rPr>
        <w:t>1</w:t>
      </w:r>
      <w:r w:rsidRPr="004E32CC">
        <w:rPr>
          <w:szCs w:val="24"/>
        </w:rPr>
        <w:t xml:space="preserve">. </w:t>
      </w:r>
      <w:r w:rsidR="008760CF" w:rsidRPr="004E32CC">
        <w:rPr>
          <w:szCs w:val="24"/>
        </w:rPr>
        <w:t>Подрядчик, выполняющий разработку рабочей и сметной документации и строительно-монтажные работы должен иметь:</w:t>
      </w:r>
    </w:p>
    <w:p w:rsidR="008760CF" w:rsidRPr="004E32CC" w:rsidRDefault="008760CF" w:rsidP="008760CF">
      <w:pPr>
        <w:pStyle w:val="ConsPlusNormal"/>
        <w:numPr>
          <w:ilvl w:val="0"/>
          <w:numId w:val="18"/>
        </w:numPr>
        <w:ind w:left="0" w:firstLine="176"/>
        <w:jc w:val="both"/>
        <w:rPr>
          <w:rFonts w:ascii="Times New Roman" w:hAnsi="Times New Roman"/>
          <w:sz w:val="24"/>
          <w:szCs w:val="24"/>
        </w:rPr>
      </w:pPr>
      <w:r w:rsidRPr="004E32CC">
        <w:rPr>
          <w:rFonts w:ascii="Times New Roman" w:hAnsi="Times New Roman" w:cs="Times New Roman"/>
          <w:sz w:val="24"/>
          <w:szCs w:val="24"/>
        </w:rPr>
        <w:t xml:space="preserve">Свидетельство о допуске к определенному виду или видам работ, которые оказывают </w:t>
      </w:r>
      <w:r w:rsidRPr="004E32CC">
        <w:rPr>
          <w:rFonts w:ascii="Times New Roman" w:hAnsi="Times New Roman" w:cs="Times New Roman"/>
          <w:sz w:val="24"/>
          <w:szCs w:val="24"/>
        </w:rPr>
        <w:lastRenderedPageBreak/>
        <w:t>влияние на безопасность, объектов капитального строительства (по подготовке проектной документации по строительству, реконструкции, капитальному ремонту объектов капитального строительства) (</w:t>
      </w:r>
      <w:r w:rsidRPr="004E32CC">
        <w:rPr>
          <w:rFonts w:ascii="Times New Roman" w:hAnsi="Times New Roman"/>
          <w:sz w:val="24"/>
          <w:szCs w:val="24"/>
        </w:rPr>
        <w:t>приказ № 624 от 30.12.2009 г. Министерства регионального развития РФ) с допусками к следующим видам работ:</w:t>
      </w:r>
    </w:p>
    <w:p w:rsidR="008760CF" w:rsidRPr="004E32CC" w:rsidRDefault="008760CF" w:rsidP="008760CF">
      <w:pPr>
        <w:rPr>
          <w:rFonts w:ascii="Times New Roman" w:hAnsi="Times New Roman"/>
          <w:sz w:val="24"/>
          <w:szCs w:val="24"/>
        </w:rPr>
      </w:pPr>
      <w:r w:rsidRPr="004E32CC">
        <w:rPr>
          <w:rFonts w:ascii="Times New Roman" w:hAnsi="Times New Roman"/>
          <w:sz w:val="24"/>
          <w:szCs w:val="24"/>
        </w:rPr>
        <w:t>- Работы по подготовке проектов наружных сетей электроснабжения не более 1000 В включительно и их сооружений,</w:t>
      </w:r>
    </w:p>
    <w:p w:rsidR="008760CF" w:rsidRPr="004E32CC" w:rsidRDefault="008760CF" w:rsidP="008760CF">
      <w:pPr>
        <w:rPr>
          <w:rFonts w:ascii="Times New Roman" w:hAnsi="Times New Roman"/>
          <w:spacing w:val="-2"/>
          <w:sz w:val="24"/>
          <w:szCs w:val="24"/>
        </w:rPr>
      </w:pPr>
      <w:r w:rsidRPr="004E32CC">
        <w:rPr>
          <w:rFonts w:ascii="Times New Roman" w:hAnsi="Times New Roman"/>
          <w:spacing w:val="-2"/>
          <w:sz w:val="24"/>
          <w:szCs w:val="24"/>
        </w:rPr>
        <w:t>- Работы по подготовке проектов мероприятий по охране окружающей среды.</w:t>
      </w:r>
    </w:p>
    <w:p w:rsidR="008760CF" w:rsidRPr="004E32CC" w:rsidRDefault="008760CF" w:rsidP="008760CF">
      <w:pPr>
        <w:pStyle w:val="ConsPlusNormal"/>
        <w:widowControl/>
        <w:ind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Работы по подготовке проектов мероприятий по обеспечению пожарной безопасности.</w:t>
      </w:r>
    </w:p>
    <w:p w:rsidR="008760CF" w:rsidRPr="004E32CC" w:rsidRDefault="008760CF" w:rsidP="008760CF">
      <w:pPr>
        <w:pStyle w:val="ConsPlusNormal"/>
        <w:numPr>
          <w:ilvl w:val="0"/>
          <w:numId w:val="18"/>
        </w:numPr>
        <w:ind w:left="34" w:firstLine="142"/>
        <w:jc w:val="both"/>
        <w:rPr>
          <w:rFonts w:ascii="Times New Roman" w:hAnsi="Times New Roman"/>
          <w:sz w:val="24"/>
          <w:szCs w:val="24"/>
        </w:rPr>
      </w:pPr>
      <w:r w:rsidRPr="004E32CC">
        <w:rPr>
          <w:rFonts w:ascii="Times New Roman" w:hAnsi="Times New Roman" w:cs="Times New Roman"/>
          <w:sz w:val="24"/>
          <w:szCs w:val="24"/>
        </w:rPr>
        <w:t>Свидетельство о допуске к определенному виду или видам работ, которые оказывают влияние на безопасность, объектов капитального строительства (на выполнение строительно-монтажных работ) (</w:t>
      </w:r>
      <w:r w:rsidRPr="004E32CC">
        <w:rPr>
          <w:rFonts w:ascii="Times New Roman" w:hAnsi="Times New Roman"/>
          <w:sz w:val="24"/>
          <w:szCs w:val="24"/>
        </w:rPr>
        <w:t>приказ № 624 от 30.12.2009 г. Министерства регионального развития РФ) с допусками к следующим видам работ:</w:t>
      </w:r>
    </w:p>
    <w:p w:rsidR="008760CF" w:rsidRPr="004E32CC" w:rsidRDefault="008760CF" w:rsidP="008760CF">
      <w:pPr>
        <w:pStyle w:val="ConsPlusNormal"/>
        <w:widowControl/>
        <w:ind w:left="176"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Механизированная разработка грунта;</w:t>
      </w:r>
    </w:p>
    <w:p w:rsidR="008760CF" w:rsidRPr="004E32CC" w:rsidRDefault="008760CF" w:rsidP="008760CF">
      <w:pPr>
        <w:pStyle w:val="ConsPlusNormal"/>
        <w:widowControl/>
        <w:ind w:left="176"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Бурение и обустройство скважин (кроме нефтяных и газовых скважин);</w:t>
      </w:r>
    </w:p>
    <w:p w:rsidR="008760CF" w:rsidRPr="004E32CC" w:rsidRDefault="008760CF" w:rsidP="008760CF">
      <w:pPr>
        <w:pStyle w:val="ConsPlusNormal"/>
        <w:widowControl/>
        <w:ind w:left="176"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Устройство системы электроснабжения;</w:t>
      </w:r>
    </w:p>
    <w:p w:rsidR="008760CF" w:rsidRPr="004E32CC" w:rsidRDefault="008760CF" w:rsidP="008760CF">
      <w:pPr>
        <w:pStyle w:val="ConsPlusNormal"/>
        <w:widowControl/>
        <w:ind w:left="176"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Устройство сетей электроснабжения напряжением до 1 кВ включительно;</w:t>
      </w:r>
    </w:p>
    <w:p w:rsidR="008760CF" w:rsidRPr="004E32CC" w:rsidRDefault="008760CF" w:rsidP="008760CF">
      <w:pPr>
        <w:pStyle w:val="ConsPlusNormal"/>
        <w:widowControl/>
        <w:ind w:left="176"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Опалубочные работы;</w:t>
      </w:r>
    </w:p>
    <w:p w:rsidR="008760CF" w:rsidRPr="004E32CC" w:rsidRDefault="008760CF" w:rsidP="008760CF">
      <w:pPr>
        <w:pStyle w:val="ConsPlusNormal"/>
        <w:widowControl/>
        <w:ind w:left="176"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Арматурные работы;</w:t>
      </w:r>
    </w:p>
    <w:p w:rsidR="008760CF" w:rsidRPr="004E32CC" w:rsidRDefault="008760CF" w:rsidP="008760CF">
      <w:pPr>
        <w:pStyle w:val="ConsPlusNormal"/>
        <w:widowControl/>
        <w:ind w:left="176"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Устройство монолитных бетонных и железобетонных конструкций;</w:t>
      </w:r>
    </w:p>
    <w:p w:rsidR="008760CF" w:rsidRPr="004E32CC" w:rsidRDefault="008760CF" w:rsidP="008760CF">
      <w:pPr>
        <w:pStyle w:val="ConsPlusNormal"/>
        <w:widowControl/>
        <w:ind w:left="176"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Установка распределительных устройств, коммутационной аппаратуры, устройств защиты;</w:t>
      </w:r>
    </w:p>
    <w:p w:rsidR="008760CF" w:rsidRPr="004E32CC" w:rsidRDefault="008760CF" w:rsidP="008760CF">
      <w:pPr>
        <w:pStyle w:val="ConsPlusNormal"/>
        <w:widowControl/>
        <w:ind w:left="176"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Пусконаладочные работы коммутационных аппаратов;</w:t>
      </w:r>
    </w:p>
    <w:p w:rsidR="008760CF" w:rsidRPr="004E32CC" w:rsidRDefault="008760CF" w:rsidP="008760CF">
      <w:pPr>
        <w:pStyle w:val="ConsPlusNormal"/>
        <w:widowControl/>
        <w:ind w:left="176" w:firstLine="0"/>
        <w:jc w:val="both"/>
        <w:outlineLvl w:val="2"/>
        <w:rPr>
          <w:rFonts w:ascii="Times New Roman" w:hAnsi="Times New Roman" w:cs="Times New Roman"/>
          <w:sz w:val="24"/>
          <w:szCs w:val="24"/>
        </w:rPr>
      </w:pPr>
      <w:r w:rsidRPr="004E32CC">
        <w:rPr>
          <w:rFonts w:ascii="Times New Roman" w:hAnsi="Times New Roman" w:cs="Times New Roman"/>
          <w:sz w:val="24"/>
          <w:szCs w:val="24"/>
        </w:rPr>
        <w:t>- Монтаж электротехнических установок, оборудования, систем автоматики и сигнализации;</w:t>
      </w:r>
    </w:p>
    <w:p w:rsidR="008760CF" w:rsidRPr="004E32CC" w:rsidRDefault="008760CF" w:rsidP="008760CF">
      <w:pPr>
        <w:pStyle w:val="a7"/>
        <w:tabs>
          <w:tab w:val="left" w:pos="0"/>
        </w:tabs>
        <w:ind w:left="34" w:firstLine="533"/>
        <w:rPr>
          <w:szCs w:val="24"/>
        </w:rPr>
      </w:pPr>
      <w:r w:rsidRPr="004E32CC">
        <w:rPr>
          <w:szCs w:val="24"/>
        </w:rPr>
        <w:t>1.3.2. Подрядчик не вправе привлекать к выполнению работы третьих лиц, за исключением выполнения работ по топографической съемке.</w:t>
      </w:r>
    </w:p>
    <w:p w:rsidR="008760CF" w:rsidRPr="004E32CC" w:rsidRDefault="008760CF" w:rsidP="008760CF">
      <w:pPr>
        <w:ind w:firstLine="567"/>
        <w:rPr>
          <w:rFonts w:ascii="Times New Roman" w:hAnsi="Times New Roman"/>
          <w:sz w:val="24"/>
          <w:szCs w:val="24"/>
        </w:rPr>
      </w:pPr>
      <w:r w:rsidRPr="004E32CC">
        <w:rPr>
          <w:rFonts w:ascii="Times New Roman" w:hAnsi="Times New Roman"/>
          <w:sz w:val="24"/>
          <w:szCs w:val="24"/>
        </w:rPr>
        <w:t xml:space="preserve">1.3.3. </w:t>
      </w:r>
      <w:r w:rsidRPr="004E32CC">
        <w:rPr>
          <w:rFonts w:ascii="Times New Roman" w:hAnsi="Times New Roman"/>
          <w:color w:val="000000"/>
          <w:sz w:val="24"/>
          <w:szCs w:val="24"/>
        </w:rPr>
        <w:t xml:space="preserve">«Подрядчик» </w:t>
      </w:r>
      <w:r w:rsidRPr="004E32CC">
        <w:rPr>
          <w:rFonts w:ascii="Times New Roman" w:hAnsi="Times New Roman"/>
          <w:sz w:val="24"/>
          <w:szCs w:val="24"/>
        </w:rPr>
        <w:t>не должен являться организацией, находящейся под юрисдикцией Турецкой Республики, или организацией, контролируемой гражданами Турецкой Республики, и (или) организацией, контролируемой организациями, находящимися под юрисдикцией Турецкой Республики (в соответствии с Постановлением Правительства Российской Федерации от 29.12.2015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780223" w:rsidRPr="004E32CC" w:rsidRDefault="00780223" w:rsidP="00780223">
      <w:pPr>
        <w:ind w:firstLine="567"/>
        <w:rPr>
          <w:rFonts w:ascii="Times New Roman" w:hAnsi="Times New Roman"/>
          <w:sz w:val="24"/>
          <w:szCs w:val="24"/>
        </w:rPr>
      </w:pPr>
      <w:r w:rsidRPr="004E32CC">
        <w:rPr>
          <w:rFonts w:ascii="Times New Roman" w:hAnsi="Times New Roman"/>
          <w:sz w:val="24"/>
          <w:szCs w:val="24"/>
          <w:lang w:eastAsia="ru-RU"/>
        </w:rPr>
        <w:t xml:space="preserve">2. При формировании в настоящей Документации о закупке требований </w:t>
      </w:r>
      <w:r w:rsidRPr="004E32CC">
        <w:rPr>
          <w:rFonts w:ascii="Times New Roman" w:hAnsi="Times New Roman"/>
          <w:sz w:val="24"/>
          <w:szCs w:val="24"/>
        </w:rPr>
        <w:t xml:space="preserve">к качеству, техническим характеристикам работы, услуги, к их безопасности, к результатам работы, </w:t>
      </w:r>
      <w:r w:rsidRPr="004E32CC">
        <w:rPr>
          <w:rFonts w:ascii="Times New Roman" w:hAnsi="Times New Roman"/>
          <w:sz w:val="24"/>
          <w:szCs w:val="24"/>
          <w:lang w:eastAsia="ru-RU"/>
        </w:rPr>
        <w:t>связанны</w:t>
      </w:r>
      <w:r w:rsidR="00593ED0" w:rsidRPr="004E32CC">
        <w:rPr>
          <w:rFonts w:ascii="Times New Roman" w:hAnsi="Times New Roman"/>
          <w:sz w:val="24"/>
          <w:szCs w:val="24"/>
          <w:lang w:eastAsia="ru-RU"/>
        </w:rPr>
        <w:t>х</w:t>
      </w:r>
      <w:r w:rsidRPr="004E32CC">
        <w:rPr>
          <w:rFonts w:ascii="Times New Roman" w:hAnsi="Times New Roman"/>
          <w:sz w:val="24"/>
          <w:szCs w:val="24"/>
          <w:lang w:eastAsia="ru-RU"/>
        </w:rPr>
        <w:t xml:space="preserve"> с определением соответствия выполняемой работы, оказываемой услуги потребностям Заказчика</w:t>
      </w:r>
      <w:r w:rsidR="004E32CC">
        <w:rPr>
          <w:rFonts w:ascii="Times New Roman" w:hAnsi="Times New Roman"/>
          <w:sz w:val="24"/>
          <w:szCs w:val="24"/>
          <w:lang w:eastAsia="ru-RU"/>
        </w:rPr>
        <w:t xml:space="preserve"> не использовались показатели, </w:t>
      </w:r>
      <w:r w:rsidR="006E5F14" w:rsidRPr="004E32CC">
        <w:rPr>
          <w:rFonts w:ascii="Times New Roman" w:hAnsi="Times New Roman"/>
          <w:sz w:val="24"/>
          <w:szCs w:val="24"/>
        </w:rPr>
        <w:t>предусмотренные техническими регламентами в соответствии с законодательством Российской Федераци</w:t>
      </w:r>
      <w:r w:rsidR="004E32CC">
        <w:rPr>
          <w:rFonts w:ascii="Times New Roman" w:hAnsi="Times New Roman"/>
          <w:sz w:val="24"/>
          <w:szCs w:val="24"/>
        </w:rPr>
        <w:t xml:space="preserve">и о техническом регулировании и национальной системой стандартизации </w:t>
      </w:r>
      <w:r w:rsidR="00593ED0" w:rsidRPr="004E32CC">
        <w:rPr>
          <w:rFonts w:ascii="Times New Roman" w:hAnsi="Times New Roman"/>
          <w:sz w:val="24"/>
          <w:szCs w:val="24"/>
          <w:lang w:eastAsia="ru-RU"/>
        </w:rPr>
        <w:t>так как данные документы в отношении предмета закупки отсутствуют</w:t>
      </w:r>
      <w:r w:rsidRPr="004E32CC">
        <w:rPr>
          <w:rFonts w:ascii="Times New Roman" w:hAnsi="Times New Roman"/>
          <w:sz w:val="24"/>
          <w:szCs w:val="24"/>
          <w:lang w:eastAsia="ru-RU"/>
        </w:rPr>
        <w:t>.</w:t>
      </w:r>
    </w:p>
    <w:p w:rsidR="00780223" w:rsidRPr="004E32CC" w:rsidRDefault="00780223" w:rsidP="006E317C">
      <w:pPr>
        <w:ind w:firstLine="1134"/>
        <w:rPr>
          <w:rFonts w:ascii="Times New Roman" w:hAnsi="Times New Roman"/>
          <w:sz w:val="24"/>
          <w:szCs w:val="24"/>
        </w:rPr>
      </w:pPr>
    </w:p>
    <w:p w:rsidR="005E7458" w:rsidRPr="004E32CC" w:rsidRDefault="005E7458" w:rsidP="00BC4550">
      <w:pPr>
        <w:pStyle w:val="a3"/>
        <w:numPr>
          <w:ilvl w:val="0"/>
          <w:numId w:val="3"/>
        </w:numPr>
        <w:spacing w:line="276" w:lineRule="auto"/>
        <w:ind w:left="0" w:firstLine="567"/>
        <w:rPr>
          <w:rFonts w:ascii="Times New Roman" w:hAnsi="Times New Roman"/>
          <w:sz w:val="24"/>
          <w:szCs w:val="24"/>
        </w:rPr>
      </w:pPr>
      <w:r w:rsidRPr="004E32CC">
        <w:rPr>
          <w:rFonts w:ascii="Times New Roman" w:hAnsi="Times New Roman"/>
          <w:b/>
          <w:sz w:val="24"/>
          <w:szCs w:val="24"/>
        </w:rPr>
        <w:t>Требования к содержани</w:t>
      </w:r>
      <w:r w:rsidR="00216B62" w:rsidRPr="004E32CC">
        <w:rPr>
          <w:rFonts w:ascii="Times New Roman" w:hAnsi="Times New Roman"/>
          <w:b/>
          <w:sz w:val="24"/>
          <w:szCs w:val="24"/>
        </w:rPr>
        <w:t>ю, форме, оформлению и составу З</w:t>
      </w:r>
      <w:r w:rsidR="00AD3B15" w:rsidRPr="004E32CC">
        <w:rPr>
          <w:rFonts w:ascii="Times New Roman" w:hAnsi="Times New Roman"/>
          <w:b/>
          <w:sz w:val="24"/>
          <w:szCs w:val="24"/>
        </w:rPr>
        <w:t>аявки на участие в закупке:</w:t>
      </w:r>
      <w:r w:rsidR="00D144EF" w:rsidRPr="004E32CC">
        <w:rPr>
          <w:rFonts w:ascii="Times New Roman" w:hAnsi="Times New Roman"/>
          <w:sz w:val="24"/>
          <w:szCs w:val="24"/>
        </w:rPr>
        <w:t xml:space="preserve"> </w:t>
      </w:r>
      <w:r w:rsidR="00E34683" w:rsidRPr="004E32CC">
        <w:rPr>
          <w:rFonts w:ascii="Times New Roman" w:hAnsi="Times New Roman"/>
          <w:sz w:val="24"/>
          <w:szCs w:val="24"/>
        </w:rPr>
        <w:t>в соответствии с Техническим заданием</w:t>
      </w:r>
      <w:r w:rsidR="00216B62" w:rsidRPr="004E32CC">
        <w:rPr>
          <w:rFonts w:ascii="Times New Roman" w:hAnsi="Times New Roman"/>
          <w:sz w:val="24"/>
          <w:szCs w:val="24"/>
        </w:rPr>
        <w:t>.</w:t>
      </w:r>
    </w:p>
    <w:p w:rsidR="00216B62" w:rsidRPr="004E32CC" w:rsidRDefault="00216B62" w:rsidP="00B44B90">
      <w:pPr>
        <w:pStyle w:val="a3"/>
        <w:spacing w:line="276" w:lineRule="auto"/>
        <w:ind w:left="567" w:firstLine="567"/>
        <w:rPr>
          <w:rFonts w:ascii="Times New Roman" w:hAnsi="Times New Roman"/>
          <w:sz w:val="24"/>
          <w:szCs w:val="24"/>
        </w:rPr>
      </w:pPr>
    </w:p>
    <w:p w:rsidR="005E7458" w:rsidRPr="004E32CC" w:rsidRDefault="005E7458" w:rsidP="00BC4550">
      <w:pPr>
        <w:pStyle w:val="a3"/>
        <w:numPr>
          <w:ilvl w:val="0"/>
          <w:numId w:val="3"/>
        </w:numPr>
        <w:tabs>
          <w:tab w:val="clear" w:pos="360"/>
        </w:tabs>
        <w:spacing w:line="276" w:lineRule="auto"/>
        <w:ind w:left="0" w:firstLine="567"/>
        <w:rPr>
          <w:rFonts w:ascii="Times New Roman" w:hAnsi="Times New Roman"/>
          <w:sz w:val="24"/>
          <w:szCs w:val="24"/>
        </w:rPr>
      </w:pPr>
      <w:r w:rsidRPr="004E32CC">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321A19" w:rsidRPr="004E32CC">
        <w:rPr>
          <w:rFonts w:ascii="Times New Roman" w:hAnsi="Times New Roman"/>
          <w:sz w:val="24"/>
          <w:szCs w:val="24"/>
        </w:rPr>
        <w:t xml:space="preserve"> не установлены.</w:t>
      </w:r>
    </w:p>
    <w:p w:rsidR="00216B62" w:rsidRPr="004E32CC" w:rsidRDefault="00216B62" w:rsidP="00C353D5">
      <w:pPr>
        <w:pStyle w:val="a3"/>
        <w:spacing w:line="276" w:lineRule="auto"/>
        <w:ind w:left="0" w:firstLine="567"/>
        <w:rPr>
          <w:rFonts w:ascii="Times New Roman" w:hAnsi="Times New Roman"/>
          <w:sz w:val="24"/>
          <w:szCs w:val="24"/>
        </w:rPr>
      </w:pPr>
    </w:p>
    <w:p w:rsidR="0013080C" w:rsidRPr="004E32CC" w:rsidRDefault="00936AE8" w:rsidP="00B44B90">
      <w:pPr>
        <w:pStyle w:val="a3"/>
        <w:spacing w:line="276" w:lineRule="auto"/>
        <w:ind w:left="0" w:firstLine="567"/>
        <w:rPr>
          <w:rFonts w:ascii="Times New Roman" w:hAnsi="Times New Roman"/>
          <w:b/>
          <w:sz w:val="24"/>
          <w:szCs w:val="24"/>
        </w:rPr>
      </w:pPr>
      <w:r w:rsidRPr="004E32CC">
        <w:rPr>
          <w:rFonts w:ascii="Times New Roman" w:hAnsi="Times New Roman"/>
          <w:b/>
          <w:sz w:val="24"/>
          <w:szCs w:val="24"/>
        </w:rPr>
        <w:t xml:space="preserve">4. </w:t>
      </w:r>
      <w:r w:rsidR="005E7458" w:rsidRPr="004E32CC">
        <w:rPr>
          <w:rFonts w:ascii="Times New Roman" w:hAnsi="Times New Roman"/>
          <w:b/>
          <w:sz w:val="24"/>
          <w:szCs w:val="24"/>
        </w:rPr>
        <w:t>Место, условия и сроки (периоды) поставки товара, выполнения работы, оказания услуги:</w:t>
      </w:r>
    </w:p>
    <w:p w:rsidR="00F421E1" w:rsidRPr="004E32CC" w:rsidRDefault="001C5D5F" w:rsidP="00B44B90">
      <w:pPr>
        <w:shd w:val="clear" w:color="auto" w:fill="FFFFFF"/>
        <w:spacing w:line="276" w:lineRule="auto"/>
        <w:ind w:firstLine="567"/>
        <w:rPr>
          <w:rFonts w:ascii="Times New Roman" w:hAnsi="Times New Roman"/>
          <w:sz w:val="24"/>
          <w:szCs w:val="24"/>
        </w:rPr>
      </w:pPr>
      <w:r w:rsidRPr="004E32CC">
        <w:rPr>
          <w:rFonts w:ascii="Times New Roman" w:hAnsi="Times New Roman"/>
          <w:sz w:val="24"/>
          <w:szCs w:val="24"/>
        </w:rPr>
        <w:t>Место</w:t>
      </w:r>
      <w:r w:rsidR="00F016D8" w:rsidRPr="004E32CC">
        <w:rPr>
          <w:rFonts w:ascii="Times New Roman" w:hAnsi="Times New Roman"/>
          <w:sz w:val="24"/>
          <w:szCs w:val="24"/>
        </w:rPr>
        <w:t xml:space="preserve"> выполнения работ</w:t>
      </w:r>
      <w:r w:rsidR="00454809" w:rsidRPr="004E32CC">
        <w:rPr>
          <w:rFonts w:ascii="Times New Roman" w:hAnsi="Times New Roman"/>
          <w:sz w:val="24"/>
          <w:szCs w:val="24"/>
        </w:rPr>
        <w:t xml:space="preserve">: </w:t>
      </w:r>
      <w:r w:rsidR="00C350DF" w:rsidRPr="004E32CC">
        <w:rPr>
          <w:rFonts w:ascii="Times New Roman" w:hAnsi="Times New Roman"/>
          <w:sz w:val="24"/>
          <w:szCs w:val="24"/>
        </w:rPr>
        <w:t xml:space="preserve">Ставропольский край, </w:t>
      </w:r>
      <w:r w:rsidR="00454809" w:rsidRPr="004E32CC">
        <w:rPr>
          <w:rFonts w:ascii="Times New Roman" w:hAnsi="Times New Roman"/>
          <w:sz w:val="24"/>
          <w:szCs w:val="24"/>
        </w:rPr>
        <w:t xml:space="preserve">г. </w:t>
      </w:r>
      <w:r w:rsidR="002F77C6" w:rsidRPr="004E32CC">
        <w:rPr>
          <w:rFonts w:ascii="Times New Roman" w:hAnsi="Times New Roman"/>
          <w:sz w:val="24"/>
          <w:szCs w:val="24"/>
        </w:rPr>
        <w:t>Невинномысск</w:t>
      </w:r>
      <w:r w:rsidR="00454809" w:rsidRPr="004E32CC">
        <w:rPr>
          <w:rFonts w:ascii="Times New Roman" w:hAnsi="Times New Roman"/>
          <w:sz w:val="24"/>
          <w:szCs w:val="24"/>
        </w:rPr>
        <w:t>.</w:t>
      </w:r>
    </w:p>
    <w:p w:rsidR="008061F2" w:rsidRPr="004E32CC" w:rsidRDefault="008061F2" w:rsidP="00B44B90">
      <w:pPr>
        <w:shd w:val="clear" w:color="auto" w:fill="FFFFFF"/>
        <w:spacing w:line="276" w:lineRule="auto"/>
        <w:ind w:firstLine="567"/>
        <w:rPr>
          <w:rFonts w:ascii="Times New Roman" w:hAnsi="Times New Roman"/>
          <w:sz w:val="24"/>
          <w:szCs w:val="24"/>
        </w:rPr>
      </w:pPr>
    </w:p>
    <w:p w:rsidR="00454B48" w:rsidRPr="004E32CC" w:rsidRDefault="0057299F" w:rsidP="00BF64AD">
      <w:pPr>
        <w:pStyle w:val="Style1"/>
        <w:widowControl/>
        <w:tabs>
          <w:tab w:val="left" w:pos="0"/>
        </w:tabs>
        <w:spacing w:before="5" w:line="276" w:lineRule="auto"/>
        <w:ind w:firstLine="567"/>
        <w:jc w:val="both"/>
      </w:pPr>
      <w:r w:rsidRPr="004E32CC">
        <w:t xml:space="preserve">Условия и сроки </w:t>
      </w:r>
      <w:r w:rsidR="00106090" w:rsidRPr="004E32CC">
        <w:t>выполнения работ:</w:t>
      </w:r>
    </w:p>
    <w:p w:rsidR="006C0E05" w:rsidRPr="004E32CC" w:rsidRDefault="00B92BD6" w:rsidP="003C5EB4">
      <w:pPr>
        <w:pStyle w:val="Style1"/>
        <w:widowControl/>
        <w:tabs>
          <w:tab w:val="left" w:pos="0"/>
        </w:tabs>
        <w:spacing w:before="5" w:line="276" w:lineRule="auto"/>
        <w:ind w:firstLine="567"/>
        <w:jc w:val="both"/>
        <w:rPr>
          <w:lang w:eastAsia="ar-SA"/>
        </w:rPr>
      </w:pPr>
      <w:r w:rsidRPr="004E32CC">
        <w:t xml:space="preserve">4.1. </w:t>
      </w:r>
      <w:r w:rsidR="002317FD" w:rsidRPr="004E32CC">
        <w:rPr>
          <w:lang w:eastAsia="ar-SA"/>
        </w:rPr>
        <w:t>Начало работ: с даты подписания договора.</w:t>
      </w:r>
    </w:p>
    <w:p w:rsidR="002317FD" w:rsidRPr="004E32CC" w:rsidRDefault="002317FD" w:rsidP="003C5EB4">
      <w:pPr>
        <w:pStyle w:val="Style1"/>
        <w:widowControl/>
        <w:tabs>
          <w:tab w:val="left" w:pos="0"/>
        </w:tabs>
        <w:spacing w:before="5" w:line="276" w:lineRule="auto"/>
        <w:ind w:firstLine="567"/>
        <w:jc w:val="both"/>
      </w:pPr>
      <w:r w:rsidRPr="004E32CC">
        <w:rPr>
          <w:lang w:eastAsia="ar-SA"/>
        </w:rPr>
        <w:t xml:space="preserve">       Окончание работ: </w:t>
      </w:r>
      <w:r w:rsidR="00A07969" w:rsidRPr="004E32CC">
        <w:rPr>
          <w:lang w:eastAsia="ar-SA"/>
        </w:rPr>
        <w:t xml:space="preserve">31.10.2016 </w:t>
      </w:r>
      <w:r w:rsidRPr="004E32CC">
        <w:rPr>
          <w:lang w:eastAsia="ar-SA"/>
        </w:rPr>
        <w:t>г.</w:t>
      </w:r>
    </w:p>
    <w:p w:rsidR="006C0E05" w:rsidRPr="004E32CC" w:rsidRDefault="006C0E05" w:rsidP="00BF64AD">
      <w:pPr>
        <w:pStyle w:val="Style1"/>
        <w:widowControl/>
        <w:tabs>
          <w:tab w:val="left" w:pos="0"/>
        </w:tabs>
        <w:spacing w:before="5" w:line="276" w:lineRule="auto"/>
        <w:ind w:firstLine="567"/>
        <w:jc w:val="both"/>
      </w:pPr>
      <w:r w:rsidRPr="004E32CC">
        <w:t>4.2. «Подрядчик» имеет право на продление срока выполнения работ в следующих случаях:</w:t>
      </w:r>
    </w:p>
    <w:p w:rsidR="006C0E05" w:rsidRPr="004E32CC" w:rsidRDefault="006C0E05" w:rsidP="00BF64AD">
      <w:pPr>
        <w:pStyle w:val="Style1"/>
        <w:widowControl/>
        <w:tabs>
          <w:tab w:val="left" w:pos="0"/>
        </w:tabs>
        <w:spacing w:before="5" w:line="276" w:lineRule="auto"/>
        <w:ind w:firstLine="567"/>
        <w:jc w:val="both"/>
      </w:pPr>
      <w:r w:rsidRPr="004E32CC">
        <w:t>а) при задержке «Заказчиком» своих обязательств таким образом, что выполнение работ «Подрядчиком» тоже задерживается;</w:t>
      </w:r>
    </w:p>
    <w:p w:rsidR="006C0E05" w:rsidRPr="004E32CC" w:rsidRDefault="006C0E05" w:rsidP="00BF64AD">
      <w:pPr>
        <w:pStyle w:val="Style1"/>
        <w:widowControl/>
        <w:tabs>
          <w:tab w:val="left" w:pos="0"/>
        </w:tabs>
        <w:spacing w:before="5" w:line="276" w:lineRule="auto"/>
        <w:ind w:firstLine="567"/>
        <w:jc w:val="both"/>
      </w:pPr>
      <w:r w:rsidRPr="004E32CC">
        <w:t>б) в случаях возникновения обстоятельств непреодолимой силы;</w:t>
      </w:r>
    </w:p>
    <w:p w:rsidR="006C0E05" w:rsidRPr="004E32CC" w:rsidRDefault="006C0E05" w:rsidP="00BF64AD">
      <w:pPr>
        <w:pStyle w:val="Style1"/>
        <w:widowControl/>
        <w:tabs>
          <w:tab w:val="left" w:pos="0"/>
        </w:tabs>
        <w:spacing w:before="5" w:line="276" w:lineRule="auto"/>
        <w:ind w:firstLine="567"/>
        <w:jc w:val="both"/>
      </w:pPr>
      <w:r w:rsidRPr="004E32CC">
        <w:t>в) в случае выявления потребности в дополнительн</w:t>
      </w:r>
      <w:r w:rsidR="00873D51" w:rsidRPr="004E32CC">
        <w:t>ых работах, не предусмотренных Д</w:t>
      </w:r>
      <w:r w:rsidRPr="004E32CC">
        <w:t>оговором;</w:t>
      </w:r>
    </w:p>
    <w:p w:rsidR="006C0E05" w:rsidRPr="004E32CC" w:rsidRDefault="006C0E05" w:rsidP="00BF64AD">
      <w:pPr>
        <w:pStyle w:val="Style1"/>
        <w:widowControl/>
        <w:tabs>
          <w:tab w:val="left" w:pos="0"/>
        </w:tabs>
        <w:spacing w:before="5" w:line="276" w:lineRule="auto"/>
        <w:ind w:firstLine="567"/>
        <w:jc w:val="both"/>
      </w:pPr>
      <w:r w:rsidRPr="004E32CC">
        <w:t>г) по иным объективным причинам, возникающим в ходе выполнения работ.</w:t>
      </w:r>
    </w:p>
    <w:p w:rsidR="006C0E05" w:rsidRPr="004E32CC" w:rsidRDefault="006C0E05" w:rsidP="00BF64AD">
      <w:pPr>
        <w:pStyle w:val="Style1"/>
        <w:widowControl/>
        <w:tabs>
          <w:tab w:val="left" w:pos="0"/>
        </w:tabs>
        <w:spacing w:before="5" w:line="276" w:lineRule="auto"/>
        <w:ind w:firstLine="567"/>
        <w:jc w:val="both"/>
      </w:pPr>
      <w:r w:rsidRPr="004E32CC">
        <w:t>4.3. «Подрядчик» имеет право досрочно выполнить и сдать работы «Заказчику» при условии его заблаговременного уведомления об окончании работ.</w:t>
      </w:r>
    </w:p>
    <w:p w:rsidR="006C0E05" w:rsidRPr="004E32CC" w:rsidRDefault="006C0E05" w:rsidP="00BF64AD">
      <w:pPr>
        <w:pStyle w:val="Style1"/>
        <w:widowControl/>
        <w:tabs>
          <w:tab w:val="left" w:pos="0"/>
        </w:tabs>
        <w:spacing w:before="5" w:line="276" w:lineRule="auto"/>
        <w:ind w:firstLine="567"/>
        <w:jc w:val="both"/>
      </w:pPr>
    </w:p>
    <w:p w:rsidR="00A10580" w:rsidRPr="004E32CC" w:rsidRDefault="005E7458" w:rsidP="00BC4550">
      <w:pPr>
        <w:numPr>
          <w:ilvl w:val="0"/>
          <w:numId w:val="5"/>
        </w:numPr>
        <w:shd w:val="clear" w:color="auto" w:fill="FFFFFF"/>
        <w:spacing w:line="276" w:lineRule="auto"/>
        <w:ind w:hanging="153"/>
        <w:rPr>
          <w:rFonts w:ascii="Times New Roman" w:hAnsi="Times New Roman"/>
          <w:b/>
          <w:sz w:val="24"/>
          <w:szCs w:val="24"/>
        </w:rPr>
      </w:pPr>
      <w:r w:rsidRPr="004E32CC">
        <w:rPr>
          <w:rFonts w:ascii="Times New Roman" w:hAnsi="Times New Roman"/>
          <w:b/>
          <w:sz w:val="24"/>
          <w:szCs w:val="24"/>
        </w:rPr>
        <w:t>Сведения о начальной (максимальной) цене Договора (цене лота):</w:t>
      </w:r>
    </w:p>
    <w:p w:rsidR="00A07969" w:rsidRPr="004E32CC" w:rsidRDefault="00A07969" w:rsidP="00A07969">
      <w:pPr>
        <w:pStyle w:val="a3"/>
        <w:tabs>
          <w:tab w:val="left" w:pos="567"/>
        </w:tabs>
        <w:spacing w:line="276" w:lineRule="auto"/>
        <w:rPr>
          <w:rFonts w:ascii="Times New Roman" w:hAnsi="Times New Roman"/>
          <w:sz w:val="24"/>
          <w:szCs w:val="24"/>
        </w:rPr>
      </w:pPr>
      <w:r w:rsidRPr="004E32CC">
        <w:rPr>
          <w:rFonts w:ascii="Times New Roman" w:hAnsi="Times New Roman"/>
          <w:color w:val="000000"/>
          <w:spacing w:val="-7"/>
          <w:sz w:val="24"/>
          <w:szCs w:val="24"/>
          <w:lang w:eastAsia="ar-SA"/>
        </w:rPr>
        <w:t xml:space="preserve">573 119,12 </w:t>
      </w:r>
      <w:r w:rsidRPr="004E32CC">
        <w:rPr>
          <w:rFonts w:ascii="Times New Roman" w:hAnsi="Times New Roman"/>
          <w:sz w:val="24"/>
          <w:szCs w:val="24"/>
        </w:rPr>
        <w:t xml:space="preserve">руб. без учета НДС;                    </w:t>
      </w:r>
      <w:r w:rsidRPr="004E32CC">
        <w:rPr>
          <w:rFonts w:ascii="Times New Roman" w:hAnsi="Times New Roman"/>
          <w:color w:val="000000"/>
          <w:spacing w:val="-7"/>
          <w:sz w:val="24"/>
          <w:szCs w:val="24"/>
          <w:lang w:eastAsia="ar-SA"/>
        </w:rPr>
        <w:t>676 280,56 руб.</w:t>
      </w:r>
      <w:r w:rsidRPr="004E32CC">
        <w:rPr>
          <w:rFonts w:ascii="Times New Roman" w:hAnsi="Times New Roman"/>
          <w:sz w:val="24"/>
          <w:szCs w:val="24"/>
        </w:rPr>
        <w:t xml:space="preserve"> </w:t>
      </w:r>
      <w:r w:rsidRPr="004E32CC">
        <w:rPr>
          <w:rFonts w:ascii="Times New Roman" w:hAnsi="Times New Roman"/>
          <w:b/>
          <w:color w:val="000000"/>
          <w:spacing w:val="-7"/>
          <w:sz w:val="24"/>
          <w:szCs w:val="24"/>
          <w:lang w:eastAsia="ar-SA"/>
        </w:rPr>
        <w:t xml:space="preserve"> </w:t>
      </w:r>
      <w:r w:rsidRPr="004E32CC">
        <w:rPr>
          <w:rFonts w:ascii="Times New Roman" w:hAnsi="Times New Roman"/>
          <w:sz w:val="24"/>
          <w:szCs w:val="24"/>
        </w:rPr>
        <w:t>с учетом НДС.</w:t>
      </w:r>
    </w:p>
    <w:p w:rsidR="00FB1073" w:rsidRPr="004E32CC" w:rsidRDefault="00FB1073" w:rsidP="00FB1073">
      <w:pPr>
        <w:pStyle w:val="a3"/>
        <w:tabs>
          <w:tab w:val="left" w:pos="567"/>
        </w:tabs>
        <w:spacing w:line="276" w:lineRule="auto"/>
        <w:rPr>
          <w:rFonts w:ascii="Times New Roman" w:hAnsi="Times New Roman"/>
          <w:b/>
          <w:sz w:val="24"/>
          <w:szCs w:val="24"/>
        </w:rPr>
      </w:pPr>
    </w:p>
    <w:p w:rsidR="00936AE8" w:rsidRPr="004E32CC" w:rsidRDefault="005E7458" w:rsidP="00FB1073">
      <w:pPr>
        <w:pStyle w:val="a3"/>
        <w:numPr>
          <w:ilvl w:val="0"/>
          <w:numId w:val="5"/>
        </w:numPr>
        <w:tabs>
          <w:tab w:val="left" w:pos="567"/>
        </w:tabs>
        <w:spacing w:line="276" w:lineRule="auto"/>
        <w:rPr>
          <w:rFonts w:ascii="Times New Roman" w:hAnsi="Times New Roman"/>
          <w:b/>
          <w:sz w:val="24"/>
          <w:szCs w:val="24"/>
        </w:rPr>
      </w:pPr>
      <w:r w:rsidRPr="004E32CC">
        <w:rPr>
          <w:rFonts w:ascii="Times New Roman" w:hAnsi="Times New Roman"/>
          <w:b/>
          <w:sz w:val="24"/>
          <w:szCs w:val="24"/>
        </w:rPr>
        <w:t>Форма, сроки и порядок</w:t>
      </w:r>
      <w:r w:rsidR="00ED15CA" w:rsidRPr="004E32CC">
        <w:rPr>
          <w:rFonts w:ascii="Times New Roman" w:hAnsi="Times New Roman"/>
          <w:b/>
          <w:sz w:val="24"/>
          <w:szCs w:val="24"/>
        </w:rPr>
        <w:t xml:space="preserve"> оплаты товара, работы, услуги:</w:t>
      </w:r>
    </w:p>
    <w:p w:rsidR="004571F0" w:rsidRPr="004E32CC" w:rsidRDefault="004571F0" w:rsidP="004571F0">
      <w:pPr>
        <w:pStyle w:val="Style1"/>
        <w:widowControl/>
        <w:tabs>
          <w:tab w:val="left" w:pos="0"/>
        </w:tabs>
        <w:spacing w:before="5" w:line="276" w:lineRule="auto"/>
        <w:ind w:firstLine="567"/>
        <w:jc w:val="both"/>
      </w:pPr>
      <w:r w:rsidRPr="004E32CC">
        <w:t>6.1. Подрядчик» представляет «Заказчику» соответствующие документы по расчетам за фактически выполненные работы (акты КС-2, справку КС-3).</w:t>
      </w:r>
    </w:p>
    <w:p w:rsidR="004571F0" w:rsidRPr="004E32CC" w:rsidRDefault="004571F0" w:rsidP="004571F0">
      <w:pPr>
        <w:pStyle w:val="Style1"/>
        <w:widowControl/>
        <w:tabs>
          <w:tab w:val="left" w:pos="0"/>
        </w:tabs>
        <w:spacing w:before="5" w:line="276" w:lineRule="auto"/>
        <w:ind w:firstLine="567"/>
        <w:jc w:val="both"/>
      </w:pPr>
      <w:r w:rsidRPr="004E32CC">
        <w:t>6.2. «Заказчик» в течение 3 (трех) банковских дней оформляет в надлежащем порядке и возвращает предъявленные «Подрядчиком» формы КС-2 и КС-3 или в те же сроки направляет в адрес последнего мотивированный письменный отказ в их оформлении. В случае отсутствия представления «Заказчиком» мотивированного письменного отказа в принятии выполненных работ в указанный в настоящем пункте срок, работы считаются принятыми и подлежат оплате «Заказчиком».</w:t>
      </w:r>
    </w:p>
    <w:p w:rsidR="00FB1073" w:rsidRPr="004E32CC" w:rsidRDefault="004571F0" w:rsidP="00FB1073">
      <w:pPr>
        <w:pStyle w:val="Style1"/>
        <w:tabs>
          <w:tab w:val="left" w:pos="0"/>
        </w:tabs>
        <w:spacing w:before="5" w:line="276" w:lineRule="auto"/>
        <w:ind w:firstLine="567"/>
      </w:pPr>
      <w:r w:rsidRPr="004E32CC">
        <w:t xml:space="preserve">6.3. </w:t>
      </w:r>
      <w:r w:rsidR="00FB1073" w:rsidRPr="004E32CC">
        <w:t xml:space="preserve">Оплата   фактически   выполненных работ производится   в следующем порядке: </w:t>
      </w:r>
    </w:p>
    <w:p w:rsidR="001F2C08" w:rsidRPr="004E32CC" w:rsidRDefault="001F2C08" w:rsidP="001F2C08">
      <w:pPr>
        <w:pStyle w:val="a7"/>
        <w:tabs>
          <w:tab w:val="num" w:pos="1134"/>
        </w:tabs>
        <w:spacing w:line="276" w:lineRule="auto"/>
        <w:ind w:left="0" w:firstLine="567"/>
        <w:rPr>
          <w:szCs w:val="24"/>
        </w:rPr>
      </w:pPr>
      <w:r w:rsidRPr="004E32CC">
        <w:rPr>
          <w:szCs w:val="24"/>
        </w:rPr>
        <w:t xml:space="preserve">- 70% от общей стоимости договора на основании актов КС-2, КС-3, счета-фактуры, и при условии предоставления комплекта исполнительной документации о выполнении строительно-монтажных работ в течение </w:t>
      </w:r>
      <w:r w:rsidRPr="004E32CC">
        <w:rPr>
          <w:color w:val="000000"/>
          <w:szCs w:val="24"/>
        </w:rPr>
        <w:t>3</w:t>
      </w:r>
      <w:r w:rsidRPr="004E32CC">
        <w:rPr>
          <w:szCs w:val="24"/>
        </w:rPr>
        <w:t>0 (Тридцати) банковских дней с момента получения оригинала счета с условием подписания указанных актов, а также предоставления технических отчетов о выполнении строительно-монтажных работ;</w:t>
      </w:r>
    </w:p>
    <w:p w:rsidR="001F2C08" w:rsidRPr="004E32CC" w:rsidRDefault="001F2C08" w:rsidP="001F2C08">
      <w:pPr>
        <w:pStyle w:val="a7"/>
        <w:tabs>
          <w:tab w:val="num" w:pos="1134"/>
        </w:tabs>
        <w:spacing w:line="276" w:lineRule="auto"/>
        <w:ind w:left="0" w:firstLine="567"/>
        <w:rPr>
          <w:szCs w:val="24"/>
        </w:rPr>
      </w:pPr>
      <w:r w:rsidRPr="004E32CC">
        <w:rPr>
          <w:szCs w:val="24"/>
        </w:rPr>
        <w:t>- 30 % от общей стоимости договора в течение 30 (тридцати) банковских дней с момента получения Акта осмотра электроустановки, выданного уполномоченным органом Ростехнадзора.</w:t>
      </w:r>
    </w:p>
    <w:p w:rsidR="0026511C" w:rsidRPr="004E32CC" w:rsidRDefault="001F2C08" w:rsidP="0026511C">
      <w:pPr>
        <w:pStyle w:val="a7"/>
        <w:spacing w:line="276" w:lineRule="auto"/>
        <w:ind w:left="0" w:firstLine="426"/>
        <w:rPr>
          <w:szCs w:val="24"/>
        </w:rPr>
      </w:pPr>
      <w:r w:rsidRPr="004E32CC">
        <w:rPr>
          <w:sz w:val="22"/>
          <w:szCs w:val="22"/>
        </w:rPr>
        <w:t xml:space="preserve">- </w:t>
      </w:r>
      <w:r w:rsidR="0026511C" w:rsidRPr="004E32CC">
        <w:rPr>
          <w:szCs w:val="24"/>
        </w:rPr>
        <w:t xml:space="preserve">Оплата за топографическую съемку - 100 % от общей стоимости субподрядных работ в течение </w:t>
      </w:r>
      <w:r w:rsidR="0026511C" w:rsidRPr="004E32CC">
        <w:rPr>
          <w:color w:val="000000"/>
          <w:szCs w:val="24"/>
        </w:rPr>
        <w:t>3</w:t>
      </w:r>
      <w:r w:rsidR="0026511C" w:rsidRPr="004E32CC">
        <w:rPr>
          <w:szCs w:val="24"/>
        </w:rPr>
        <w:t xml:space="preserve"> (Три) банковских дня с момента получения оригинала счета, счета-фактуры и на основании подписанного обеими сторонами акта выполненных работ.</w:t>
      </w:r>
    </w:p>
    <w:p w:rsidR="004571F0" w:rsidRPr="004E32CC" w:rsidRDefault="004571F0" w:rsidP="004571F0">
      <w:pPr>
        <w:shd w:val="clear" w:color="auto" w:fill="FFFFFF"/>
        <w:suppressAutoHyphens/>
        <w:ind w:firstLine="567"/>
        <w:rPr>
          <w:rFonts w:ascii="Times New Roman" w:hAnsi="Times New Roman"/>
          <w:color w:val="000000"/>
          <w:spacing w:val="-10"/>
          <w:sz w:val="24"/>
          <w:szCs w:val="24"/>
          <w:lang w:eastAsia="ar-SA"/>
        </w:rPr>
      </w:pPr>
    </w:p>
    <w:p w:rsidR="00216B62" w:rsidRPr="004E32CC" w:rsidRDefault="005E7458" w:rsidP="00074D08">
      <w:pPr>
        <w:pStyle w:val="Style1"/>
        <w:widowControl/>
        <w:numPr>
          <w:ilvl w:val="0"/>
          <w:numId w:val="5"/>
        </w:numPr>
        <w:tabs>
          <w:tab w:val="left" w:pos="0"/>
        </w:tabs>
        <w:spacing w:before="5" w:line="276" w:lineRule="auto"/>
        <w:ind w:left="0" w:firstLine="567"/>
        <w:jc w:val="both"/>
        <w:rPr>
          <w:sz w:val="22"/>
          <w:szCs w:val="22"/>
        </w:rPr>
      </w:pPr>
      <w:r w:rsidRPr="004E32CC">
        <w:rPr>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B75A9A" w:rsidRPr="004E32CC">
        <w:rPr>
          <w:b/>
        </w:rPr>
        <w:t xml:space="preserve"> </w:t>
      </w:r>
      <w:r w:rsidR="009102A2" w:rsidRPr="004E32CC">
        <w:t>Цена Договора включает все установленные законодательством налоги (в том числе НДС), сборы, таможенные пошлины</w:t>
      </w:r>
      <w:r w:rsidR="00F533E0" w:rsidRPr="004E32CC">
        <w:t>,</w:t>
      </w:r>
      <w:r w:rsidR="009102A2" w:rsidRPr="004E32CC">
        <w:t xml:space="preserve"> </w:t>
      </w:r>
      <w:r w:rsidR="00FE1DE2" w:rsidRPr="004E32CC">
        <w:t xml:space="preserve">материалы, комплектующие изделия </w:t>
      </w:r>
      <w:r w:rsidR="009102A2" w:rsidRPr="004E32CC">
        <w:t>и иные расходы.</w:t>
      </w:r>
    </w:p>
    <w:p w:rsidR="009102A2" w:rsidRPr="004E32CC" w:rsidRDefault="009102A2" w:rsidP="009102A2">
      <w:pPr>
        <w:pStyle w:val="Style1"/>
        <w:widowControl/>
        <w:tabs>
          <w:tab w:val="left" w:pos="0"/>
        </w:tabs>
        <w:spacing w:before="5" w:line="276" w:lineRule="auto"/>
        <w:ind w:left="567" w:firstLine="0"/>
        <w:jc w:val="both"/>
        <w:rPr>
          <w:sz w:val="22"/>
          <w:szCs w:val="22"/>
        </w:rPr>
      </w:pPr>
    </w:p>
    <w:p w:rsidR="005E7458" w:rsidRPr="004E32CC" w:rsidRDefault="005E7458" w:rsidP="00BC4550">
      <w:pPr>
        <w:pStyle w:val="a3"/>
        <w:numPr>
          <w:ilvl w:val="0"/>
          <w:numId w:val="5"/>
        </w:numPr>
        <w:spacing w:line="276" w:lineRule="auto"/>
        <w:ind w:left="0" w:firstLine="567"/>
        <w:rPr>
          <w:rFonts w:ascii="Times New Roman" w:hAnsi="Times New Roman"/>
          <w:sz w:val="24"/>
          <w:szCs w:val="24"/>
        </w:rPr>
      </w:pPr>
      <w:r w:rsidRPr="004E32CC">
        <w:rPr>
          <w:rFonts w:ascii="Times New Roman" w:hAnsi="Times New Roman"/>
          <w:b/>
          <w:sz w:val="24"/>
          <w:szCs w:val="24"/>
        </w:rPr>
        <w:t>Порядок, место, дата начала</w:t>
      </w:r>
      <w:r w:rsidR="003A1074" w:rsidRPr="004E32CC">
        <w:rPr>
          <w:rFonts w:ascii="Times New Roman" w:hAnsi="Times New Roman"/>
          <w:b/>
          <w:sz w:val="24"/>
          <w:szCs w:val="24"/>
        </w:rPr>
        <w:t xml:space="preserve"> и дата окончания срока подачи З</w:t>
      </w:r>
      <w:r w:rsidRPr="004E32CC">
        <w:rPr>
          <w:rFonts w:ascii="Times New Roman" w:hAnsi="Times New Roman"/>
          <w:b/>
          <w:sz w:val="24"/>
          <w:szCs w:val="24"/>
        </w:rPr>
        <w:t>аявок на участие в закупке</w:t>
      </w:r>
      <w:r w:rsidR="003A1074" w:rsidRPr="004E32CC">
        <w:rPr>
          <w:rFonts w:ascii="Times New Roman" w:hAnsi="Times New Roman"/>
          <w:sz w:val="24"/>
          <w:szCs w:val="24"/>
        </w:rPr>
        <w:t>: не установлены.</w:t>
      </w:r>
    </w:p>
    <w:p w:rsidR="00216B62" w:rsidRPr="004E32CC" w:rsidRDefault="00216B62" w:rsidP="00216B62">
      <w:pPr>
        <w:pStyle w:val="a3"/>
        <w:rPr>
          <w:rFonts w:ascii="Times New Roman" w:hAnsi="Times New Roman"/>
          <w:sz w:val="24"/>
          <w:szCs w:val="24"/>
        </w:rPr>
      </w:pPr>
    </w:p>
    <w:p w:rsidR="005E7458" w:rsidRPr="004E32CC" w:rsidRDefault="005E7458" w:rsidP="00BC4550">
      <w:pPr>
        <w:pStyle w:val="a3"/>
        <w:numPr>
          <w:ilvl w:val="0"/>
          <w:numId w:val="5"/>
        </w:numPr>
        <w:spacing w:line="276" w:lineRule="auto"/>
        <w:ind w:left="0" w:firstLine="567"/>
        <w:rPr>
          <w:rFonts w:ascii="Times New Roman" w:hAnsi="Times New Roman"/>
          <w:sz w:val="24"/>
          <w:szCs w:val="24"/>
        </w:rPr>
      </w:pPr>
      <w:r w:rsidRPr="004E32CC">
        <w:rPr>
          <w:rFonts w:ascii="Times New Roman" w:hAnsi="Times New Roman"/>
          <w:b/>
          <w:sz w:val="24"/>
          <w:szCs w:val="24"/>
        </w:rPr>
        <w:t>Требования к Участникам закупки и перечень документов, предоставляемых Участниками закупки для подтверждения их соответствия установленным тр</w:t>
      </w:r>
      <w:r w:rsidR="00D144EF" w:rsidRPr="004E32CC">
        <w:rPr>
          <w:rFonts w:ascii="Times New Roman" w:hAnsi="Times New Roman"/>
          <w:b/>
          <w:sz w:val="24"/>
          <w:szCs w:val="24"/>
        </w:rPr>
        <w:t>ебованиям:</w:t>
      </w:r>
      <w:r w:rsidR="00876B79" w:rsidRPr="004E32CC">
        <w:rPr>
          <w:rFonts w:ascii="Times New Roman" w:hAnsi="Times New Roman"/>
          <w:sz w:val="24"/>
          <w:szCs w:val="24"/>
        </w:rPr>
        <w:t xml:space="preserve"> не установлены</w:t>
      </w:r>
      <w:r w:rsidR="003A1074" w:rsidRPr="004E32CC">
        <w:rPr>
          <w:rFonts w:ascii="Times New Roman" w:hAnsi="Times New Roman"/>
          <w:sz w:val="24"/>
          <w:szCs w:val="24"/>
        </w:rPr>
        <w:t>.</w:t>
      </w:r>
    </w:p>
    <w:p w:rsidR="00216B62" w:rsidRPr="004E32CC" w:rsidRDefault="00216B62" w:rsidP="00921F61">
      <w:pPr>
        <w:pStyle w:val="a3"/>
        <w:spacing w:line="276" w:lineRule="auto"/>
        <w:ind w:left="0" w:firstLine="567"/>
        <w:rPr>
          <w:rFonts w:ascii="Times New Roman" w:hAnsi="Times New Roman"/>
          <w:sz w:val="24"/>
          <w:szCs w:val="24"/>
        </w:rPr>
      </w:pPr>
    </w:p>
    <w:p w:rsidR="005E7458" w:rsidRPr="004E32CC" w:rsidRDefault="005E7458" w:rsidP="00BC4550">
      <w:pPr>
        <w:pStyle w:val="a3"/>
        <w:numPr>
          <w:ilvl w:val="0"/>
          <w:numId w:val="5"/>
        </w:numPr>
        <w:spacing w:line="276" w:lineRule="auto"/>
        <w:ind w:left="0" w:firstLine="567"/>
        <w:rPr>
          <w:rFonts w:ascii="Times New Roman" w:hAnsi="Times New Roman"/>
          <w:sz w:val="24"/>
          <w:szCs w:val="24"/>
        </w:rPr>
      </w:pPr>
      <w:r w:rsidRPr="004E32CC">
        <w:rPr>
          <w:rFonts w:ascii="Times New Roman" w:hAnsi="Times New Roman"/>
          <w:b/>
          <w:sz w:val="24"/>
          <w:szCs w:val="24"/>
        </w:rPr>
        <w:t>Форм</w:t>
      </w:r>
      <w:r w:rsidR="00103EE1" w:rsidRPr="004E32CC">
        <w:rPr>
          <w:rFonts w:ascii="Times New Roman" w:hAnsi="Times New Roman"/>
          <w:b/>
          <w:sz w:val="24"/>
          <w:szCs w:val="24"/>
        </w:rPr>
        <w:t>а</w:t>
      </w:r>
      <w:r w:rsidRPr="004E32CC">
        <w:rPr>
          <w:rFonts w:ascii="Times New Roman" w:hAnsi="Times New Roman"/>
          <w:b/>
          <w:sz w:val="24"/>
          <w:szCs w:val="24"/>
        </w:rPr>
        <w:t>, порядок, дата начала и дата окончания срока предоставления Участниками закупки разъяснений положений Документации о закупке</w:t>
      </w:r>
      <w:r w:rsidRPr="004E32CC">
        <w:rPr>
          <w:rFonts w:ascii="Times New Roman" w:hAnsi="Times New Roman"/>
          <w:sz w:val="24"/>
          <w:szCs w:val="24"/>
        </w:rPr>
        <w:t>: запросы на разъяснение положений</w:t>
      </w:r>
      <w:r w:rsidR="00205D4E" w:rsidRPr="004E32CC">
        <w:rPr>
          <w:rFonts w:ascii="Times New Roman" w:hAnsi="Times New Roman"/>
          <w:sz w:val="24"/>
          <w:szCs w:val="24"/>
        </w:rPr>
        <w:t xml:space="preserve"> </w:t>
      </w:r>
      <w:r w:rsidRPr="004E32CC">
        <w:rPr>
          <w:rFonts w:ascii="Times New Roman" w:hAnsi="Times New Roman"/>
          <w:sz w:val="24"/>
          <w:szCs w:val="24"/>
        </w:rPr>
        <w:t>Документации не принимаются,</w:t>
      </w:r>
      <w:r w:rsidR="003A1074" w:rsidRPr="004E32CC">
        <w:rPr>
          <w:rFonts w:ascii="Times New Roman" w:hAnsi="Times New Roman"/>
          <w:sz w:val="24"/>
          <w:szCs w:val="24"/>
        </w:rPr>
        <w:t xml:space="preserve"> разъяснения не предоставляются.</w:t>
      </w:r>
    </w:p>
    <w:p w:rsidR="00216B62" w:rsidRPr="004E32CC" w:rsidRDefault="00216B62" w:rsidP="00921F61">
      <w:pPr>
        <w:pStyle w:val="a3"/>
        <w:spacing w:line="276" w:lineRule="auto"/>
        <w:ind w:left="0" w:firstLine="567"/>
        <w:rPr>
          <w:rFonts w:ascii="Times New Roman" w:hAnsi="Times New Roman"/>
          <w:sz w:val="24"/>
          <w:szCs w:val="24"/>
        </w:rPr>
      </w:pPr>
    </w:p>
    <w:p w:rsidR="005E7458" w:rsidRPr="004E32CC" w:rsidRDefault="005E7458" w:rsidP="00BC4550">
      <w:pPr>
        <w:pStyle w:val="a3"/>
        <w:numPr>
          <w:ilvl w:val="0"/>
          <w:numId w:val="5"/>
        </w:numPr>
        <w:spacing w:line="276" w:lineRule="auto"/>
        <w:ind w:left="0" w:firstLine="567"/>
        <w:rPr>
          <w:rFonts w:ascii="Times New Roman" w:hAnsi="Times New Roman"/>
          <w:sz w:val="24"/>
          <w:szCs w:val="24"/>
        </w:rPr>
      </w:pPr>
      <w:r w:rsidRPr="004E32CC">
        <w:rPr>
          <w:rFonts w:ascii="Times New Roman" w:hAnsi="Times New Roman"/>
          <w:b/>
          <w:sz w:val="24"/>
          <w:szCs w:val="24"/>
        </w:rPr>
        <w:t>Место и дата рассмотрения предложений Участников закупки и подведения итогов закупки:</w:t>
      </w:r>
      <w:r w:rsidRPr="004E32CC">
        <w:rPr>
          <w:rFonts w:ascii="Times New Roman" w:hAnsi="Times New Roman"/>
          <w:sz w:val="24"/>
          <w:szCs w:val="24"/>
        </w:rPr>
        <w:t xml:space="preserve"> предложения Участников закупки не рассматривают</w:t>
      </w:r>
      <w:r w:rsidR="003A1074" w:rsidRPr="004E32CC">
        <w:rPr>
          <w:rFonts w:ascii="Times New Roman" w:hAnsi="Times New Roman"/>
          <w:sz w:val="24"/>
          <w:szCs w:val="24"/>
        </w:rPr>
        <w:t>ся, итоги закупки не подводятся.</w:t>
      </w:r>
    </w:p>
    <w:p w:rsidR="00216B62" w:rsidRPr="004E32CC" w:rsidRDefault="00216B62" w:rsidP="00921F61">
      <w:pPr>
        <w:pStyle w:val="a3"/>
        <w:spacing w:line="276" w:lineRule="auto"/>
        <w:ind w:left="0" w:firstLine="567"/>
        <w:rPr>
          <w:rFonts w:ascii="Times New Roman" w:hAnsi="Times New Roman"/>
          <w:sz w:val="24"/>
          <w:szCs w:val="24"/>
        </w:rPr>
      </w:pPr>
    </w:p>
    <w:p w:rsidR="005E7458" w:rsidRPr="004E32CC" w:rsidRDefault="005E7458" w:rsidP="00BC4550">
      <w:pPr>
        <w:pStyle w:val="a3"/>
        <w:numPr>
          <w:ilvl w:val="0"/>
          <w:numId w:val="5"/>
        </w:numPr>
        <w:spacing w:line="276" w:lineRule="auto"/>
        <w:ind w:left="0" w:firstLine="567"/>
        <w:rPr>
          <w:rFonts w:ascii="Times New Roman" w:hAnsi="Times New Roman"/>
          <w:sz w:val="24"/>
          <w:szCs w:val="24"/>
        </w:rPr>
      </w:pPr>
      <w:r w:rsidRPr="004E32CC">
        <w:rPr>
          <w:rFonts w:ascii="Times New Roman" w:hAnsi="Times New Roman"/>
          <w:b/>
          <w:sz w:val="24"/>
          <w:szCs w:val="24"/>
        </w:rPr>
        <w:t>Критерии оценки и сопост</w:t>
      </w:r>
      <w:r w:rsidR="003A1074" w:rsidRPr="004E32CC">
        <w:rPr>
          <w:rFonts w:ascii="Times New Roman" w:hAnsi="Times New Roman"/>
          <w:b/>
          <w:sz w:val="24"/>
          <w:szCs w:val="24"/>
        </w:rPr>
        <w:t>авления З</w:t>
      </w:r>
      <w:r w:rsidRPr="004E32CC">
        <w:rPr>
          <w:rFonts w:ascii="Times New Roman" w:hAnsi="Times New Roman"/>
          <w:b/>
          <w:sz w:val="24"/>
          <w:szCs w:val="24"/>
        </w:rPr>
        <w:t>аявок на участие в закупке:</w:t>
      </w:r>
      <w:r w:rsidRPr="004E32CC">
        <w:rPr>
          <w:rFonts w:ascii="Times New Roman" w:hAnsi="Times New Roman"/>
          <w:sz w:val="24"/>
          <w:szCs w:val="24"/>
        </w:rPr>
        <w:t xml:space="preserve"> </w:t>
      </w:r>
      <w:r w:rsidR="003A1074" w:rsidRPr="004E32CC">
        <w:rPr>
          <w:rFonts w:ascii="Times New Roman" w:hAnsi="Times New Roman"/>
          <w:sz w:val="24"/>
          <w:szCs w:val="24"/>
        </w:rPr>
        <w:t>не установлены.</w:t>
      </w:r>
    </w:p>
    <w:p w:rsidR="00216B62" w:rsidRPr="004E32CC" w:rsidRDefault="00216B62" w:rsidP="00921F61">
      <w:pPr>
        <w:pStyle w:val="a3"/>
        <w:spacing w:line="276" w:lineRule="auto"/>
        <w:ind w:left="0" w:firstLine="567"/>
        <w:rPr>
          <w:rFonts w:ascii="Times New Roman" w:hAnsi="Times New Roman"/>
          <w:sz w:val="24"/>
          <w:szCs w:val="24"/>
        </w:rPr>
      </w:pPr>
    </w:p>
    <w:p w:rsidR="005E7458" w:rsidRPr="004E32CC" w:rsidRDefault="003A1074" w:rsidP="00BC4550">
      <w:pPr>
        <w:pStyle w:val="a3"/>
        <w:numPr>
          <w:ilvl w:val="0"/>
          <w:numId w:val="5"/>
        </w:numPr>
        <w:spacing w:line="276" w:lineRule="auto"/>
        <w:ind w:left="0" w:firstLine="567"/>
        <w:rPr>
          <w:rFonts w:ascii="Times New Roman" w:hAnsi="Times New Roman"/>
          <w:sz w:val="24"/>
          <w:szCs w:val="24"/>
        </w:rPr>
      </w:pPr>
      <w:r w:rsidRPr="004E32CC">
        <w:rPr>
          <w:rFonts w:ascii="Times New Roman" w:hAnsi="Times New Roman"/>
          <w:b/>
          <w:sz w:val="24"/>
          <w:szCs w:val="24"/>
        </w:rPr>
        <w:t>Порядок оценки и сопоставления З</w:t>
      </w:r>
      <w:r w:rsidR="005E7458" w:rsidRPr="004E32CC">
        <w:rPr>
          <w:rFonts w:ascii="Times New Roman" w:hAnsi="Times New Roman"/>
          <w:b/>
          <w:sz w:val="24"/>
          <w:szCs w:val="24"/>
        </w:rPr>
        <w:t xml:space="preserve">аявок на участие в закупке: </w:t>
      </w:r>
      <w:r w:rsidR="005E7458" w:rsidRPr="004E32CC">
        <w:rPr>
          <w:rFonts w:ascii="Times New Roman" w:hAnsi="Times New Roman"/>
          <w:sz w:val="24"/>
          <w:szCs w:val="24"/>
        </w:rPr>
        <w:t>не установлен.</w:t>
      </w:r>
    </w:p>
    <w:p w:rsidR="00DC362D" w:rsidRPr="004E32CC" w:rsidRDefault="00DC362D" w:rsidP="00DC362D">
      <w:pPr>
        <w:pStyle w:val="a3"/>
        <w:rPr>
          <w:rFonts w:ascii="Times New Roman" w:hAnsi="Times New Roman"/>
          <w:sz w:val="24"/>
          <w:szCs w:val="24"/>
        </w:rPr>
      </w:pPr>
    </w:p>
    <w:p w:rsidR="00DC362D" w:rsidRPr="004E32CC" w:rsidRDefault="00DC362D" w:rsidP="00780223">
      <w:pPr>
        <w:pStyle w:val="a3"/>
        <w:spacing w:line="276" w:lineRule="auto"/>
        <w:ind w:left="0"/>
        <w:rPr>
          <w:rFonts w:ascii="Times New Roman" w:hAnsi="Times New Roman"/>
          <w:sz w:val="24"/>
          <w:szCs w:val="24"/>
        </w:rPr>
      </w:pPr>
    </w:p>
    <w:p w:rsidR="00F76D10" w:rsidRPr="004E32CC" w:rsidRDefault="00F76D10" w:rsidP="00921F61">
      <w:pPr>
        <w:pStyle w:val="a3"/>
        <w:spacing w:line="276" w:lineRule="auto"/>
        <w:ind w:left="0" w:firstLine="360"/>
        <w:rPr>
          <w:rFonts w:ascii="Times New Roman" w:hAnsi="Times New Roman"/>
          <w:sz w:val="24"/>
          <w:szCs w:val="24"/>
        </w:rPr>
      </w:pPr>
    </w:p>
    <w:p w:rsidR="00F76D10" w:rsidRPr="004E32CC" w:rsidRDefault="00F76D10" w:rsidP="00103EE1">
      <w:pPr>
        <w:pStyle w:val="a3"/>
        <w:spacing w:line="360" w:lineRule="auto"/>
        <w:ind w:left="0" w:firstLine="360"/>
        <w:rPr>
          <w:rFonts w:ascii="Times New Roman" w:hAnsi="Times New Roman"/>
          <w:sz w:val="24"/>
          <w:szCs w:val="24"/>
        </w:rPr>
      </w:pPr>
    </w:p>
    <w:p w:rsidR="00780223" w:rsidRPr="004E32CC" w:rsidRDefault="00780223" w:rsidP="00103EE1">
      <w:pPr>
        <w:pStyle w:val="a3"/>
        <w:spacing w:line="360" w:lineRule="auto"/>
        <w:ind w:left="0" w:firstLine="360"/>
        <w:rPr>
          <w:rFonts w:ascii="Times New Roman" w:hAnsi="Times New Roman"/>
          <w:sz w:val="24"/>
          <w:szCs w:val="24"/>
        </w:rPr>
      </w:pPr>
    </w:p>
    <w:p w:rsidR="00780223" w:rsidRPr="004E32CC" w:rsidRDefault="00780223"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1860EA" w:rsidRPr="004E32CC" w:rsidRDefault="001860EA" w:rsidP="00103EE1">
      <w:pPr>
        <w:pStyle w:val="a3"/>
        <w:spacing w:line="360" w:lineRule="auto"/>
        <w:ind w:left="0" w:firstLine="360"/>
        <w:rPr>
          <w:rFonts w:ascii="Times New Roman" w:hAnsi="Times New Roman"/>
          <w:sz w:val="24"/>
          <w:szCs w:val="24"/>
        </w:rPr>
      </w:pPr>
    </w:p>
    <w:p w:rsidR="00780223" w:rsidRPr="004E32CC" w:rsidRDefault="00780223" w:rsidP="00103EE1">
      <w:pPr>
        <w:pStyle w:val="a3"/>
        <w:spacing w:line="360" w:lineRule="auto"/>
        <w:ind w:left="0" w:firstLine="360"/>
        <w:rPr>
          <w:rFonts w:ascii="Times New Roman" w:hAnsi="Times New Roman"/>
          <w:sz w:val="24"/>
          <w:szCs w:val="24"/>
        </w:rPr>
      </w:pPr>
    </w:p>
    <w:p w:rsidR="00780223" w:rsidRPr="004E32CC" w:rsidRDefault="00780223" w:rsidP="00103EE1">
      <w:pPr>
        <w:pStyle w:val="a3"/>
        <w:spacing w:line="360" w:lineRule="auto"/>
        <w:ind w:left="0" w:firstLine="360"/>
        <w:rPr>
          <w:rFonts w:ascii="Times New Roman" w:hAnsi="Times New Roman"/>
          <w:sz w:val="24"/>
          <w:szCs w:val="24"/>
        </w:rPr>
      </w:pPr>
    </w:p>
    <w:p w:rsidR="00780223" w:rsidRPr="004E32CC" w:rsidRDefault="00780223" w:rsidP="00103EE1">
      <w:pPr>
        <w:pStyle w:val="a3"/>
        <w:spacing w:line="360" w:lineRule="auto"/>
        <w:ind w:left="0" w:firstLine="360"/>
        <w:rPr>
          <w:rFonts w:ascii="Times New Roman" w:hAnsi="Times New Roman"/>
          <w:sz w:val="24"/>
          <w:szCs w:val="24"/>
        </w:rPr>
      </w:pPr>
    </w:p>
    <w:p w:rsidR="00A00F77" w:rsidRPr="004E32CC" w:rsidRDefault="00A00F77" w:rsidP="005B09D4">
      <w:pPr>
        <w:pStyle w:val="af1"/>
        <w:jc w:val="both"/>
      </w:pPr>
    </w:p>
    <w:p w:rsidR="008670CA" w:rsidRPr="004E32CC" w:rsidRDefault="006C5172" w:rsidP="008670CA">
      <w:pPr>
        <w:jc w:val="center"/>
        <w:rPr>
          <w:rFonts w:ascii="Times New Roman" w:hAnsi="Times New Roman"/>
          <w:sz w:val="24"/>
          <w:szCs w:val="24"/>
        </w:rPr>
      </w:pPr>
      <w:r w:rsidRPr="004E32CC">
        <w:rPr>
          <w:rFonts w:ascii="Times New Roman" w:hAnsi="Times New Roman"/>
          <w:sz w:val="24"/>
          <w:szCs w:val="24"/>
        </w:rPr>
        <w:t>ПРОЕКТ ДОГОВОРА</w:t>
      </w:r>
    </w:p>
    <w:p w:rsidR="005B09D4" w:rsidRPr="004E32CC" w:rsidRDefault="005B09D4" w:rsidP="008670CA">
      <w:pPr>
        <w:jc w:val="center"/>
        <w:rPr>
          <w:rFonts w:ascii="Times New Roman" w:hAnsi="Times New Roman"/>
          <w:sz w:val="24"/>
          <w:szCs w:val="24"/>
        </w:rPr>
      </w:pPr>
    </w:p>
    <w:p w:rsidR="005B09D4" w:rsidRPr="004E32CC" w:rsidRDefault="005B09D4" w:rsidP="005B09D4">
      <w:pPr>
        <w:suppressAutoHyphens/>
        <w:jc w:val="left"/>
        <w:rPr>
          <w:rFonts w:ascii="Times New Roman" w:hAnsi="Times New Roman"/>
          <w:sz w:val="24"/>
          <w:szCs w:val="24"/>
          <w:lang w:eastAsia="ar-SA"/>
        </w:rPr>
      </w:pPr>
      <w:r w:rsidRPr="004E32CC">
        <w:rPr>
          <w:rFonts w:ascii="Times New Roman" w:hAnsi="Times New Roman"/>
          <w:sz w:val="24"/>
          <w:szCs w:val="24"/>
          <w:lang w:eastAsia="ar-SA"/>
        </w:rPr>
        <w:t xml:space="preserve">«____» сентября 2016 г.                                   </w:t>
      </w:r>
      <w:r w:rsidRPr="004E32CC">
        <w:rPr>
          <w:rFonts w:ascii="Times New Roman" w:hAnsi="Times New Roman"/>
          <w:sz w:val="24"/>
          <w:szCs w:val="24"/>
          <w:lang w:eastAsia="ar-SA"/>
        </w:rPr>
        <w:tab/>
        <w:t xml:space="preserve">   </w:t>
      </w:r>
      <w:r w:rsidRPr="004E32CC">
        <w:rPr>
          <w:rFonts w:ascii="Times New Roman" w:hAnsi="Times New Roman"/>
          <w:sz w:val="24"/>
          <w:szCs w:val="24"/>
          <w:lang w:eastAsia="ar-SA"/>
        </w:rPr>
        <w:tab/>
        <w:t xml:space="preserve">                              г. Невинномысск</w:t>
      </w:r>
    </w:p>
    <w:p w:rsidR="005B09D4" w:rsidRPr="004E32CC" w:rsidRDefault="005B09D4" w:rsidP="005B09D4">
      <w:pPr>
        <w:suppressAutoHyphens/>
        <w:ind w:firstLine="709"/>
        <w:rPr>
          <w:rFonts w:ascii="Times New Roman" w:hAnsi="Times New Roman"/>
          <w:b/>
          <w:sz w:val="24"/>
          <w:szCs w:val="24"/>
          <w:lang w:eastAsia="ar-SA"/>
        </w:rPr>
      </w:pP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ab/>
      </w:r>
      <w:r w:rsidRPr="004E32CC">
        <w:rPr>
          <w:rFonts w:ascii="Times New Roman" w:hAnsi="Times New Roman"/>
          <w:b/>
          <w:sz w:val="24"/>
          <w:szCs w:val="24"/>
          <w:lang w:eastAsia="ar-SA"/>
        </w:rPr>
        <w:t>Акционерное общество «Невинномысская электросетевая компания»,</w:t>
      </w:r>
      <w:r w:rsidRPr="004E32CC">
        <w:rPr>
          <w:rFonts w:ascii="Times New Roman" w:hAnsi="Times New Roman"/>
          <w:sz w:val="24"/>
          <w:szCs w:val="24"/>
          <w:lang w:eastAsia="ar-SA"/>
        </w:rPr>
        <w:t xml:space="preserve"> именуемое в дальнейшем </w:t>
      </w:r>
      <w:r w:rsidRPr="004E32CC">
        <w:rPr>
          <w:rFonts w:ascii="Times New Roman" w:hAnsi="Times New Roman"/>
          <w:b/>
          <w:sz w:val="24"/>
          <w:szCs w:val="24"/>
          <w:lang w:eastAsia="ar-SA"/>
        </w:rPr>
        <w:t xml:space="preserve">«ЗАКАЗЧИК», </w:t>
      </w:r>
      <w:r w:rsidRPr="004E32CC">
        <w:rPr>
          <w:rFonts w:ascii="Times New Roman" w:hAnsi="Times New Roman"/>
          <w:sz w:val="24"/>
          <w:szCs w:val="24"/>
          <w:lang w:eastAsia="ar-SA"/>
        </w:rPr>
        <w:t xml:space="preserve">в лице генерального директора </w:t>
      </w:r>
      <w:r w:rsidRPr="004E32CC">
        <w:rPr>
          <w:rFonts w:ascii="Times New Roman" w:hAnsi="Times New Roman"/>
          <w:b/>
          <w:sz w:val="24"/>
          <w:szCs w:val="24"/>
          <w:lang w:eastAsia="ar-SA"/>
        </w:rPr>
        <w:t>Шинкарева Евгения Васильевича,</w:t>
      </w:r>
      <w:r w:rsidRPr="004E32CC">
        <w:rPr>
          <w:rFonts w:ascii="Times New Roman" w:hAnsi="Times New Roman"/>
          <w:sz w:val="24"/>
          <w:szCs w:val="24"/>
          <w:lang w:eastAsia="ar-SA"/>
        </w:rPr>
        <w:t xml:space="preserve"> действующего на основании Устава, и </w:t>
      </w:r>
    </w:p>
    <w:p w:rsidR="005B09D4" w:rsidRPr="004E32CC" w:rsidRDefault="005B09D4" w:rsidP="005B09D4">
      <w:pPr>
        <w:suppressAutoHyphens/>
        <w:ind w:firstLine="567"/>
        <w:rPr>
          <w:rFonts w:ascii="Times New Roman" w:hAnsi="Times New Roman"/>
          <w:b/>
          <w:sz w:val="24"/>
          <w:szCs w:val="24"/>
          <w:lang w:eastAsia="ar-SA"/>
        </w:rPr>
      </w:pPr>
      <w:r w:rsidRPr="004E32CC">
        <w:rPr>
          <w:rFonts w:ascii="Times New Roman" w:hAnsi="Times New Roman"/>
          <w:b/>
          <w:sz w:val="24"/>
          <w:szCs w:val="24"/>
          <w:lang w:eastAsia="ar-SA"/>
        </w:rPr>
        <w:t>Производственный кооператив «Электрик</w:t>
      </w:r>
      <w:r w:rsidRPr="004E32CC">
        <w:rPr>
          <w:rFonts w:ascii="Times New Roman" w:hAnsi="Times New Roman"/>
          <w:sz w:val="24"/>
          <w:szCs w:val="24"/>
          <w:lang w:eastAsia="ar-SA"/>
        </w:rPr>
        <w:t xml:space="preserve">», именуемый в дальнейшем </w:t>
      </w:r>
      <w:r w:rsidRPr="004E32CC">
        <w:rPr>
          <w:rFonts w:ascii="Times New Roman" w:hAnsi="Times New Roman"/>
          <w:b/>
          <w:sz w:val="24"/>
          <w:szCs w:val="24"/>
          <w:lang w:eastAsia="ar-SA"/>
        </w:rPr>
        <w:t xml:space="preserve">«ПОДРЯДЧИК», </w:t>
      </w:r>
      <w:r w:rsidRPr="004E32CC">
        <w:rPr>
          <w:rFonts w:ascii="Times New Roman" w:hAnsi="Times New Roman"/>
          <w:sz w:val="24"/>
          <w:szCs w:val="24"/>
          <w:lang w:eastAsia="ar-SA"/>
        </w:rPr>
        <w:t xml:space="preserve">в лице председателя </w:t>
      </w:r>
      <w:r w:rsidRPr="004E32CC">
        <w:rPr>
          <w:rFonts w:ascii="Times New Roman" w:hAnsi="Times New Roman"/>
          <w:b/>
          <w:sz w:val="24"/>
          <w:szCs w:val="24"/>
          <w:lang w:eastAsia="ar-SA"/>
        </w:rPr>
        <w:t xml:space="preserve">Евина Алексея Петровича, </w:t>
      </w:r>
      <w:r w:rsidRPr="004E32CC">
        <w:rPr>
          <w:rFonts w:ascii="Times New Roman" w:hAnsi="Times New Roman"/>
          <w:sz w:val="24"/>
          <w:szCs w:val="24"/>
          <w:lang w:eastAsia="ar-SA"/>
        </w:rPr>
        <w:t>действующего на</w:t>
      </w:r>
      <w:r w:rsidRPr="004E32CC">
        <w:rPr>
          <w:rFonts w:ascii="Times New Roman" w:hAnsi="Times New Roman"/>
          <w:b/>
          <w:sz w:val="24"/>
          <w:szCs w:val="24"/>
          <w:lang w:eastAsia="ar-SA"/>
        </w:rPr>
        <w:t xml:space="preserve"> </w:t>
      </w:r>
      <w:r w:rsidRPr="004E32CC">
        <w:rPr>
          <w:rFonts w:ascii="Times New Roman" w:hAnsi="Times New Roman"/>
          <w:sz w:val="24"/>
          <w:szCs w:val="24"/>
          <w:lang w:eastAsia="ar-SA"/>
        </w:rPr>
        <w:t>основании Устава</w:t>
      </w:r>
      <w:r w:rsidRPr="004E32CC">
        <w:rPr>
          <w:rFonts w:ascii="Times New Roman" w:hAnsi="Times New Roman"/>
          <w:b/>
          <w:sz w:val="24"/>
          <w:szCs w:val="24"/>
          <w:lang w:eastAsia="ar-SA"/>
        </w:rPr>
        <w:t>,</w:t>
      </w:r>
      <w:r w:rsidRPr="004E32CC">
        <w:rPr>
          <w:rFonts w:ascii="Times New Roman" w:hAnsi="Times New Roman"/>
          <w:sz w:val="24"/>
          <w:szCs w:val="24"/>
          <w:lang w:eastAsia="ar-SA"/>
        </w:rPr>
        <w:t xml:space="preserve"> заключили настоящий договор о нижеследующем</w:t>
      </w:r>
      <w:r w:rsidRPr="004E32CC">
        <w:rPr>
          <w:rFonts w:ascii="Times New Roman" w:hAnsi="Times New Roman"/>
          <w:b/>
          <w:sz w:val="24"/>
          <w:szCs w:val="24"/>
          <w:lang w:eastAsia="ar-SA"/>
        </w:rPr>
        <w:t>:</w:t>
      </w:r>
    </w:p>
    <w:p w:rsidR="005B09D4" w:rsidRPr="004E32CC" w:rsidRDefault="005B09D4" w:rsidP="005B09D4">
      <w:pPr>
        <w:suppressAutoHyphens/>
        <w:spacing w:after="120"/>
        <w:ind w:firstLine="567"/>
        <w:jc w:val="center"/>
        <w:rPr>
          <w:rFonts w:ascii="Times New Roman" w:hAnsi="Times New Roman"/>
          <w:b/>
          <w:sz w:val="24"/>
          <w:szCs w:val="24"/>
          <w:lang w:eastAsia="ar-SA"/>
        </w:rPr>
      </w:pPr>
    </w:p>
    <w:p w:rsidR="005B09D4" w:rsidRPr="004E32CC" w:rsidRDefault="005B09D4" w:rsidP="005B09D4">
      <w:pPr>
        <w:suppressAutoHyphens/>
        <w:spacing w:after="120"/>
        <w:ind w:firstLine="567"/>
        <w:jc w:val="center"/>
        <w:rPr>
          <w:rFonts w:ascii="Times New Roman" w:hAnsi="Times New Roman"/>
          <w:b/>
          <w:sz w:val="24"/>
          <w:szCs w:val="24"/>
          <w:lang w:eastAsia="ar-SA"/>
        </w:rPr>
      </w:pPr>
      <w:r w:rsidRPr="004E32CC">
        <w:rPr>
          <w:rFonts w:ascii="Times New Roman" w:hAnsi="Times New Roman"/>
          <w:b/>
          <w:sz w:val="24"/>
          <w:szCs w:val="24"/>
          <w:lang w:eastAsia="ar-SA"/>
        </w:rPr>
        <w:t>1. Предмет договора</w:t>
      </w:r>
    </w:p>
    <w:p w:rsidR="005B09D4" w:rsidRPr="004E32CC" w:rsidRDefault="005B09D4" w:rsidP="005B09D4">
      <w:pPr>
        <w:ind w:firstLine="567"/>
        <w:rPr>
          <w:rFonts w:ascii="Times New Roman" w:hAnsi="Times New Roman"/>
          <w:sz w:val="24"/>
          <w:szCs w:val="24"/>
        </w:rPr>
      </w:pPr>
      <w:r w:rsidRPr="004E32CC">
        <w:rPr>
          <w:rFonts w:ascii="Times New Roman" w:hAnsi="Times New Roman"/>
          <w:sz w:val="24"/>
          <w:szCs w:val="24"/>
          <w:lang w:eastAsia="ar-SA"/>
        </w:rPr>
        <w:t xml:space="preserve">1.1. «Подрядчик» выполняет </w:t>
      </w:r>
      <w:r w:rsidR="005E3BEF" w:rsidRPr="004E32CC">
        <w:rPr>
          <w:rFonts w:ascii="Times New Roman" w:hAnsi="Times New Roman"/>
          <w:sz w:val="24"/>
          <w:szCs w:val="24"/>
          <w:lang w:eastAsia="ar-SA"/>
        </w:rPr>
        <w:t xml:space="preserve">топографическую съемку, </w:t>
      </w:r>
      <w:r w:rsidRPr="004E32CC">
        <w:rPr>
          <w:rFonts w:ascii="Times New Roman" w:hAnsi="Times New Roman"/>
          <w:sz w:val="24"/>
          <w:szCs w:val="24"/>
          <w:lang w:eastAsia="ar-SA"/>
        </w:rPr>
        <w:t xml:space="preserve">разработку проектно-сметной документации, строительно-монтажные работы, </w:t>
      </w:r>
      <w:r w:rsidRPr="004E32CC">
        <w:rPr>
          <w:rFonts w:ascii="Times New Roman" w:hAnsi="Times New Roman"/>
          <w:color w:val="000000"/>
          <w:sz w:val="24"/>
          <w:szCs w:val="24"/>
          <w:shd w:val="clear" w:color="auto" w:fill="FFFFFF"/>
        </w:rPr>
        <w:t xml:space="preserve">в части мероприятий по </w:t>
      </w:r>
      <w:r w:rsidRPr="004E32CC">
        <w:rPr>
          <w:rFonts w:ascii="Times New Roman" w:hAnsi="Times New Roman"/>
          <w:sz w:val="24"/>
          <w:szCs w:val="24"/>
        </w:rPr>
        <w:t xml:space="preserve">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 </w:t>
      </w:r>
    </w:p>
    <w:p w:rsidR="005B09D4" w:rsidRPr="004E32CC" w:rsidRDefault="005B09D4" w:rsidP="005B09D4">
      <w:pPr>
        <w:ind w:firstLine="567"/>
        <w:rPr>
          <w:rFonts w:ascii="Times New Roman" w:hAnsi="Times New Roman"/>
          <w:color w:val="000000"/>
          <w:sz w:val="24"/>
          <w:szCs w:val="24"/>
        </w:rPr>
      </w:pPr>
      <w:r w:rsidRPr="004E32CC">
        <w:rPr>
          <w:rFonts w:ascii="Times New Roman" w:hAnsi="Times New Roman"/>
          <w:sz w:val="24"/>
          <w:szCs w:val="24"/>
        </w:rPr>
        <w:t xml:space="preserve">-Строительство </w:t>
      </w:r>
      <w:r w:rsidR="005E3BEF" w:rsidRPr="004E32CC">
        <w:rPr>
          <w:rFonts w:ascii="Times New Roman" w:hAnsi="Times New Roman"/>
          <w:sz w:val="24"/>
          <w:szCs w:val="24"/>
        </w:rPr>
        <w:t>КЛ</w:t>
      </w:r>
      <w:r w:rsidRPr="004E32CC">
        <w:rPr>
          <w:rFonts w:ascii="Times New Roman" w:hAnsi="Times New Roman"/>
          <w:sz w:val="24"/>
          <w:szCs w:val="24"/>
        </w:rPr>
        <w:t>-0,4 кВ от РУ-0,4 кВ ТП-81 Ф-20 до вновь монтируемого ШСН-81.20</w:t>
      </w:r>
      <w:r w:rsidRPr="004E32CC">
        <w:rPr>
          <w:rFonts w:ascii="Times New Roman" w:hAnsi="Times New Roman"/>
          <w:color w:val="000000"/>
          <w:sz w:val="24"/>
          <w:szCs w:val="24"/>
        </w:rPr>
        <w:t>;</w:t>
      </w:r>
    </w:p>
    <w:p w:rsidR="005B09D4" w:rsidRPr="004E32CC" w:rsidRDefault="005B09D4" w:rsidP="005B09D4">
      <w:pPr>
        <w:ind w:firstLine="567"/>
        <w:rPr>
          <w:rFonts w:ascii="Times New Roman" w:hAnsi="Times New Roman"/>
          <w:color w:val="000000"/>
          <w:sz w:val="24"/>
          <w:szCs w:val="24"/>
          <w:shd w:val="clear" w:color="auto" w:fill="FFFFFF"/>
        </w:rPr>
      </w:pPr>
      <w:r w:rsidRPr="004E32CC">
        <w:rPr>
          <w:rFonts w:ascii="Times New Roman" w:hAnsi="Times New Roman"/>
          <w:color w:val="000000"/>
          <w:sz w:val="24"/>
          <w:szCs w:val="24"/>
        </w:rPr>
        <w:t>- Монтаж ШСН-81.20,</w:t>
      </w:r>
      <w:r w:rsidRPr="004E32CC">
        <w:rPr>
          <w:rFonts w:ascii="Arial" w:hAnsi="Arial" w:cs="Arial"/>
          <w:color w:val="000000"/>
          <w:sz w:val="23"/>
          <w:szCs w:val="23"/>
          <w:shd w:val="clear" w:color="auto" w:fill="FFFFFF"/>
        </w:rPr>
        <w:t xml:space="preserve"> </w:t>
      </w:r>
      <w:r w:rsidRPr="004E32CC">
        <w:rPr>
          <w:rFonts w:ascii="Times New Roman" w:hAnsi="Times New Roman"/>
          <w:sz w:val="24"/>
          <w:szCs w:val="24"/>
          <w:lang w:eastAsia="ar-SA"/>
        </w:rPr>
        <w:t>сдает «Заказчику» выполненные работы в гарантийную эксплуатацию.</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1.2. «Заказчик» принимает выполненные работы и своевременно оплачивает их в порядке и на условиях, определенных настоящим договором.</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1.3. Содержание и объем работ определяются в прилагаемых к договору согласованных сторонами Сметах, составляющих неотъемлемую часть настоящего договора.</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 xml:space="preserve">1.4. Для осуществления топографической съемки </w:t>
      </w:r>
      <w:r w:rsidR="005E3BEF" w:rsidRPr="004E32CC">
        <w:rPr>
          <w:rFonts w:ascii="Times New Roman" w:hAnsi="Times New Roman"/>
          <w:sz w:val="24"/>
          <w:szCs w:val="24"/>
          <w:lang w:eastAsia="ar-SA"/>
        </w:rPr>
        <w:t>КЛ</w:t>
      </w:r>
      <w:r w:rsidRPr="004E32CC">
        <w:rPr>
          <w:rFonts w:ascii="Times New Roman" w:hAnsi="Times New Roman"/>
          <w:sz w:val="24"/>
          <w:szCs w:val="24"/>
        </w:rPr>
        <w:t>-0,4 кВ от РУ-0,4 кВ ТП-81 Ф-20 до вновь монтируемого ШСН-81.20,</w:t>
      </w:r>
      <w:r w:rsidRPr="004E32CC">
        <w:rPr>
          <w:rFonts w:ascii="Times New Roman" w:hAnsi="Times New Roman"/>
          <w:sz w:val="24"/>
          <w:szCs w:val="24"/>
          <w:lang w:eastAsia="ar-SA"/>
        </w:rPr>
        <w:t xml:space="preserve"> «Подрядчик» обязуется привлечь субподрядчика – МУП «Архитектурно-планировочное бюро» города Невинномысска. «Подрядчик» обязан незамедлительно уведомить «Заказчика» о заключении договора с субподрядчиком и стоимости работ по проведению топографической съемке по данному договору с предоставлением копии заключенного договора.</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После определения стоимости субподрядных работ Стороны вносят изменения в настоящий договор в части увеличения суммы договора, указанной в разделе 2.</w:t>
      </w:r>
    </w:p>
    <w:p w:rsidR="005B09D4" w:rsidRPr="004E32CC" w:rsidRDefault="005B09D4" w:rsidP="005B09D4">
      <w:pPr>
        <w:suppressAutoHyphens/>
        <w:ind w:firstLine="567"/>
        <w:rPr>
          <w:rFonts w:ascii="Times New Roman" w:hAnsi="Times New Roman"/>
          <w:sz w:val="24"/>
          <w:szCs w:val="24"/>
          <w:lang w:eastAsia="ar-SA"/>
        </w:rPr>
      </w:pPr>
    </w:p>
    <w:p w:rsidR="005B09D4" w:rsidRPr="004E32CC" w:rsidRDefault="005B09D4" w:rsidP="005B09D4">
      <w:pPr>
        <w:suppressAutoHyphens/>
        <w:ind w:firstLine="567"/>
        <w:jc w:val="center"/>
        <w:rPr>
          <w:rFonts w:ascii="Times New Roman" w:hAnsi="Times New Roman"/>
          <w:b/>
          <w:bCs/>
          <w:color w:val="000000"/>
          <w:spacing w:val="-2"/>
          <w:sz w:val="24"/>
          <w:szCs w:val="24"/>
          <w:lang w:eastAsia="ar-SA"/>
        </w:rPr>
      </w:pPr>
      <w:r w:rsidRPr="004E32CC">
        <w:rPr>
          <w:rFonts w:ascii="Times New Roman" w:hAnsi="Times New Roman"/>
          <w:b/>
          <w:bCs/>
          <w:color w:val="000000"/>
          <w:spacing w:val="-2"/>
          <w:sz w:val="24"/>
          <w:szCs w:val="24"/>
          <w:lang w:eastAsia="ar-SA"/>
        </w:rPr>
        <w:t>2. Стоимость работ</w:t>
      </w:r>
    </w:p>
    <w:p w:rsidR="005B09D4" w:rsidRPr="004E32CC" w:rsidRDefault="005B09D4" w:rsidP="005B09D4">
      <w:pPr>
        <w:shd w:val="clear" w:color="auto" w:fill="FFFFFF"/>
        <w:suppressAutoHyphens/>
        <w:spacing w:before="110"/>
        <w:ind w:right="-2" w:firstLine="567"/>
        <w:rPr>
          <w:rFonts w:ascii="Times New Roman" w:hAnsi="Times New Roman"/>
          <w:sz w:val="24"/>
          <w:szCs w:val="24"/>
          <w:lang w:eastAsia="ar-SA"/>
        </w:rPr>
      </w:pPr>
      <w:r w:rsidRPr="004E32CC">
        <w:rPr>
          <w:rFonts w:ascii="Times New Roman" w:hAnsi="Times New Roman"/>
          <w:color w:val="000000"/>
          <w:spacing w:val="-7"/>
          <w:sz w:val="24"/>
          <w:szCs w:val="24"/>
          <w:lang w:eastAsia="ar-SA"/>
        </w:rPr>
        <w:t>2.1. Стоимость работ составляет:</w:t>
      </w:r>
      <w:r w:rsidRPr="004E32CC">
        <w:rPr>
          <w:rFonts w:ascii="Times New Roman" w:hAnsi="Times New Roman"/>
          <w:b/>
          <w:color w:val="000000"/>
          <w:spacing w:val="-7"/>
          <w:sz w:val="24"/>
          <w:szCs w:val="24"/>
          <w:lang w:eastAsia="ar-SA"/>
        </w:rPr>
        <w:t xml:space="preserve"> 676 280,53 руб. </w:t>
      </w:r>
      <w:r w:rsidRPr="004E32CC">
        <w:rPr>
          <w:rFonts w:ascii="Times New Roman" w:hAnsi="Times New Roman"/>
          <w:b/>
          <w:sz w:val="24"/>
          <w:szCs w:val="24"/>
          <w:lang w:eastAsia="ar-SA"/>
        </w:rPr>
        <w:t xml:space="preserve">(Шестьсот семьдесят шесть тысяч двести восемьдесят рублей 53 копейки), </w:t>
      </w:r>
      <w:r w:rsidRPr="004E32CC">
        <w:rPr>
          <w:rFonts w:ascii="Times New Roman" w:hAnsi="Times New Roman"/>
          <w:sz w:val="24"/>
          <w:szCs w:val="24"/>
          <w:lang w:eastAsia="ar-SA"/>
        </w:rPr>
        <w:t>в т.ч. НДС 18% - 103 161,44 руб. (Сто три тысяч сто шестьдесят один рубль 44 копейки).</w:t>
      </w:r>
    </w:p>
    <w:p w:rsidR="005B09D4" w:rsidRPr="004E32CC" w:rsidRDefault="005B09D4" w:rsidP="005B09D4">
      <w:pPr>
        <w:shd w:val="clear" w:color="auto" w:fill="FFFFFF"/>
        <w:suppressAutoHyphens/>
        <w:spacing w:before="110"/>
        <w:ind w:right="-2"/>
        <w:rPr>
          <w:rFonts w:ascii="Times New Roman" w:hAnsi="Times New Roman"/>
          <w:b/>
          <w:sz w:val="24"/>
          <w:szCs w:val="24"/>
          <w:lang w:eastAsia="ar-SA"/>
        </w:rPr>
      </w:pPr>
    </w:p>
    <w:p w:rsidR="005B09D4" w:rsidRPr="004E32CC" w:rsidRDefault="005B09D4" w:rsidP="005B09D4">
      <w:pPr>
        <w:shd w:val="clear" w:color="auto" w:fill="FFFFFF"/>
        <w:suppressAutoHyphens/>
        <w:spacing w:after="120"/>
        <w:ind w:right="451" w:firstLine="567"/>
        <w:jc w:val="center"/>
        <w:rPr>
          <w:rFonts w:ascii="Times New Roman" w:hAnsi="Times New Roman"/>
          <w:b/>
          <w:bCs/>
          <w:color w:val="000000"/>
          <w:spacing w:val="-1"/>
          <w:sz w:val="24"/>
          <w:szCs w:val="24"/>
          <w:lang w:eastAsia="ar-SA"/>
        </w:rPr>
      </w:pPr>
      <w:r w:rsidRPr="004E32CC">
        <w:rPr>
          <w:rFonts w:ascii="Times New Roman" w:hAnsi="Times New Roman"/>
          <w:b/>
          <w:bCs/>
          <w:iCs/>
          <w:color w:val="000000"/>
          <w:spacing w:val="-1"/>
          <w:sz w:val="24"/>
          <w:szCs w:val="24"/>
          <w:lang w:eastAsia="ar-SA"/>
        </w:rPr>
        <w:t>3.</w:t>
      </w:r>
      <w:r w:rsidRPr="004E32CC">
        <w:rPr>
          <w:rFonts w:ascii="Times New Roman" w:hAnsi="Times New Roman"/>
          <w:b/>
          <w:bCs/>
          <w:i/>
          <w:iCs/>
          <w:color w:val="000000"/>
          <w:spacing w:val="-1"/>
          <w:sz w:val="24"/>
          <w:szCs w:val="24"/>
          <w:lang w:eastAsia="ar-SA"/>
        </w:rPr>
        <w:t xml:space="preserve"> </w:t>
      </w:r>
      <w:r w:rsidRPr="004E32CC">
        <w:rPr>
          <w:rFonts w:ascii="Times New Roman" w:hAnsi="Times New Roman"/>
          <w:b/>
          <w:bCs/>
          <w:color w:val="000000"/>
          <w:spacing w:val="-1"/>
          <w:sz w:val="24"/>
          <w:szCs w:val="24"/>
          <w:lang w:eastAsia="ar-SA"/>
        </w:rPr>
        <w:t>Сроки выполнения работ</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3.1. Работы по настоящему договору должны быть выполнены в следующие сроки:</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 начало работ: с даты подписания договора;</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 окончание работ: 31.10.2016 г.</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3.2. «Подрядчик» имеет право на продление срока выполнения работ в следующих случаях:</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а) при задержке «Заказчиком» своих обязательств таким образом, что выполнение работ «Подрядчиком» тоже задерживается;</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б) в случаях возникновения обстоятельств непреодолимой силы;</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в) в случае выявления потребности в дополнительных работах, не предусмотренных договором;</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г) по иным объективным причинам, возникающим в ходе выполнения работ.</w:t>
      </w:r>
    </w:p>
    <w:p w:rsidR="005B09D4" w:rsidRPr="004E32CC" w:rsidRDefault="005B09D4" w:rsidP="005B09D4">
      <w:pPr>
        <w:suppressAutoHyphens/>
        <w:ind w:firstLine="567"/>
        <w:rPr>
          <w:rFonts w:ascii="Times New Roman" w:hAnsi="Times New Roman"/>
          <w:sz w:val="24"/>
          <w:szCs w:val="24"/>
          <w:lang w:eastAsia="ar-SA"/>
        </w:rPr>
      </w:pPr>
      <w:r w:rsidRPr="004E32CC">
        <w:rPr>
          <w:rFonts w:ascii="Times New Roman" w:hAnsi="Times New Roman"/>
          <w:sz w:val="24"/>
          <w:szCs w:val="24"/>
          <w:lang w:eastAsia="ar-SA"/>
        </w:rPr>
        <w:t>3.3. «Подрядчик» имеет право досрочно выполнить и сдать работы «Заказчику» при условии его заблаговременного уведомления об окончании работ.</w:t>
      </w:r>
    </w:p>
    <w:p w:rsidR="00780223" w:rsidRPr="004E32CC" w:rsidRDefault="00780223" w:rsidP="005B09D4">
      <w:pPr>
        <w:shd w:val="clear" w:color="auto" w:fill="FFFFFF"/>
        <w:suppressAutoHyphens/>
        <w:spacing w:after="120"/>
        <w:ind w:firstLine="567"/>
        <w:jc w:val="center"/>
        <w:rPr>
          <w:rFonts w:ascii="Times New Roman" w:hAnsi="Times New Roman"/>
          <w:b/>
          <w:bCs/>
          <w:color w:val="000000"/>
          <w:spacing w:val="-3"/>
          <w:sz w:val="24"/>
          <w:szCs w:val="24"/>
          <w:lang w:eastAsia="ar-SA"/>
        </w:rPr>
      </w:pPr>
    </w:p>
    <w:p w:rsidR="00780223" w:rsidRPr="004E32CC" w:rsidRDefault="00780223" w:rsidP="005B09D4">
      <w:pPr>
        <w:shd w:val="clear" w:color="auto" w:fill="FFFFFF"/>
        <w:suppressAutoHyphens/>
        <w:spacing w:after="120"/>
        <w:ind w:firstLine="567"/>
        <w:jc w:val="center"/>
        <w:rPr>
          <w:rFonts w:ascii="Times New Roman" w:hAnsi="Times New Roman"/>
          <w:b/>
          <w:bCs/>
          <w:color w:val="000000"/>
          <w:spacing w:val="-3"/>
          <w:sz w:val="24"/>
          <w:szCs w:val="24"/>
          <w:lang w:eastAsia="ar-SA"/>
        </w:rPr>
      </w:pPr>
    </w:p>
    <w:p w:rsidR="00780223" w:rsidRPr="004E32CC" w:rsidRDefault="00780223" w:rsidP="005B09D4">
      <w:pPr>
        <w:shd w:val="clear" w:color="auto" w:fill="FFFFFF"/>
        <w:suppressAutoHyphens/>
        <w:spacing w:after="120"/>
        <w:ind w:firstLine="567"/>
        <w:jc w:val="center"/>
        <w:rPr>
          <w:rFonts w:ascii="Times New Roman" w:hAnsi="Times New Roman"/>
          <w:b/>
          <w:bCs/>
          <w:color w:val="000000"/>
          <w:spacing w:val="-3"/>
          <w:sz w:val="24"/>
          <w:szCs w:val="24"/>
          <w:lang w:eastAsia="ar-SA"/>
        </w:rPr>
      </w:pPr>
    </w:p>
    <w:p w:rsidR="005B09D4" w:rsidRPr="004E32CC" w:rsidRDefault="005B09D4" w:rsidP="005B09D4">
      <w:pPr>
        <w:shd w:val="clear" w:color="auto" w:fill="FFFFFF"/>
        <w:suppressAutoHyphens/>
        <w:spacing w:after="120"/>
        <w:ind w:firstLine="567"/>
        <w:jc w:val="center"/>
        <w:rPr>
          <w:rFonts w:ascii="Times New Roman" w:hAnsi="Times New Roman"/>
          <w:b/>
          <w:bCs/>
          <w:color w:val="000000"/>
          <w:spacing w:val="-3"/>
          <w:sz w:val="24"/>
          <w:szCs w:val="24"/>
          <w:lang w:eastAsia="ar-SA"/>
        </w:rPr>
      </w:pPr>
      <w:r w:rsidRPr="004E32CC">
        <w:rPr>
          <w:rFonts w:ascii="Times New Roman" w:hAnsi="Times New Roman"/>
          <w:b/>
          <w:bCs/>
          <w:color w:val="000000"/>
          <w:spacing w:val="-3"/>
          <w:sz w:val="24"/>
          <w:szCs w:val="24"/>
          <w:lang w:eastAsia="ar-SA"/>
        </w:rPr>
        <w:t>4. Обязательства «Подрядчика»</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Для выполнения настоящего договора в счет стоимости, предусмотренной разделом 2, «Подрядчик» обязан:</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4.1. Выполнить своими силами (за исключением работ, предусмотренных п. 1.4) все работы в объеме и сроки, предусмотренные в настоящем договоре, и сдать работы «Заказчику» в состоянии, позволяющем эксплуатацию объекта, в том числе: технический отчет.</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 xml:space="preserve">4.2. </w:t>
      </w:r>
      <w:r w:rsidRPr="004E32CC">
        <w:rPr>
          <w:rFonts w:ascii="Times New Roman" w:hAnsi="Times New Roman"/>
          <w:color w:val="000000"/>
          <w:spacing w:val="-4"/>
          <w:sz w:val="24"/>
          <w:szCs w:val="24"/>
        </w:rPr>
        <w:t>Выполнить работы в строгом соответствии с ПУЭ и ПТЭ</w:t>
      </w:r>
      <w:r w:rsidRPr="004E32CC">
        <w:rPr>
          <w:rFonts w:ascii="Times New Roman" w:hAnsi="Times New Roman"/>
          <w:color w:val="000000"/>
          <w:spacing w:val="-6"/>
          <w:sz w:val="24"/>
          <w:szCs w:val="24"/>
          <w:lang w:eastAsia="ar-SA"/>
        </w:rPr>
        <w:t>.</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4.3. Поставить необходимые материалы, комплектующие изделия, строительную технику, а также осуществить их приемку, разгрузку и складирование.</w:t>
      </w:r>
    </w:p>
    <w:p w:rsidR="005B09D4" w:rsidRPr="004E32CC" w:rsidRDefault="005B09D4" w:rsidP="005B09D4">
      <w:pPr>
        <w:shd w:val="clear" w:color="auto" w:fill="FFFFFF"/>
        <w:suppressAutoHyphens/>
        <w:ind w:firstLine="567"/>
        <w:rPr>
          <w:rFonts w:ascii="Times New Roman" w:hAnsi="Times New Roman"/>
          <w:color w:val="000000"/>
          <w:spacing w:val="-2"/>
          <w:sz w:val="24"/>
          <w:szCs w:val="24"/>
        </w:rPr>
      </w:pPr>
      <w:r w:rsidRPr="004E32CC">
        <w:rPr>
          <w:rFonts w:ascii="Times New Roman" w:hAnsi="Times New Roman"/>
          <w:color w:val="000000"/>
          <w:spacing w:val="-6"/>
          <w:sz w:val="24"/>
          <w:szCs w:val="24"/>
          <w:lang w:eastAsia="ar-SA"/>
        </w:rPr>
        <w:t xml:space="preserve">4.4. </w:t>
      </w:r>
      <w:r w:rsidRPr="004E32CC">
        <w:rPr>
          <w:rFonts w:ascii="Times New Roman" w:hAnsi="Times New Roman"/>
          <w:color w:val="000000"/>
          <w:spacing w:val="-4"/>
          <w:sz w:val="24"/>
          <w:szCs w:val="24"/>
        </w:rPr>
        <w:t>Немедленно</w:t>
      </w:r>
      <w:r w:rsidRPr="004E32CC">
        <w:rPr>
          <w:rFonts w:ascii="Times New Roman" w:hAnsi="Times New Roman"/>
          <w:color w:val="000000"/>
          <w:spacing w:val="-2"/>
          <w:sz w:val="24"/>
          <w:szCs w:val="24"/>
        </w:rPr>
        <w:t xml:space="preserve"> предупредить «Заказчика» о не зависящих от «Подрядчика» обстоятельствах, которые могут повлиять на качество результатов выполняемой работы либо создают невозможность ее завершения в срок.</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4.5.</w:t>
      </w:r>
      <w:r w:rsidRPr="004E32CC">
        <w:rPr>
          <w:rFonts w:ascii="Times New Roman" w:hAnsi="Times New Roman"/>
          <w:color w:val="000000"/>
          <w:spacing w:val="-2"/>
          <w:sz w:val="24"/>
          <w:szCs w:val="24"/>
        </w:rPr>
        <w:t xml:space="preserve"> До подписания акта сдачи-приемки завершенных работ обеспечить вывоз оборудования, транспортных средств, инструментов, приборов, инвентаря, строительных материалов, изделий, конструкций, строительного мусора, а также привести территорию производства работ в соответствие с государственными санитарно-эпидемиологическими правилами и нормами.</w:t>
      </w:r>
    </w:p>
    <w:p w:rsidR="005B09D4" w:rsidRPr="004E32CC" w:rsidRDefault="005B09D4" w:rsidP="005B09D4">
      <w:pPr>
        <w:shd w:val="clear" w:color="auto" w:fill="FFFFFF"/>
        <w:suppressAutoHyphens/>
        <w:ind w:firstLine="567"/>
        <w:rPr>
          <w:rFonts w:ascii="Times New Roman" w:hAnsi="Times New Roman"/>
          <w:color w:val="000000"/>
          <w:spacing w:val="-4"/>
          <w:sz w:val="24"/>
          <w:szCs w:val="24"/>
        </w:rPr>
      </w:pPr>
      <w:r w:rsidRPr="004E32CC">
        <w:rPr>
          <w:rFonts w:ascii="Times New Roman" w:hAnsi="Times New Roman"/>
          <w:color w:val="000000"/>
          <w:spacing w:val="-4"/>
          <w:sz w:val="24"/>
          <w:szCs w:val="24"/>
        </w:rPr>
        <w:t>4.6. Устранить недостатки, выявленные при производстве и приемке работы за свой счет.</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4"/>
          <w:sz w:val="24"/>
          <w:szCs w:val="24"/>
        </w:rPr>
        <w:t>4.7. Передать «Заказчику» комплект исполнительной документации по проделанной работе (в том числе исполнительную схему) в отношении объекта, указанного в Договоре</w:t>
      </w:r>
      <w:r w:rsidRPr="004E32CC">
        <w:rPr>
          <w:rFonts w:ascii="Times New Roman" w:hAnsi="Times New Roman"/>
          <w:color w:val="000000"/>
          <w:spacing w:val="-6"/>
          <w:sz w:val="24"/>
          <w:szCs w:val="24"/>
          <w:lang w:eastAsia="ar-SA"/>
        </w:rPr>
        <w:t xml:space="preserve">, </w:t>
      </w:r>
      <w:r w:rsidRPr="004E32CC">
        <w:rPr>
          <w:rFonts w:ascii="Times New Roman" w:hAnsi="Times New Roman"/>
          <w:color w:val="000000"/>
          <w:spacing w:val="-4"/>
          <w:sz w:val="24"/>
          <w:szCs w:val="24"/>
        </w:rPr>
        <w:t xml:space="preserve">а также </w:t>
      </w:r>
      <w:r w:rsidRPr="004E32CC">
        <w:rPr>
          <w:rFonts w:ascii="Times New Roman" w:hAnsi="Times New Roman"/>
          <w:color w:val="000000"/>
          <w:spacing w:val="-6"/>
          <w:sz w:val="24"/>
          <w:szCs w:val="24"/>
          <w:lang w:eastAsia="ar-SA"/>
        </w:rPr>
        <w:t>проектно-сметную документацию и документацию по топографической съемке по одному экземпляру каждой.</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Архивные экземпляры документации, перечисленной в настоящем пункте остаются у «Подрядчика».</w:t>
      </w:r>
    </w:p>
    <w:p w:rsidR="005B09D4" w:rsidRPr="004E32CC" w:rsidRDefault="005B09D4" w:rsidP="005B09D4">
      <w:pPr>
        <w:shd w:val="clear" w:color="auto" w:fill="FFFFFF"/>
        <w:tabs>
          <w:tab w:val="left" w:pos="1135"/>
          <w:tab w:val="left" w:leader="underscore" w:pos="1954"/>
        </w:tabs>
        <w:suppressAutoHyphens/>
        <w:spacing w:after="120"/>
        <w:ind w:firstLine="567"/>
        <w:jc w:val="center"/>
        <w:rPr>
          <w:rFonts w:ascii="Times New Roman" w:hAnsi="Times New Roman"/>
          <w:b/>
          <w:bCs/>
          <w:color w:val="000000"/>
          <w:spacing w:val="-1"/>
          <w:sz w:val="24"/>
          <w:szCs w:val="24"/>
          <w:lang w:eastAsia="ar-SA"/>
        </w:rPr>
      </w:pPr>
      <w:r w:rsidRPr="004E32CC">
        <w:rPr>
          <w:rFonts w:ascii="Times New Roman" w:hAnsi="Times New Roman"/>
          <w:b/>
          <w:bCs/>
          <w:color w:val="000000"/>
          <w:spacing w:val="-1"/>
          <w:sz w:val="24"/>
          <w:szCs w:val="24"/>
          <w:lang w:eastAsia="ar-SA"/>
        </w:rPr>
        <w:t>5. Обязательства «Заказчика»</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Для выполнения настоящего договора «Заказчик» обязан:</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 xml:space="preserve">5.1. </w:t>
      </w:r>
      <w:r w:rsidRPr="004E32CC">
        <w:rPr>
          <w:rFonts w:ascii="Times New Roman" w:hAnsi="Times New Roman"/>
          <w:color w:val="000000"/>
          <w:spacing w:val="-2"/>
          <w:sz w:val="24"/>
          <w:szCs w:val="24"/>
        </w:rPr>
        <w:t>При приемке работы произвести проверку по качеству и объему.</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5.2. Произвести оплату выполненных работ в порядке, предусмотренном разделом 6 настоящего договора.</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 xml:space="preserve">5.3. Выполнить в полном объеме </w:t>
      </w:r>
      <w:r w:rsidRPr="004E32CC">
        <w:rPr>
          <w:rFonts w:ascii="Times New Roman" w:hAnsi="Times New Roman"/>
          <w:color w:val="000000"/>
          <w:spacing w:val="-5"/>
          <w:sz w:val="24"/>
          <w:szCs w:val="24"/>
        </w:rPr>
        <w:t>иные</w:t>
      </w:r>
      <w:r w:rsidRPr="004E32CC">
        <w:rPr>
          <w:rFonts w:ascii="Times New Roman" w:hAnsi="Times New Roman"/>
          <w:color w:val="000000"/>
          <w:spacing w:val="-6"/>
          <w:sz w:val="24"/>
          <w:szCs w:val="24"/>
          <w:lang w:eastAsia="ar-SA"/>
        </w:rPr>
        <w:t xml:space="preserve"> обязательства, предусмотренные настоящим договором.</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 xml:space="preserve"> </w:t>
      </w:r>
    </w:p>
    <w:p w:rsidR="005B09D4" w:rsidRPr="004E32CC" w:rsidRDefault="005B09D4" w:rsidP="005B09D4">
      <w:pPr>
        <w:numPr>
          <w:ilvl w:val="0"/>
          <w:numId w:val="15"/>
        </w:numPr>
        <w:shd w:val="clear" w:color="auto" w:fill="FFFFFF"/>
        <w:suppressAutoHyphens/>
        <w:spacing w:after="120"/>
        <w:jc w:val="center"/>
        <w:rPr>
          <w:rFonts w:ascii="Times New Roman" w:hAnsi="Times New Roman"/>
          <w:b/>
          <w:bCs/>
          <w:color w:val="000000"/>
          <w:spacing w:val="-1"/>
          <w:sz w:val="24"/>
          <w:szCs w:val="24"/>
          <w:lang w:eastAsia="ar-SA"/>
        </w:rPr>
      </w:pPr>
      <w:r w:rsidRPr="004E32CC">
        <w:rPr>
          <w:rFonts w:ascii="Times New Roman" w:hAnsi="Times New Roman"/>
          <w:b/>
          <w:bCs/>
          <w:color w:val="000000"/>
          <w:spacing w:val="-1"/>
          <w:sz w:val="24"/>
          <w:szCs w:val="24"/>
          <w:lang w:eastAsia="ar-SA"/>
        </w:rPr>
        <w:t>Платежи и расчеты</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6.1. Подрядчик» представляет «Заказчику» соответствующие документы по расчетам за фактически выполненные работы (акты КС-2, справку КС-3).</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6.2. «Заказчик» в течение 3 (трех) банковских дней оформляет в надлежащем порядке и возвращает предъявленные «Подрядчиком» формы КС-2 и КС-3 или в те же сроки направляет в адрес последнего мотивированный письменный отказ в их оформлении. В случае отсутствия представления «Заказчиком» мотивированного письменного отказа в принятии выполненных работ в указанный в настоящем пункте срок, работы считаются принятыми и подлежат оплате «Заказчиком».</w:t>
      </w:r>
    </w:p>
    <w:p w:rsidR="005B09D4" w:rsidRPr="004E32CC" w:rsidRDefault="005B09D4" w:rsidP="005B09D4">
      <w:pPr>
        <w:widowControl w:val="0"/>
        <w:shd w:val="clear" w:color="auto" w:fill="FFFFFF"/>
        <w:tabs>
          <w:tab w:val="num" w:pos="1276"/>
        </w:tabs>
        <w:autoSpaceDE w:val="0"/>
        <w:autoSpaceDN w:val="0"/>
        <w:adjustRightInd w:val="0"/>
        <w:ind w:firstLine="540"/>
        <w:rPr>
          <w:rFonts w:ascii="Times New Roman" w:hAnsi="Times New Roman"/>
          <w:color w:val="000000"/>
          <w:sz w:val="24"/>
          <w:szCs w:val="24"/>
        </w:rPr>
      </w:pPr>
      <w:r w:rsidRPr="004E32CC">
        <w:rPr>
          <w:rFonts w:ascii="Times New Roman" w:hAnsi="Times New Roman"/>
          <w:sz w:val="24"/>
          <w:szCs w:val="24"/>
        </w:rPr>
        <w:t>6.3.</w:t>
      </w:r>
      <w:r w:rsidRPr="004E32CC">
        <w:rPr>
          <w:rFonts w:ascii="Times New Roman" w:hAnsi="Times New Roman"/>
          <w:color w:val="000000"/>
          <w:sz w:val="24"/>
          <w:szCs w:val="24"/>
        </w:rPr>
        <w:t xml:space="preserve"> Оплата   фактически   выполненных работ производится   в следующем порядке: </w:t>
      </w:r>
    </w:p>
    <w:p w:rsidR="005B09D4" w:rsidRPr="004E32CC" w:rsidRDefault="005B09D4" w:rsidP="005B09D4">
      <w:pPr>
        <w:pStyle w:val="a7"/>
        <w:tabs>
          <w:tab w:val="num" w:pos="1134"/>
        </w:tabs>
        <w:spacing w:line="276" w:lineRule="auto"/>
        <w:ind w:left="0" w:firstLine="567"/>
        <w:rPr>
          <w:szCs w:val="24"/>
        </w:rPr>
      </w:pPr>
      <w:r w:rsidRPr="004E32CC">
        <w:rPr>
          <w:szCs w:val="24"/>
        </w:rPr>
        <w:t xml:space="preserve">- 70% от общей стоимости договора на основании актов КС-2, КС-3, счета-фактуры, и при условии предоставления комплекта исполнительной документации о выполнении строительно-монтажных работ в течение </w:t>
      </w:r>
      <w:r w:rsidRPr="004E32CC">
        <w:rPr>
          <w:color w:val="000000"/>
          <w:szCs w:val="24"/>
        </w:rPr>
        <w:t>3</w:t>
      </w:r>
      <w:r w:rsidRPr="004E32CC">
        <w:rPr>
          <w:szCs w:val="24"/>
        </w:rPr>
        <w:t>0 (Тридцати) банковских дней с момента получения оригинала счета с условием подписания указанных актов, а также предоставления технических отчетов о выполнении строительно-монтажных работ;</w:t>
      </w:r>
    </w:p>
    <w:p w:rsidR="005B09D4" w:rsidRPr="004E32CC" w:rsidRDefault="005B09D4" w:rsidP="005B09D4">
      <w:pPr>
        <w:pStyle w:val="a7"/>
        <w:tabs>
          <w:tab w:val="num" w:pos="1134"/>
        </w:tabs>
        <w:spacing w:line="276" w:lineRule="auto"/>
        <w:ind w:left="0" w:firstLine="567"/>
        <w:rPr>
          <w:szCs w:val="24"/>
        </w:rPr>
      </w:pPr>
      <w:r w:rsidRPr="004E32CC">
        <w:rPr>
          <w:szCs w:val="24"/>
        </w:rPr>
        <w:t>- 30 % от общей стоимости договора в течение 30 (тридцати) банковских дней с момента получения Акта осмотра электроустановки, выданного уполномоченным органом Ростехнадзора.</w:t>
      </w:r>
    </w:p>
    <w:p w:rsidR="0026511C" w:rsidRPr="004E32CC" w:rsidRDefault="0026511C" w:rsidP="0026511C">
      <w:pPr>
        <w:pStyle w:val="a7"/>
        <w:spacing w:line="276" w:lineRule="auto"/>
        <w:ind w:left="0" w:firstLine="426"/>
        <w:rPr>
          <w:szCs w:val="24"/>
        </w:rPr>
      </w:pPr>
      <w:r w:rsidRPr="004E32CC">
        <w:rPr>
          <w:szCs w:val="24"/>
        </w:rPr>
        <w:t xml:space="preserve">- Оплата за топографическую съемку - 100 % от общей стоимости субподрядных работ в течение </w:t>
      </w:r>
      <w:r w:rsidRPr="004E32CC">
        <w:rPr>
          <w:color w:val="000000"/>
          <w:szCs w:val="24"/>
        </w:rPr>
        <w:t>3</w:t>
      </w:r>
      <w:r w:rsidRPr="004E32CC">
        <w:rPr>
          <w:szCs w:val="24"/>
        </w:rPr>
        <w:t xml:space="preserve"> (Три) банковских дня с момента получения оригинала счета, счета-фактуры и на основании подписанного обеими сторонами акта выполненных работ.</w:t>
      </w:r>
    </w:p>
    <w:p w:rsidR="0026511C" w:rsidRPr="004E32CC" w:rsidRDefault="0026511C" w:rsidP="005B09D4">
      <w:pPr>
        <w:shd w:val="clear" w:color="auto" w:fill="FFFFFF"/>
        <w:suppressAutoHyphens/>
        <w:spacing w:after="120"/>
        <w:rPr>
          <w:rFonts w:ascii="Times New Roman" w:hAnsi="Times New Roman"/>
          <w:b/>
          <w:bCs/>
          <w:color w:val="000000"/>
          <w:spacing w:val="-1"/>
          <w:sz w:val="24"/>
          <w:szCs w:val="24"/>
          <w:lang w:eastAsia="ar-SA"/>
        </w:rPr>
      </w:pPr>
    </w:p>
    <w:p w:rsidR="005B09D4" w:rsidRPr="004E32CC" w:rsidRDefault="005B09D4" w:rsidP="005B09D4">
      <w:pPr>
        <w:shd w:val="clear" w:color="auto" w:fill="FFFFFF"/>
        <w:suppressAutoHyphens/>
        <w:spacing w:after="120"/>
        <w:ind w:firstLine="567"/>
        <w:jc w:val="center"/>
        <w:rPr>
          <w:rFonts w:ascii="Times New Roman" w:hAnsi="Times New Roman"/>
          <w:b/>
          <w:bCs/>
          <w:color w:val="000000"/>
          <w:spacing w:val="-1"/>
          <w:sz w:val="24"/>
          <w:szCs w:val="24"/>
          <w:lang w:eastAsia="ar-SA"/>
        </w:rPr>
      </w:pPr>
      <w:r w:rsidRPr="004E32CC">
        <w:rPr>
          <w:rFonts w:ascii="Times New Roman" w:hAnsi="Times New Roman"/>
          <w:b/>
          <w:bCs/>
          <w:color w:val="000000"/>
          <w:spacing w:val="-1"/>
          <w:sz w:val="24"/>
          <w:szCs w:val="24"/>
          <w:lang w:eastAsia="ar-SA"/>
        </w:rPr>
        <w:t>7. Производство работ</w:t>
      </w:r>
    </w:p>
    <w:p w:rsidR="005B09D4" w:rsidRPr="004E32CC" w:rsidRDefault="005B09D4" w:rsidP="005B09D4">
      <w:pPr>
        <w:widowControl w:val="0"/>
        <w:shd w:val="clear" w:color="auto" w:fill="FFFFFF"/>
        <w:tabs>
          <w:tab w:val="left" w:pos="-2410"/>
        </w:tabs>
        <w:autoSpaceDE w:val="0"/>
        <w:ind w:firstLine="540"/>
        <w:rPr>
          <w:rFonts w:ascii="Times New Roman" w:hAnsi="Times New Roman"/>
          <w:color w:val="000000"/>
          <w:spacing w:val="-6"/>
          <w:sz w:val="24"/>
          <w:szCs w:val="24"/>
        </w:rPr>
      </w:pPr>
      <w:r w:rsidRPr="004E32CC">
        <w:rPr>
          <w:rFonts w:ascii="Times New Roman" w:hAnsi="Times New Roman"/>
          <w:color w:val="000000"/>
          <w:spacing w:val="-5"/>
          <w:sz w:val="24"/>
          <w:szCs w:val="24"/>
          <w:lang w:eastAsia="ar-SA"/>
        </w:rPr>
        <w:t>7</w:t>
      </w:r>
      <w:r w:rsidRPr="004E32CC">
        <w:rPr>
          <w:rFonts w:ascii="Times New Roman" w:hAnsi="Times New Roman"/>
          <w:sz w:val="24"/>
          <w:szCs w:val="24"/>
          <w:lang w:eastAsia="ar-SA"/>
        </w:rPr>
        <w:t>.1.</w:t>
      </w:r>
      <w:r w:rsidRPr="004E32CC">
        <w:rPr>
          <w:rFonts w:ascii="Times New Roman" w:hAnsi="Times New Roman"/>
          <w:bCs/>
          <w:color w:val="000000"/>
          <w:spacing w:val="-6"/>
          <w:sz w:val="24"/>
          <w:szCs w:val="24"/>
        </w:rPr>
        <w:t xml:space="preserve"> К производству работ допускаются лица, имеющие специальную подготовку и прошедшие инструктаж по технике безопасности при выполнении данного вида работ с обязательным занесением записи в журнал инструктажа.</w:t>
      </w:r>
      <w:r w:rsidRPr="004E32CC">
        <w:rPr>
          <w:rFonts w:ascii="Times New Roman" w:hAnsi="Times New Roman"/>
          <w:color w:val="000000"/>
          <w:spacing w:val="-6"/>
          <w:sz w:val="24"/>
          <w:szCs w:val="24"/>
        </w:rPr>
        <w:t xml:space="preserve"> При производстве работ обязательно выполнение технических условий, организационных и технических мероприятий (в том числе оформление нарядов-допусков) и технологических требований согласно действующим нормативным актам.</w:t>
      </w:r>
    </w:p>
    <w:p w:rsidR="005B09D4" w:rsidRPr="004E32CC" w:rsidRDefault="005B09D4" w:rsidP="005B09D4">
      <w:pPr>
        <w:widowControl w:val="0"/>
        <w:shd w:val="clear" w:color="auto" w:fill="FFFFFF"/>
        <w:tabs>
          <w:tab w:val="left" w:pos="-2410"/>
        </w:tabs>
        <w:autoSpaceDE w:val="0"/>
        <w:ind w:firstLine="540"/>
        <w:rPr>
          <w:rFonts w:ascii="Times New Roman" w:hAnsi="Times New Roman"/>
          <w:bCs/>
          <w:color w:val="000000"/>
          <w:spacing w:val="-6"/>
          <w:sz w:val="24"/>
          <w:szCs w:val="24"/>
        </w:rPr>
      </w:pPr>
      <w:r w:rsidRPr="004E32CC">
        <w:rPr>
          <w:rFonts w:ascii="Times New Roman" w:hAnsi="Times New Roman"/>
          <w:bCs/>
          <w:color w:val="000000"/>
          <w:spacing w:val="-6"/>
          <w:sz w:val="24"/>
          <w:szCs w:val="24"/>
        </w:rPr>
        <w:t>7.2. При производстве работ должны использоваться оборудование, машины, механизмы, предназначенные для конкретных условий или допущенные к применению органами государственного надзора.</w:t>
      </w:r>
    </w:p>
    <w:p w:rsidR="005B09D4" w:rsidRPr="004E32CC" w:rsidRDefault="005B09D4" w:rsidP="005B09D4">
      <w:pPr>
        <w:widowControl w:val="0"/>
        <w:shd w:val="clear" w:color="auto" w:fill="FFFFFF"/>
        <w:tabs>
          <w:tab w:val="left" w:pos="-2410"/>
        </w:tabs>
        <w:autoSpaceDE w:val="0"/>
        <w:ind w:firstLine="540"/>
        <w:rPr>
          <w:rFonts w:ascii="Times New Roman" w:hAnsi="Times New Roman"/>
          <w:bCs/>
          <w:color w:val="000000"/>
          <w:spacing w:val="-6"/>
          <w:sz w:val="24"/>
          <w:szCs w:val="24"/>
        </w:rPr>
      </w:pPr>
      <w:r w:rsidRPr="004E32CC">
        <w:rPr>
          <w:rFonts w:ascii="Times New Roman" w:hAnsi="Times New Roman"/>
          <w:bCs/>
          <w:color w:val="000000"/>
          <w:spacing w:val="-6"/>
          <w:sz w:val="24"/>
          <w:szCs w:val="24"/>
        </w:rPr>
        <w:t>7.3. На объекте должны быть в наличии материальные и технические средства для осуществления мероприятий по спасению людей и ликвидации аварий.</w:t>
      </w:r>
    </w:p>
    <w:p w:rsidR="005B09D4" w:rsidRPr="004E32CC" w:rsidRDefault="005B09D4" w:rsidP="005B09D4">
      <w:pPr>
        <w:ind w:firstLine="540"/>
        <w:rPr>
          <w:rFonts w:ascii="Times New Roman" w:hAnsi="Times New Roman"/>
          <w:sz w:val="24"/>
          <w:szCs w:val="24"/>
        </w:rPr>
      </w:pPr>
      <w:r w:rsidRPr="004E32CC">
        <w:rPr>
          <w:rFonts w:ascii="Times New Roman" w:hAnsi="Times New Roman"/>
          <w:sz w:val="24"/>
          <w:szCs w:val="24"/>
        </w:rPr>
        <w:t>7.4. Охрана труда рабочих (персонала «Подрядчика») должна обеспечиваться выдачей необходимых средств индивидуальной защиты (спец. перчатки, каски, спецодежда, обувь и др.) выполнением мероприятий по коллективной защите работающих (ограждение, освещение, защитные и предохранительные устройства – стропы, канаты и т.д.).</w:t>
      </w:r>
    </w:p>
    <w:p w:rsidR="005B09D4" w:rsidRPr="004E32CC" w:rsidRDefault="005B09D4" w:rsidP="005B09D4">
      <w:pPr>
        <w:ind w:firstLine="540"/>
        <w:rPr>
          <w:rFonts w:ascii="Times New Roman" w:hAnsi="Times New Roman"/>
          <w:sz w:val="24"/>
          <w:szCs w:val="24"/>
        </w:rPr>
      </w:pPr>
      <w:r w:rsidRPr="004E32CC">
        <w:rPr>
          <w:rFonts w:ascii="Times New Roman" w:hAnsi="Times New Roman"/>
          <w:sz w:val="24"/>
          <w:szCs w:val="24"/>
        </w:rPr>
        <w:t>7.5. «Подрядчик» самостоятельно обеспечивает своим персоналом необходимые мероприятия по технике безопасности, безопасности дорожного движения, пожаробезопасности, охране окружающей среды, зеленых насаждений во время проведения работ.</w:t>
      </w:r>
    </w:p>
    <w:p w:rsidR="005B09D4" w:rsidRPr="004E32CC" w:rsidRDefault="005B09D4" w:rsidP="005B09D4">
      <w:pPr>
        <w:widowControl w:val="0"/>
        <w:shd w:val="clear" w:color="auto" w:fill="FFFFFF"/>
        <w:tabs>
          <w:tab w:val="left" w:pos="1145"/>
        </w:tabs>
        <w:autoSpaceDE w:val="0"/>
        <w:ind w:firstLine="540"/>
        <w:rPr>
          <w:rFonts w:ascii="Times New Roman" w:hAnsi="Times New Roman"/>
          <w:sz w:val="24"/>
          <w:szCs w:val="24"/>
          <w:lang w:eastAsia="ar-SA"/>
        </w:rPr>
      </w:pPr>
      <w:r w:rsidRPr="004E32CC">
        <w:rPr>
          <w:rFonts w:ascii="Times New Roman" w:hAnsi="Times New Roman"/>
          <w:sz w:val="24"/>
          <w:szCs w:val="24"/>
          <w:lang w:eastAsia="ar-SA"/>
        </w:rPr>
        <w:t xml:space="preserve">7.6. </w:t>
      </w:r>
      <w:r w:rsidRPr="004E32CC">
        <w:rPr>
          <w:rFonts w:ascii="Times New Roman" w:hAnsi="Times New Roman"/>
          <w:color w:val="000000"/>
          <w:spacing w:val="-4"/>
          <w:sz w:val="24"/>
          <w:szCs w:val="24"/>
        </w:rPr>
        <w:t>Работа по Договору выполняется «Подрядчиком» из материалов «Подрядчика».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w:t>
      </w:r>
    </w:p>
    <w:p w:rsidR="005B09D4" w:rsidRPr="004E32CC" w:rsidRDefault="005B09D4" w:rsidP="005B09D4">
      <w:pPr>
        <w:shd w:val="clear" w:color="auto" w:fill="FFFFFF"/>
        <w:tabs>
          <w:tab w:val="left" w:pos="360"/>
          <w:tab w:val="left" w:pos="425"/>
        </w:tabs>
        <w:suppressAutoHyphens/>
        <w:ind w:firstLine="567"/>
        <w:rPr>
          <w:rFonts w:ascii="Times New Roman" w:hAnsi="Times New Roman"/>
          <w:color w:val="000000"/>
          <w:spacing w:val="-6"/>
          <w:sz w:val="24"/>
          <w:szCs w:val="24"/>
          <w:lang w:eastAsia="ar-SA"/>
        </w:rPr>
      </w:pPr>
      <w:r w:rsidRPr="004E32CC">
        <w:rPr>
          <w:rFonts w:ascii="Times New Roman" w:hAnsi="Times New Roman"/>
          <w:sz w:val="24"/>
          <w:szCs w:val="24"/>
          <w:lang w:eastAsia="ar-SA"/>
        </w:rPr>
        <w:t>7.7. В случае, если «Заказчиком» будут обнаружены скрытые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w:t>
      </w:r>
      <w:r w:rsidRPr="004E32CC">
        <w:rPr>
          <w:rFonts w:ascii="Times New Roman" w:hAnsi="Times New Roman"/>
          <w:color w:val="000000"/>
          <w:spacing w:val="-6"/>
          <w:sz w:val="24"/>
          <w:szCs w:val="24"/>
          <w:lang w:eastAsia="ar-SA"/>
        </w:rPr>
        <w:t xml:space="preserve"> качества.</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lang w:eastAsia="ar-SA"/>
        </w:rPr>
      </w:pPr>
      <w:r w:rsidRPr="004E32CC">
        <w:rPr>
          <w:rFonts w:ascii="Times New Roman" w:hAnsi="Times New Roman"/>
          <w:color w:val="000000"/>
          <w:spacing w:val="-5"/>
          <w:sz w:val="24"/>
          <w:szCs w:val="24"/>
          <w:lang w:eastAsia="ar-SA"/>
        </w:rPr>
        <w:t>7.8. «Заказчик» вправе при исполнении договора в одностороннем порядке изменить объем работ, предусмотренных договором, в случае выявления потребности в дополнительных работах, не предусмотренных договором, но связанных с работами предусмотренными договором или прекращении потребности в предусмотренной договором части работ.</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u w:val="single"/>
          <w:lang w:eastAsia="ar-SA"/>
        </w:rPr>
      </w:pPr>
    </w:p>
    <w:p w:rsidR="005B09D4" w:rsidRPr="004E32CC" w:rsidRDefault="005B09D4" w:rsidP="005B09D4">
      <w:pPr>
        <w:shd w:val="clear" w:color="auto" w:fill="FFFFFF"/>
        <w:suppressAutoHyphens/>
        <w:spacing w:after="120"/>
        <w:ind w:firstLine="567"/>
        <w:jc w:val="center"/>
        <w:rPr>
          <w:rFonts w:ascii="Times New Roman" w:hAnsi="Times New Roman"/>
          <w:b/>
          <w:bCs/>
          <w:color w:val="000000"/>
          <w:spacing w:val="-1"/>
          <w:sz w:val="24"/>
          <w:szCs w:val="24"/>
          <w:lang w:eastAsia="ar-SA"/>
        </w:rPr>
      </w:pPr>
      <w:r w:rsidRPr="004E32CC">
        <w:rPr>
          <w:rFonts w:ascii="Times New Roman" w:hAnsi="Times New Roman"/>
          <w:b/>
          <w:bCs/>
          <w:color w:val="000000"/>
          <w:spacing w:val="-1"/>
          <w:sz w:val="24"/>
          <w:szCs w:val="24"/>
          <w:lang w:eastAsia="ar-SA"/>
        </w:rPr>
        <w:t>8. Охрана работ</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lang w:eastAsia="ar-SA"/>
        </w:rPr>
      </w:pPr>
      <w:r w:rsidRPr="004E32CC">
        <w:rPr>
          <w:rFonts w:ascii="Times New Roman" w:hAnsi="Times New Roman"/>
          <w:color w:val="000000"/>
          <w:spacing w:val="-5"/>
          <w:sz w:val="24"/>
          <w:szCs w:val="24"/>
          <w:lang w:eastAsia="ar-SA"/>
        </w:rPr>
        <w:t>8.1. «Подрядчик» обеспечит надлежащую охрану материалов, оборудования, строительной техники и другого имущества на весь период проведения работ на объекте.</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lang w:eastAsia="ar-SA"/>
        </w:rPr>
      </w:pPr>
      <w:r w:rsidRPr="004E32CC">
        <w:rPr>
          <w:rFonts w:ascii="Times New Roman" w:hAnsi="Times New Roman"/>
          <w:color w:val="000000"/>
          <w:spacing w:val="-5"/>
          <w:sz w:val="24"/>
          <w:szCs w:val="24"/>
          <w:lang w:eastAsia="ar-SA"/>
        </w:rPr>
        <w:t>8.2. Ответственность за сохранность построенных и отремонтированных зданий и сооружений, инженерных систем, оборудования, материалов и другого имущества после приемки объекта несет «Заказчик».</w:t>
      </w:r>
    </w:p>
    <w:p w:rsidR="005B09D4" w:rsidRPr="004E32CC" w:rsidRDefault="005B09D4" w:rsidP="005B09D4">
      <w:pPr>
        <w:shd w:val="clear" w:color="auto" w:fill="FFFFFF"/>
        <w:suppressAutoHyphens/>
        <w:spacing w:after="120"/>
        <w:ind w:right="1" w:firstLine="709"/>
        <w:jc w:val="center"/>
        <w:rPr>
          <w:rFonts w:ascii="Times New Roman" w:hAnsi="Times New Roman"/>
          <w:b/>
          <w:bCs/>
          <w:color w:val="000000"/>
          <w:spacing w:val="4"/>
          <w:sz w:val="24"/>
          <w:szCs w:val="24"/>
          <w:lang w:eastAsia="ar-SA"/>
        </w:rPr>
      </w:pPr>
      <w:r w:rsidRPr="004E32CC">
        <w:rPr>
          <w:rFonts w:ascii="Times New Roman" w:hAnsi="Times New Roman"/>
          <w:b/>
          <w:bCs/>
          <w:color w:val="000000"/>
          <w:spacing w:val="4"/>
          <w:sz w:val="24"/>
          <w:szCs w:val="24"/>
          <w:lang w:eastAsia="ar-SA"/>
        </w:rPr>
        <w:t>9. Свидетельство СРО</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lang w:eastAsia="ar-SA"/>
        </w:rPr>
      </w:pPr>
      <w:r w:rsidRPr="004E32CC">
        <w:rPr>
          <w:rFonts w:ascii="Times New Roman" w:hAnsi="Times New Roman"/>
          <w:color w:val="000000"/>
          <w:spacing w:val="-5"/>
          <w:sz w:val="24"/>
          <w:szCs w:val="24"/>
          <w:lang w:eastAsia="ar-SA"/>
        </w:rPr>
        <w:t>9.1. Свидетельство «Подрядчика» на выполнение строительно-монтажных работ по данному Договору –    № 0305.07-2009-2631010653-С-031 от 02 июня 2015 года.</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lang w:eastAsia="ar-SA"/>
        </w:rPr>
      </w:pPr>
      <w:r w:rsidRPr="004E32CC">
        <w:rPr>
          <w:rFonts w:ascii="Times New Roman" w:hAnsi="Times New Roman"/>
          <w:color w:val="000000"/>
          <w:spacing w:val="-5"/>
          <w:sz w:val="24"/>
          <w:szCs w:val="24"/>
          <w:lang w:eastAsia="ar-SA"/>
        </w:rPr>
        <w:t xml:space="preserve">Срок действия – не ограничен. </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lang w:eastAsia="ar-SA"/>
        </w:rPr>
      </w:pPr>
      <w:r w:rsidRPr="004E32CC">
        <w:rPr>
          <w:rFonts w:ascii="Times New Roman" w:hAnsi="Times New Roman"/>
          <w:color w:val="000000"/>
          <w:spacing w:val="-5"/>
          <w:sz w:val="24"/>
          <w:szCs w:val="24"/>
          <w:lang w:eastAsia="ar-SA"/>
        </w:rPr>
        <w:t xml:space="preserve">9.2. Свидетельство «Подрядчика» на выполнение проектно-сметных работ по данному Договору - № 0091.08-2009-2631010653-П-033 от 02 июня 2015 года. </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lang w:eastAsia="ar-SA"/>
        </w:rPr>
      </w:pPr>
      <w:r w:rsidRPr="004E32CC">
        <w:rPr>
          <w:rFonts w:ascii="Times New Roman" w:hAnsi="Times New Roman"/>
          <w:color w:val="000000"/>
          <w:spacing w:val="-5"/>
          <w:sz w:val="24"/>
          <w:szCs w:val="24"/>
          <w:lang w:eastAsia="ar-SA"/>
        </w:rPr>
        <w:t xml:space="preserve">Срок действия – не ограничен. </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lang w:eastAsia="ar-SA"/>
        </w:rPr>
      </w:pPr>
    </w:p>
    <w:p w:rsidR="005B09D4" w:rsidRPr="004E32CC" w:rsidRDefault="005B09D4" w:rsidP="005B09D4">
      <w:pPr>
        <w:suppressAutoHyphens/>
        <w:spacing w:after="120"/>
        <w:ind w:firstLine="567"/>
        <w:jc w:val="center"/>
        <w:rPr>
          <w:rFonts w:ascii="Times New Roman" w:hAnsi="Times New Roman"/>
          <w:b/>
          <w:bCs/>
          <w:color w:val="000000"/>
          <w:sz w:val="24"/>
          <w:szCs w:val="24"/>
          <w:lang w:eastAsia="ar-SA"/>
        </w:rPr>
      </w:pPr>
      <w:r w:rsidRPr="004E32CC">
        <w:rPr>
          <w:rFonts w:ascii="Times New Roman" w:hAnsi="Times New Roman"/>
          <w:b/>
          <w:bCs/>
          <w:color w:val="000000"/>
          <w:sz w:val="24"/>
          <w:szCs w:val="24"/>
          <w:lang w:eastAsia="ar-SA"/>
        </w:rPr>
        <w:t>10. Гарантии сторон</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lang w:eastAsia="ar-SA"/>
        </w:rPr>
      </w:pPr>
      <w:r w:rsidRPr="004E32CC">
        <w:rPr>
          <w:rFonts w:ascii="Times New Roman" w:hAnsi="Times New Roman"/>
          <w:color w:val="000000"/>
          <w:spacing w:val="-5"/>
          <w:sz w:val="24"/>
          <w:szCs w:val="24"/>
          <w:lang w:eastAsia="ar-SA"/>
        </w:rPr>
        <w:t>10.1. «Подрядчик» гарантирует:</w:t>
      </w:r>
    </w:p>
    <w:p w:rsidR="005B09D4" w:rsidRPr="004E32CC" w:rsidRDefault="005B09D4" w:rsidP="005B09D4">
      <w:pPr>
        <w:shd w:val="clear" w:color="auto" w:fill="FFFFFF"/>
        <w:tabs>
          <w:tab w:val="left" w:pos="1424"/>
        </w:tabs>
        <w:suppressAutoHyphens/>
        <w:ind w:firstLine="567"/>
        <w:rPr>
          <w:rFonts w:ascii="Times New Roman" w:hAnsi="Times New Roman"/>
          <w:color w:val="000000"/>
          <w:spacing w:val="-5"/>
          <w:sz w:val="24"/>
          <w:szCs w:val="24"/>
          <w:lang w:eastAsia="ar-SA"/>
        </w:rPr>
      </w:pPr>
      <w:r w:rsidRPr="004E32CC">
        <w:rPr>
          <w:rFonts w:ascii="Times New Roman" w:hAnsi="Times New Roman"/>
          <w:color w:val="000000"/>
          <w:spacing w:val="-5"/>
          <w:sz w:val="24"/>
          <w:szCs w:val="24"/>
          <w:lang w:eastAsia="ar-SA"/>
        </w:rPr>
        <w:t>10.1.1. Выполнение работ в полном объеме и в установленные сроки.</w:t>
      </w:r>
    </w:p>
    <w:p w:rsidR="005B09D4" w:rsidRPr="004E32CC" w:rsidRDefault="005B09D4" w:rsidP="005B09D4">
      <w:pPr>
        <w:shd w:val="clear" w:color="auto" w:fill="FFFFFF"/>
        <w:tabs>
          <w:tab w:val="left" w:pos="1424"/>
        </w:tabs>
        <w:suppressAutoHyphens/>
        <w:ind w:firstLine="567"/>
        <w:rPr>
          <w:rFonts w:ascii="Times New Roman" w:hAnsi="Times New Roman"/>
          <w:color w:val="000000"/>
          <w:sz w:val="24"/>
          <w:szCs w:val="24"/>
          <w:lang w:eastAsia="ar-SA"/>
        </w:rPr>
      </w:pPr>
      <w:r w:rsidRPr="004E32CC">
        <w:rPr>
          <w:rFonts w:ascii="Times New Roman" w:hAnsi="Times New Roman"/>
          <w:color w:val="000000"/>
          <w:spacing w:val="-5"/>
          <w:sz w:val="24"/>
          <w:szCs w:val="24"/>
          <w:lang w:eastAsia="ar-SA"/>
        </w:rPr>
        <w:t>10.1.2. Качество выполняемых работ в</w:t>
      </w:r>
      <w:r w:rsidRPr="004E32CC">
        <w:rPr>
          <w:rFonts w:ascii="Times New Roman" w:hAnsi="Times New Roman"/>
          <w:color w:val="000000"/>
          <w:sz w:val="24"/>
          <w:szCs w:val="24"/>
          <w:lang w:eastAsia="ar-SA"/>
        </w:rPr>
        <w:t xml:space="preserve"> соответствии с действующими нормами.</w:t>
      </w:r>
    </w:p>
    <w:p w:rsidR="005B09D4" w:rsidRPr="004E32CC" w:rsidRDefault="005B09D4" w:rsidP="005B09D4">
      <w:pPr>
        <w:widowControl w:val="0"/>
        <w:shd w:val="clear" w:color="auto" w:fill="FFFFFF"/>
        <w:tabs>
          <w:tab w:val="left" w:pos="-2410"/>
        </w:tabs>
        <w:autoSpaceDE w:val="0"/>
        <w:ind w:firstLine="540"/>
        <w:rPr>
          <w:rFonts w:ascii="Times New Roman" w:hAnsi="Times New Roman"/>
          <w:bCs/>
          <w:color w:val="000000"/>
          <w:spacing w:val="-6"/>
          <w:sz w:val="24"/>
          <w:szCs w:val="24"/>
        </w:rPr>
      </w:pPr>
      <w:r w:rsidRPr="004E32CC">
        <w:rPr>
          <w:rFonts w:ascii="Times New Roman" w:hAnsi="Times New Roman"/>
          <w:color w:val="000000"/>
          <w:sz w:val="24"/>
          <w:szCs w:val="24"/>
          <w:lang w:eastAsia="ar-SA"/>
        </w:rPr>
        <w:t xml:space="preserve">10.1.3. </w:t>
      </w:r>
      <w:r w:rsidRPr="004E32CC">
        <w:rPr>
          <w:rFonts w:ascii="Times New Roman" w:hAnsi="Times New Roman"/>
          <w:color w:val="000000"/>
          <w:spacing w:val="-5"/>
          <w:sz w:val="24"/>
          <w:szCs w:val="24"/>
        </w:rPr>
        <w:t xml:space="preserve">Что качество строительных материалов, комплектующих изделий, конструкций систем, применяемых в фазе выполнения работ, будет соответствовать государственным </w:t>
      </w:r>
      <w:r w:rsidRPr="004E32CC">
        <w:rPr>
          <w:rFonts w:ascii="Times New Roman" w:hAnsi="Times New Roman"/>
          <w:color w:val="000000"/>
          <w:spacing w:val="-6"/>
          <w:sz w:val="24"/>
          <w:szCs w:val="24"/>
        </w:rPr>
        <w:t>стандартам, техническим условиям и иметь соответствующие сертификаты, технические паспорта или другие документы, удостоверяющие качество.</w:t>
      </w:r>
    </w:p>
    <w:p w:rsidR="005B09D4" w:rsidRPr="004E32CC" w:rsidRDefault="005B09D4" w:rsidP="005B09D4">
      <w:pPr>
        <w:suppressAutoHyphens/>
        <w:ind w:firstLine="567"/>
        <w:rPr>
          <w:rFonts w:ascii="Times New Roman" w:hAnsi="Times New Roman"/>
          <w:color w:val="000000"/>
          <w:sz w:val="24"/>
          <w:szCs w:val="24"/>
          <w:lang w:eastAsia="ar-SA"/>
        </w:rPr>
      </w:pPr>
      <w:r w:rsidRPr="004E32CC">
        <w:rPr>
          <w:rFonts w:ascii="Times New Roman" w:hAnsi="Times New Roman"/>
          <w:color w:val="000000"/>
          <w:sz w:val="24"/>
          <w:szCs w:val="24"/>
          <w:lang w:eastAsia="ar-SA"/>
        </w:rPr>
        <w:t>10.1.4. Гарантийный срок на выполненные строительно-монтажные работы – 24 месяца с момента сдачи объекта.</w:t>
      </w:r>
    </w:p>
    <w:p w:rsidR="005B09D4" w:rsidRPr="004E32CC" w:rsidRDefault="005B09D4" w:rsidP="005B09D4">
      <w:pPr>
        <w:suppressAutoHyphens/>
        <w:ind w:firstLine="567"/>
        <w:rPr>
          <w:rFonts w:ascii="Times New Roman" w:hAnsi="Times New Roman"/>
          <w:color w:val="000000"/>
          <w:sz w:val="24"/>
          <w:szCs w:val="24"/>
          <w:lang w:eastAsia="ar-SA"/>
        </w:rPr>
      </w:pPr>
      <w:r w:rsidRPr="004E32CC">
        <w:rPr>
          <w:rFonts w:ascii="Times New Roman" w:hAnsi="Times New Roman"/>
          <w:color w:val="000000"/>
          <w:sz w:val="24"/>
          <w:szCs w:val="24"/>
          <w:lang w:eastAsia="ar-SA"/>
        </w:rPr>
        <w:t>10.1.5. Гарантийный срок на строительные материалы и комплектующие изделия – в соответствии с указанным в стандартах или технических паспортах на эти изделия.</w:t>
      </w:r>
    </w:p>
    <w:p w:rsidR="005B09D4" w:rsidRPr="004E32CC" w:rsidRDefault="005B09D4" w:rsidP="005B09D4">
      <w:pPr>
        <w:widowControl w:val="0"/>
        <w:shd w:val="clear" w:color="auto" w:fill="FFFFFF"/>
        <w:tabs>
          <w:tab w:val="left" w:pos="567"/>
        </w:tabs>
        <w:autoSpaceDE w:val="0"/>
        <w:autoSpaceDN w:val="0"/>
        <w:adjustRightInd w:val="0"/>
        <w:spacing w:before="2"/>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10.1.6. Качество выполнения проектно-сметной документации в соответствии с заданием на проектирование, техническим условиям.</w:t>
      </w:r>
    </w:p>
    <w:p w:rsidR="005B09D4" w:rsidRPr="004E32CC" w:rsidRDefault="005B09D4" w:rsidP="005B09D4">
      <w:pPr>
        <w:widowControl w:val="0"/>
        <w:shd w:val="clear" w:color="auto" w:fill="FFFFFF"/>
        <w:tabs>
          <w:tab w:val="left" w:pos="567"/>
        </w:tabs>
        <w:autoSpaceDE w:val="0"/>
        <w:autoSpaceDN w:val="0"/>
        <w:adjustRightInd w:val="0"/>
        <w:spacing w:before="2"/>
        <w:ind w:firstLine="567"/>
        <w:rPr>
          <w:rFonts w:ascii="Times New Roman" w:hAnsi="Times New Roman"/>
          <w:color w:val="000000"/>
          <w:sz w:val="24"/>
          <w:szCs w:val="24"/>
        </w:rPr>
      </w:pPr>
      <w:r w:rsidRPr="004E32CC">
        <w:rPr>
          <w:rFonts w:ascii="Times New Roman" w:hAnsi="Times New Roman"/>
          <w:color w:val="000000"/>
          <w:spacing w:val="-6"/>
          <w:sz w:val="24"/>
          <w:szCs w:val="24"/>
          <w:lang w:eastAsia="ar-SA"/>
        </w:rPr>
        <w:t xml:space="preserve">10.1.7.  </w:t>
      </w:r>
      <w:r w:rsidRPr="004E32CC">
        <w:rPr>
          <w:rFonts w:ascii="Times New Roman" w:hAnsi="Times New Roman"/>
          <w:color w:val="000000"/>
          <w:sz w:val="24"/>
          <w:szCs w:val="24"/>
        </w:rPr>
        <w:t>Выезд по гарантийным обязательствам на устранение выявленных дефектов в течение 3-х часов по заявке «Заказчика».</w:t>
      </w:r>
    </w:p>
    <w:p w:rsidR="005B09D4" w:rsidRPr="004E32CC" w:rsidRDefault="005B09D4" w:rsidP="005B09D4">
      <w:pPr>
        <w:widowControl w:val="0"/>
        <w:shd w:val="clear" w:color="auto" w:fill="FFFFFF"/>
        <w:tabs>
          <w:tab w:val="left" w:pos="-2410"/>
        </w:tabs>
        <w:autoSpaceDE w:val="0"/>
        <w:ind w:firstLine="540"/>
        <w:rPr>
          <w:rFonts w:ascii="Times New Roman" w:hAnsi="Times New Roman"/>
          <w:color w:val="000000"/>
          <w:sz w:val="24"/>
          <w:szCs w:val="24"/>
        </w:rPr>
      </w:pPr>
      <w:r w:rsidRPr="004E32CC">
        <w:rPr>
          <w:rFonts w:ascii="Times New Roman" w:hAnsi="Times New Roman"/>
          <w:color w:val="000000"/>
          <w:sz w:val="24"/>
          <w:szCs w:val="24"/>
        </w:rPr>
        <w:t>10.1.8. Выделение своего представителя в комиссию при возникновении спорных вопросов об отнесении к гарантийным случаям выявленных дефектов на объектах для определения их причин.</w:t>
      </w:r>
    </w:p>
    <w:p w:rsidR="005B09D4" w:rsidRPr="004E32CC" w:rsidRDefault="005B09D4" w:rsidP="005B09D4">
      <w:pPr>
        <w:suppressAutoHyphens/>
        <w:ind w:firstLine="567"/>
        <w:rPr>
          <w:rFonts w:ascii="Times New Roman" w:hAnsi="Times New Roman"/>
          <w:color w:val="000000"/>
          <w:sz w:val="24"/>
          <w:szCs w:val="24"/>
          <w:lang w:eastAsia="ar-SA"/>
        </w:rPr>
      </w:pPr>
      <w:r w:rsidRPr="004E32CC">
        <w:rPr>
          <w:rFonts w:ascii="Times New Roman" w:hAnsi="Times New Roman"/>
          <w:color w:val="000000"/>
          <w:sz w:val="24"/>
          <w:szCs w:val="24"/>
          <w:lang w:eastAsia="ar-SA"/>
        </w:rPr>
        <w:t>10.2. «Заказчик» гарантирует:</w:t>
      </w:r>
    </w:p>
    <w:p w:rsidR="005B09D4" w:rsidRPr="004E32CC" w:rsidRDefault="005B09D4" w:rsidP="005B09D4">
      <w:pPr>
        <w:suppressAutoHyphens/>
        <w:ind w:firstLine="567"/>
        <w:rPr>
          <w:rFonts w:ascii="Times New Roman" w:hAnsi="Times New Roman"/>
          <w:color w:val="000000"/>
          <w:sz w:val="24"/>
          <w:szCs w:val="24"/>
          <w:lang w:eastAsia="ar-SA"/>
        </w:rPr>
      </w:pPr>
      <w:r w:rsidRPr="004E32CC">
        <w:rPr>
          <w:rFonts w:ascii="Times New Roman" w:hAnsi="Times New Roman"/>
          <w:color w:val="000000"/>
          <w:sz w:val="24"/>
          <w:szCs w:val="24"/>
          <w:lang w:eastAsia="ar-SA"/>
        </w:rPr>
        <w:t>10.2.1. Оплату выполненных работ.</w:t>
      </w:r>
    </w:p>
    <w:p w:rsidR="005B09D4" w:rsidRPr="004E32CC" w:rsidRDefault="005B09D4" w:rsidP="005B09D4">
      <w:pPr>
        <w:ind w:firstLine="540"/>
        <w:rPr>
          <w:rFonts w:ascii="Times New Roman" w:hAnsi="Times New Roman"/>
          <w:color w:val="000000"/>
          <w:sz w:val="24"/>
          <w:szCs w:val="24"/>
        </w:rPr>
      </w:pPr>
      <w:r w:rsidRPr="004E32CC">
        <w:rPr>
          <w:rFonts w:ascii="Times New Roman" w:hAnsi="Times New Roman"/>
          <w:color w:val="000000"/>
          <w:sz w:val="24"/>
          <w:szCs w:val="24"/>
          <w:lang w:eastAsia="ar-SA"/>
        </w:rPr>
        <w:t xml:space="preserve">10.2.2. </w:t>
      </w:r>
      <w:r w:rsidRPr="004E32CC">
        <w:rPr>
          <w:rFonts w:ascii="Times New Roman" w:hAnsi="Times New Roman"/>
          <w:color w:val="000000"/>
          <w:sz w:val="24"/>
          <w:szCs w:val="24"/>
        </w:rPr>
        <w:t>Выделение своего представителя в комиссию при возникновении спорных вопросов об отнесении к гарантийным случаям выявленных дефектов на объектах для определения их причин.</w:t>
      </w:r>
    </w:p>
    <w:p w:rsidR="005B09D4" w:rsidRPr="004E32CC" w:rsidRDefault="005B09D4" w:rsidP="005B09D4">
      <w:pPr>
        <w:suppressAutoHyphens/>
        <w:ind w:firstLine="567"/>
        <w:rPr>
          <w:rFonts w:ascii="Times New Roman" w:hAnsi="Times New Roman"/>
          <w:color w:val="000000"/>
          <w:sz w:val="24"/>
          <w:szCs w:val="24"/>
          <w:lang w:eastAsia="ar-SA"/>
        </w:rPr>
      </w:pPr>
    </w:p>
    <w:p w:rsidR="005B09D4" w:rsidRPr="004E32CC" w:rsidRDefault="005B09D4" w:rsidP="005B09D4">
      <w:pPr>
        <w:shd w:val="clear" w:color="auto" w:fill="FFFFFF"/>
        <w:suppressAutoHyphens/>
        <w:spacing w:after="120"/>
        <w:ind w:firstLine="567"/>
        <w:jc w:val="center"/>
        <w:rPr>
          <w:rFonts w:ascii="Times New Roman" w:hAnsi="Times New Roman"/>
          <w:b/>
          <w:bCs/>
          <w:color w:val="000000"/>
          <w:spacing w:val="-6"/>
          <w:sz w:val="24"/>
          <w:szCs w:val="24"/>
          <w:lang w:eastAsia="ar-SA"/>
        </w:rPr>
      </w:pPr>
      <w:r w:rsidRPr="004E32CC">
        <w:rPr>
          <w:rFonts w:ascii="Times New Roman" w:hAnsi="Times New Roman"/>
          <w:b/>
          <w:bCs/>
          <w:color w:val="000000"/>
          <w:spacing w:val="-6"/>
          <w:sz w:val="24"/>
          <w:szCs w:val="24"/>
          <w:lang w:eastAsia="ar-SA"/>
        </w:rPr>
        <w:t xml:space="preserve">11. Расторжение </w:t>
      </w:r>
      <w:r w:rsidRPr="004E32CC">
        <w:rPr>
          <w:rFonts w:ascii="Times New Roman" w:hAnsi="Times New Roman"/>
          <w:b/>
          <w:sz w:val="24"/>
          <w:szCs w:val="24"/>
          <w:lang w:eastAsia="ar-SA"/>
        </w:rPr>
        <w:t>договор</w:t>
      </w:r>
      <w:r w:rsidRPr="004E32CC">
        <w:rPr>
          <w:rFonts w:ascii="Times New Roman" w:hAnsi="Times New Roman"/>
          <w:b/>
          <w:bCs/>
          <w:color w:val="000000"/>
          <w:spacing w:val="-6"/>
          <w:sz w:val="24"/>
          <w:szCs w:val="24"/>
          <w:lang w:eastAsia="ar-SA"/>
        </w:rPr>
        <w:t>а подряда</w:t>
      </w:r>
    </w:p>
    <w:p w:rsidR="005B09D4" w:rsidRPr="004E32CC" w:rsidRDefault="005B09D4" w:rsidP="005B09D4">
      <w:pPr>
        <w:widowControl w:val="0"/>
        <w:shd w:val="clear" w:color="auto" w:fill="FFFFFF"/>
        <w:tabs>
          <w:tab w:val="left" w:pos="567"/>
        </w:tabs>
        <w:autoSpaceDE w:val="0"/>
        <w:autoSpaceDN w:val="0"/>
        <w:adjustRightInd w:val="0"/>
        <w:spacing w:before="2"/>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ab/>
        <w:t>11.1. «Заказчик» вправе потребовать расторжения договора с «Подрядчиком» в случае задержки «Подрядчиком» хода производства работ по его вине, когда срок окончания работ, установленных в договоре, увеличивается более чем на один месяц.</w:t>
      </w:r>
    </w:p>
    <w:p w:rsidR="005B09D4" w:rsidRPr="004E32CC" w:rsidRDefault="005B09D4" w:rsidP="005B09D4">
      <w:pPr>
        <w:widowControl w:val="0"/>
        <w:shd w:val="clear" w:color="auto" w:fill="FFFFFF"/>
        <w:tabs>
          <w:tab w:val="left" w:pos="567"/>
        </w:tabs>
        <w:autoSpaceDE w:val="0"/>
        <w:autoSpaceDN w:val="0"/>
        <w:adjustRightInd w:val="0"/>
        <w:spacing w:before="2"/>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ab/>
        <w:t>11.2. При расторжении договора по совместному решению «Заказчика» и «Подрядчика» незавершенное производство работ передается «Заказчику», который оплачивает «Подрядчику» стоимость работ в объеме, определяемом ими совместно.</w:t>
      </w:r>
    </w:p>
    <w:p w:rsidR="005B09D4" w:rsidRPr="004E32CC" w:rsidRDefault="005B09D4" w:rsidP="005B09D4">
      <w:pPr>
        <w:widowControl w:val="0"/>
        <w:shd w:val="clear" w:color="auto" w:fill="FFFFFF"/>
        <w:tabs>
          <w:tab w:val="left" w:pos="567"/>
        </w:tabs>
        <w:autoSpaceDE w:val="0"/>
        <w:autoSpaceDN w:val="0"/>
        <w:adjustRightInd w:val="0"/>
        <w:spacing w:before="2"/>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11.3. Сторона, решившая расторгнуть договор согласно положениям настоящей статьи, направляет письменное уведомление другой стороне. Договор расторгается в установленном порядке.</w:t>
      </w:r>
    </w:p>
    <w:p w:rsidR="005B09D4" w:rsidRPr="004E32CC" w:rsidRDefault="005B09D4" w:rsidP="005B09D4">
      <w:pPr>
        <w:widowControl w:val="0"/>
        <w:shd w:val="clear" w:color="auto" w:fill="FFFFFF"/>
        <w:tabs>
          <w:tab w:val="left" w:pos="567"/>
        </w:tabs>
        <w:autoSpaceDE w:val="0"/>
        <w:autoSpaceDN w:val="0"/>
        <w:adjustRightInd w:val="0"/>
        <w:spacing w:before="2"/>
        <w:rPr>
          <w:rFonts w:ascii="Times New Roman" w:hAnsi="Times New Roman"/>
          <w:color w:val="000000"/>
          <w:spacing w:val="-6"/>
          <w:sz w:val="24"/>
          <w:szCs w:val="24"/>
          <w:lang w:eastAsia="ar-SA"/>
        </w:rPr>
      </w:pPr>
    </w:p>
    <w:p w:rsidR="005B09D4" w:rsidRPr="004E32CC" w:rsidRDefault="005B09D4" w:rsidP="005B09D4">
      <w:pPr>
        <w:shd w:val="clear" w:color="auto" w:fill="FFFFFF"/>
        <w:tabs>
          <w:tab w:val="left" w:pos="-2386"/>
        </w:tabs>
        <w:suppressAutoHyphens/>
        <w:spacing w:before="5"/>
        <w:ind w:right="32" w:firstLine="567"/>
        <w:jc w:val="center"/>
        <w:rPr>
          <w:rFonts w:ascii="Times New Roman" w:hAnsi="Times New Roman"/>
          <w:b/>
          <w:bCs/>
          <w:color w:val="000000"/>
          <w:spacing w:val="-1"/>
          <w:sz w:val="24"/>
          <w:szCs w:val="24"/>
          <w:lang w:eastAsia="ar-SA"/>
        </w:rPr>
      </w:pPr>
      <w:r w:rsidRPr="004E32CC">
        <w:rPr>
          <w:rFonts w:ascii="Times New Roman" w:hAnsi="Times New Roman"/>
          <w:b/>
          <w:bCs/>
          <w:color w:val="000000"/>
          <w:spacing w:val="-1"/>
          <w:sz w:val="24"/>
          <w:szCs w:val="24"/>
          <w:lang w:eastAsia="ar-SA"/>
        </w:rPr>
        <w:t>12. Ответственность сторон</w:t>
      </w:r>
    </w:p>
    <w:p w:rsidR="005B09D4" w:rsidRPr="004E32CC" w:rsidRDefault="005B09D4" w:rsidP="005B09D4">
      <w:pPr>
        <w:shd w:val="clear" w:color="auto" w:fill="FFFFFF"/>
        <w:suppressAutoHyphens/>
        <w:spacing w:before="120"/>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12.1. В случае просрочки исполнения «Заказчиком» своих обязательств по оплате, предусмотренных настоящим договором, «Подрядчик»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пени устанавливается в размере действующей на день уплаты пени</w:t>
      </w:r>
      <w:r w:rsidR="00AF5670" w:rsidRPr="004E32CC">
        <w:rPr>
          <w:rFonts w:ascii="Times New Roman" w:hAnsi="Times New Roman"/>
          <w:color w:val="000000"/>
          <w:spacing w:val="-6"/>
          <w:sz w:val="24"/>
          <w:szCs w:val="24"/>
          <w:lang w:eastAsia="ar-SA"/>
        </w:rPr>
        <w:t xml:space="preserve"> ключевой</w:t>
      </w:r>
      <w:r w:rsidRPr="004E32CC">
        <w:rPr>
          <w:rFonts w:ascii="Times New Roman" w:hAnsi="Times New Roman"/>
          <w:color w:val="000000"/>
          <w:spacing w:val="-6"/>
          <w:sz w:val="24"/>
          <w:szCs w:val="24"/>
          <w:lang w:eastAsia="ar-SA"/>
        </w:rPr>
        <w:t xml:space="preserve">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 xml:space="preserve">12.2. За нарушение обязательств, установленных разделом 4 настоящего договора «Подрядчик» уплачивает «Заказчику» пеню в размере действующей на день уплаты пени </w:t>
      </w:r>
      <w:r w:rsidR="00AF5670" w:rsidRPr="004E32CC">
        <w:rPr>
          <w:rFonts w:ascii="Times New Roman" w:hAnsi="Times New Roman"/>
          <w:color w:val="000000"/>
          <w:spacing w:val="-6"/>
          <w:sz w:val="24"/>
          <w:szCs w:val="24"/>
          <w:lang w:eastAsia="ar-SA"/>
        </w:rPr>
        <w:t xml:space="preserve">ключевой </w:t>
      </w:r>
      <w:r w:rsidRPr="004E32CC">
        <w:rPr>
          <w:rFonts w:ascii="Times New Roman" w:hAnsi="Times New Roman"/>
          <w:color w:val="000000"/>
          <w:spacing w:val="-6"/>
          <w:sz w:val="24"/>
          <w:szCs w:val="24"/>
          <w:lang w:eastAsia="ar-SA"/>
        </w:rPr>
        <w:t>ставки рефинансирования Центрального банка Российской Федерации от стоимости невыполненных работ. При невыполнении обязательств по договору, кроме уплаты пени, «Подрядчик» возмещает также понесенные «Заказчиком» убытки.</w:t>
      </w:r>
    </w:p>
    <w:p w:rsidR="005B09D4" w:rsidRPr="004E32CC" w:rsidRDefault="005B09D4" w:rsidP="005B09D4">
      <w:pPr>
        <w:ind w:firstLine="567"/>
        <w:rPr>
          <w:rFonts w:ascii="Times New Roman" w:hAnsi="Times New Roman"/>
          <w:sz w:val="24"/>
          <w:szCs w:val="24"/>
        </w:rPr>
      </w:pPr>
      <w:r w:rsidRPr="004E32CC">
        <w:rPr>
          <w:rFonts w:ascii="Times New Roman" w:hAnsi="Times New Roman"/>
          <w:color w:val="000000"/>
          <w:spacing w:val="-6"/>
          <w:sz w:val="24"/>
          <w:szCs w:val="24"/>
          <w:lang w:eastAsia="ar-SA"/>
        </w:rPr>
        <w:t>12.3. П</w:t>
      </w:r>
      <w:r w:rsidRPr="004E32CC">
        <w:rPr>
          <w:rFonts w:ascii="Times New Roman" w:hAnsi="Times New Roman"/>
          <w:sz w:val="24"/>
          <w:szCs w:val="24"/>
        </w:rPr>
        <w:t>еня, предусмотренная пунктами 12.1 и 12.2 настоящего договора, подлежит уплате только при условии предъявления одной стороной договора другой стороне соответствующего письменного уведомления (требования).</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12.4. Уплата пени за просрочку или иное ненадлежащее исполнение обязательств по настоящему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5B09D4" w:rsidRPr="004E32CC" w:rsidRDefault="005B09D4" w:rsidP="005B09D4">
      <w:pPr>
        <w:ind w:firstLine="567"/>
        <w:rPr>
          <w:rFonts w:ascii="Times New Roman" w:hAnsi="Times New Roman"/>
          <w:sz w:val="24"/>
          <w:szCs w:val="24"/>
        </w:rPr>
      </w:pPr>
      <w:r w:rsidRPr="004E32CC">
        <w:rPr>
          <w:rFonts w:ascii="Times New Roman" w:hAnsi="Times New Roman"/>
          <w:color w:val="000000"/>
          <w:spacing w:val="-6"/>
          <w:sz w:val="24"/>
          <w:szCs w:val="24"/>
        </w:rPr>
        <w:t>12.5.</w:t>
      </w:r>
      <w:r w:rsidRPr="004E32CC">
        <w:rPr>
          <w:rFonts w:ascii="Times New Roman" w:hAnsi="Times New Roman"/>
          <w:sz w:val="24"/>
          <w:szCs w:val="24"/>
        </w:rPr>
        <w:t xml:space="preserve"> «Подрядчик» несет полную ответственность перед «Заказчиком» за надлежащее исполнение работ.</w:t>
      </w:r>
    </w:p>
    <w:p w:rsidR="005B09D4" w:rsidRPr="004E32CC" w:rsidRDefault="005B09D4" w:rsidP="005B09D4">
      <w:pPr>
        <w:shd w:val="clear" w:color="auto" w:fill="FFFFFF"/>
        <w:suppressAutoHyphens/>
        <w:spacing w:after="120"/>
        <w:ind w:firstLine="567"/>
        <w:jc w:val="center"/>
        <w:rPr>
          <w:rFonts w:ascii="Times New Roman" w:hAnsi="Times New Roman"/>
          <w:b/>
          <w:bCs/>
          <w:color w:val="000000"/>
          <w:spacing w:val="-1"/>
          <w:sz w:val="24"/>
          <w:szCs w:val="24"/>
          <w:lang w:eastAsia="ar-SA"/>
        </w:rPr>
      </w:pPr>
      <w:r w:rsidRPr="004E32CC">
        <w:rPr>
          <w:rFonts w:ascii="Times New Roman" w:hAnsi="Times New Roman"/>
          <w:b/>
          <w:bCs/>
          <w:color w:val="000000"/>
          <w:spacing w:val="-1"/>
          <w:sz w:val="24"/>
          <w:szCs w:val="24"/>
          <w:lang w:eastAsia="ar-SA"/>
        </w:rPr>
        <w:t>13. Особые условия</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13.1. Срок действия договора: с момента подписания договора и до полного выполнения сторонами своих обязательств.</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13.2. Ущерб, нанесенный третьему лицу в результате проведения работ на объекте по вине «Подрядчика», компенсируется «Подрядчиком», а по вине «Заказчика» - «Заказчиком».</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13.3. Все изменения и дополнения к настоящему договору считаются действительными, если они оформлены в письменном виде и подписаны сторонами.</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13.4. Любая договоренность между «Заказчиком» и «Подрядчиком», влекущая за собой новые обязательства по настоящему договору, должна быть письменно подтверждена сторонами в форме дополнений или изменений к настоящему договору.</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13.5. Во всем остальном, что не предусмотрено договором, применяются нормы законодательства Российской Федерации.</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13.6. Все спорные вопросы, возникающие в ходе исполнения настоящего договора, разрешаются Арбитражным судом Ставропольского края в установленном порядке.</w:t>
      </w:r>
    </w:p>
    <w:p w:rsidR="005B09D4" w:rsidRPr="004E32CC" w:rsidRDefault="005B09D4" w:rsidP="005B09D4">
      <w:pPr>
        <w:shd w:val="clear" w:color="auto" w:fill="FFFFFF"/>
        <w:suppressAutoHyphens/>
        <w:ind w:firstLine="567"/>
        <w:rPr>
          <w:rFonts w:ascii="Times New Roman" w:hAnsi="Times New Roman"/>
          <w:color w:val="000000"/>
          <w:spacing w:val="-6"/>
          <w:sz w:val="24"/>
          <w:szCs w:val="24"/>
          <w:lang w:eastAsia="ar-SA"/>
        </w:rPr>
      </w:pPr>
      <w:r w:rsidRPr="004E32CC">
        <w:rPr>
          <w:rFonts w:ascii="Times New Roman" w:hAnsi="Times New Roman"/>
          <w:color w:val="000000"/>
          <w:spacing w:val="-6"/>
          <w:sz w:val="24"/>
          <w:szCs w:val="24"/>
          <w:lang w:eastAsia="ar-SA"/>
        </w:rPr>
        <w:t>13.7. Настоящий договор составлен в двух экземплярах, имеющих одинаковую юридическую силу, один – «Подрядчику» и один – «Заказчику».</w:t>
      </w:r>
    </w:p>
    <w:p w:rsidR="005B09D4" w:rsidRPr="004E32CC" w:rsidRDefault="005B09D4" w:rsidP="005B09D4">
      <w:pPr>
        <w:ind w:firstLine="540"/>
        <w:rPr>
          <w:rFonts w:ascii="Times New Roman" w:hAnsi="Times New Roman"/>
          <w:iCs/>
          <w:sz w:val="24"/>
          <w:szCs w:val="24"/>
        </w:rPr>
      </w:pPr>
      <w:r w:rsidRPr="004E32CC">
        <w:rPr>
          <w:rFonts w:ascii="Times New Roman" w:hAnsi="Times New Roman"/>
          <w:iCs/>
          <w:sz w:val="24"/>
          <w:szCs w:val="24"/>
        </w:rPr>
        <w:t>13.8 Приложения к Договору, являющиеся его неотъемлемой частью:</w:t>
      </w:r>
    </w:p>
    <w:p w:rsidR="005B09D4" w:rsidRPr="004E32CC" w:rsidRDefault="005B09D4" w:rsidP="005B09D4">
      <w:pPr>
        <w:ind w:firstLine="567"/>
        <w:rPr>
          <w:rFonts w:ascii="Times New Roman" w:hAnsi="Times New Roman"/>
          <w:sz w:val="24"/>
          <w:szCs w:val="24"/>
          <w:lang w:eastAsia="ru-RU"/>
        </w:rPr>
      </w:pPr>
      <w:r w:rsidRPr="004E32CC">
        <w:rPr>
          <w:rFonts w:ascii="Times New Roman" w:hAnsi="Times New Roman"/>
          <w:sz w:val="24"/>
          <w:szCs w:val="24"/>
          <w:lang w:eastAsia="ru-RU"/>
        </w:rPr>
        <w:t>1) Локальный сметный расчет № 215/09-16 (</w:t>
      </w:r>
      <w:r w:rsidRPr="004E32CC">
        <w:rPr>
          <w:rFonts w:ascii="Times New Roman" w:hAnsi="Times New Roman"/>
          <w:sz w:val="24"/>
          <w:szCs w:val="24"/>
        </w:rPr>
        <w:t>Выполнение мероприятий по 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w:t>
      </w:r>
      <w:r w:rsidRPr="004E32CC">
        <w:rPr>
          <w:rFonts w:ascii="Times New Roman" w:hAnsi="Times New Roman"/>
          <w:sz w:val="24"/>
          <w:szCs w:val="24"/>
          <w:lang w:eastAsia="ru-RU"/>
        </w:rPr>
        <w:t xml:space="preserve">. Строительство </w:t>
      </w:r>
      <w:r w:rsidR="005E3BEF" w:rsidRPr="004E32CC">
        <w:rPr>
          <w:rFonts w:ascii="Times New Roman" w:hAnsi="Times New Roman"/>
          <w:sz w:val="24"/>
          <w:szCs w:val="24"/>
          <w:lang w:eastAsia="ru-RU"/>
        </w:rPr>
        <w:t>КЛ</w:t>
      </w:r>
      <w:r w:rsidRPr="004E32CC">
        <w:rPr>
          <w:rFonts w:ascii="Times New Roman" w:hAnsi="Times New Roman"/>
          <w:sz w:val="24"/>
          <w:szCs w:val="24"/>
          <w:lang w:eastAsia="ru-RU"/>
        </w:rPr>
        <w:t>-0,4 кВ от РУ-0,4 кВ ТП-81 Ф-20 до вновь монтируемого ШСН-81.20).</w:t>
      </w:r>
    </w:p>
    <w:p w:rsidR="005B09D4" w:rsidRPr="004E32CC" w:rsidRDefault="005B09D4" w:rsidP="005B09D4">
      <w:pPr>
        <w:ind w:firstLine="567"/>
        <w:rPr>
          <w:rFonts w:ascii="Times New Roman" w:hAnsi="Times New Roman"/>
          <w:sz w:val="24"/>
          <w:szCs w:val="24"/>
          <w:lang w:eastAsia="ru-RU"/>
        </w:rPr>
      </w:pPr>
      <w:r w:rsidRPr="004E32CC">
        <w:rPr>
          <w:rFonts w:ascii="Times New Roman" w:hAnsi="Times New Roman"/>
          <w:sz w:val="24"/>
          <w:szCs w:val="24"/>
          <w:lang w:eastAsia="ru-RU"/>
        </w:rPr>
        <w:t>2) Локальный сметный расчет № 215.1/09-16 (</w:t>
      </w:r>
      <w:r w:rsidRPr="004E32CC">
        <w:rPr>
          <w:rFonts w:ascii="Times New Roman" w:hAnsi="Times New Roman"/>
          <w:sz w:val="24"/>
          <w:szCs w:val="24"/>
        </w:rPr>
        <w:t>Выполнение мероприятий по 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 Монтаж ШСН-81.20.)</w:t>
      </w:r>
    </w:p>
    <w:p w:rsidR="005B09D4" w:rsidRPr="004E32CC" w:rsidRDefault="005B09D4" w:rsidP="005B09D4">
      <w:pPr>
        <w:ind w:firstLine="567"/>
        <w:rPr>
          <w:rFonts w:ascii="Times New Roman" w:hAnsi="Times New Roman"/>
          <w:sz w:val="24"/>
          <w:szCs w:val="24"/>
          <w:lang w:eastAsia="ru-RU"/>
        </w:rPr>
      </w:pPr>
      <w:r w:rsidRPr="004E32CC">
        <w:rPr>
          <w:rFonts w:ascii="Times New Roman" w:hAnsi="Times New Roman"/>
          <w:sz w:val="24"/>
          <w:szCs w:val="24"/>
          <w:lang w:eastAsia="ru-RU"/>
        </w:rPr>
        <w:t>3)  Смета на проектные (изыскательские) работы ((</w:t>
      </w:r>
      <w:r w:rsidRPr="004E32CC">
        <w:rPr>
          <w:rFonts w:ascii="Times New Roman" w:hAnsi="Times New Roman"/>
          <w:sz w:val="24"/>
          <w:szCs w:val="24"/>
        </w:rPr>
        <w:t>Выполнение мероприятий по 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w:t>
      </w:r>
      <w:r w:rsidRPr="004E32CC">
        <w:rPr>
          <w:rFonts w:ascii="Times New Roman" w:hAnsi="Times New Roman"/>
          <w:sz w:val="24"/>
          <w:szCs w:val="24"/>
          <w:lang w:eastAsia="ru-RU"/>
        </w:rPr>
        <w:t xml:space="preserve">. Строительство </w:t>
      </w:r>
      <w:r w:rsidR="005E3BEF" w:rsidRPr="004E32CC">
        <w:rPr>
          <w:rFonts w:ascii="Times New Roman" w:hAnsi="Times New Roman"/>
          <w:sz w:val="24"/>
          <w:szCs w:val="24"/>
          <w:lang w:eastAsia="ru-RU"/>
        </w:rPr>
        <w:t>КЛ</w:t>
      </w:r>
      <w:r w:rsidRPr="004E32CC">
        <w:rPr>
          <w:rFonts w:ascii="Times New Roman" w:hAnsi="Times New Roman"/>
          <w:sz w:val="24"/>
          <w:szCs w:val="24"/>
          <w:lang w:eastAsia="ru-RU"/>
        </w:rPr>
        <w:t>-0,4 кВ от РУ-0,4 кВ ТП-81 Ф-20 до вновь монтируемого ШСН-81.20).</w:t>
      </w:r>
    </w:p>
    <w:p w:rsidR="005B09D4" w:rsidRPr="004E32CC" w:rsidRDefault="005B09D4" w:rsidP="005B09D4">
      <w:pPr>
        <w:ind w:firstLine="567"/>
        <w:rPr>
          <w:rFonts w:ascii="Times New Roman" w:hAnsi="Times New Roman"/>
          <w:sz w:val="24"/>
          <w:szCs w:val="24"/>
          <w:lang w:eastAsia="ru-RU"/>
        </w:rPr>
      </w:pPr>
      <w:r w:rsidRPr="004E32CC">
        <w:rPr>
          <w:rFonts w:ascii="Times New Roman" w:hAnsi="Times New Roman"/>
          <w:sz w:val="24"/>
          <w:szCs w:val="24"/>
          <w:lang w:eastAsia="ru-RU"/>
        </w:rPr>
        <w:t>4) Смета на проектные (изыскательские) работы (</w:t>
      </w:r>
      <w:r w:rsidRPr="004E32CC">
        <w:rPr>
          <w:rFonts w:ascii="Times New Roman" w:hAnsi="Times New Roman"/>
          <w:sz w:val="24"/>
          <w:szCs w:val="24"/>
        </w:rPr>
        <w:t>Выполнение мероприятий по 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 Монтаж ШСН-81.20.).</w:t>
      </w:r>
    </w:p>
    <w:p w:rsidR="005B09D4" w:rsidRPr="004E32CC" w:rsidRDefault="005B09D4" w:rsidP="005B09D4">
      <w:pPr>
        <w:ind w:firstLine="567"/>
        <w:rPr>
          <w:rFonts w:ascii="Times New Roman" w:hAnsi="Times New Roman"/>
          <w:sz w:val="24"/>
          <w:szCs w:val="24"/>
          <w:lang w:eastAsia="ru-RU"/>
        </w:rPr>
      </w:pPr>
    </w:p>
    <w:p w:rsidR="005B09D4" w:rsidRPr="004E32CC" w:rsidRDefault="005B09D4" w:rsidP="005B09D4">
      <w:pPr>
        <w:shd w:val="clear" w:color="auto" w:fill="FFFFFF"/>
        <w:tabs>
          <w:tab w:val="left" w:pos="1248"/>
        </w:tabs>
        <w:suppressAutoHyphens/>
        <w:spacing w:after="120" w:line="274" w:lineRule="exact"/>
        <w:ind w:firstLine="709"/>
        <w:rPr>
          <w:rFonts w:ascii="Times New Roman" w:hAnsi="Times New Roman"/>
          <w:b/>
          <w:spacing w:val="-14"/>
          <w:sz w:val="24"/>
          <w:szCs w:val="24"/>
          <w:lang w:eastAsia="ar-SA"/>
        </w:rPr>
      </w:pPr>
      <w:r w:rsidRPr="004E32CC">
        <w:rPr>
          <w:rFonts w:ascii="Times New Roman" w:hAnsi="Times New Roman"/>
          <w:b/>
          <w:spacing w:val="-14"/>
          <w:sz w:val="24"/>
          <w:szCs w:val="24"/>
          <w:lang w:eastAsia="ar-SA"/>
        </w:rPr>
        <w:t>14. Расчетные счета и адреса сторон</w:t>
      </w:r>
    </w:p>
    <w:tbl>
      <w:tblPr>
        <w:tblW w:w="19037" w:type="dxa"/>
        <w:tblLayout w:type="fixed"/>
        <w:tblLook w:val="04A0" w:firstRow="1" w:lastRow="0" w:firstColumn="1" w:lastColumn="0" w:noHBand="0" w:noVBand="1"/>
      </w:tblPr>
      <w:tblGrid>
        <w:gridCol w:w="5070"/>
        <w:gridCol w:w="3827"/>
        <w:gridCol w:w="5070"/>
        <w:gridCol w:w="5070"/>
      </w:tblGrid>
      <w:tr w:rsidR="005B09D4" w:rsidRPr="004E32CC" w:rsidTr="00176C6F">
        <w:trPr>
          <w:trHeight w:val="3057"/>
        </w:trPr>
        <w:tc>
          <w:tcPr>
            <w:tcW w:w="5070" w:type="dxa"/>
          </w:tcPr>
          <w:p w:rsidR="005B09D4" w:rsidRPr="004E32CC" w:rsidRDefault="005B09D4" w:rsidP="00176C6F">
            <w:pPr>
              <w:snapToGrid w:val="0"/>
              <w:rPr>
                <w:rFonts w:ascii="Times New Roman" w:hAnsi="Times New Roman"/>
                <w:sz w:val="24"/>
                <w:szCs w:val="24"/>
              </w:rPr>
            </w:pPr>
            <w:r w:rsidRPr="004E32CC">
              <w:rPr>
                <w:rFonts w:ascii="Times New Roman" w:hAnsi="Times New Roman"/>
                <w:sz w:val="24"/>
                <w:szCs w:val="24"/>
              </w:rPr>
              <w:t xml:space="preserve">ЗАКАЗЧИК                                           </w:t>
            </w:r>
          </w:p>
          <w:p w:rsidR="005B09D4" w:rsidRPr="004E32CC" w:rsidRDefault="005B09D4" w:rsidP="00176C6F">
            <w:pPr>
              <w:tabs>
                <w:tab w:val="left" w:pos="-2410"/>
              </w:tabs>
              <w:rPr>
                <w:rFonts w:ascii="Times New Roman" w:hAnsi="Times New Roman"/>
                <w:sz w:val="24"/>
                <w:szCs w:val="24"/>
              </w:rPr>
            </w:pPr>
            <w:r w:rsidRPr="004E32CC">
              <w:rPr>
                <w:rFonts w:ascii="Times New Roman" w:hAnsi="Times New Roman"/>
                <w:b/>
                <w:sz w:val="24"/>
                <w:szCs w:val="24"/>
              </w:rPr>
              <w:t>АО «НЭСК»</w:t>
            </w:r>
          </w:p>
          <w:p w:rsidR="005B09D4" w:rsidRPr="004E32CC" w:rsidRDefault="005B09D4" w:rsidP="00176C6F">
            <w:pPr>
              <w:tabs>
                <w:tab w:val="left" w:pos="-2410"/>
              </w:tabs>
              <w:rPr>
                <w:rFonts w:ascii="Times New Roman" w:hAnsi="Times New Roman"/>
                <w:sz w:val="24"/>
                <w:szCs w:val="24"/>
              </w:rPr>
            </w:pPr>
          </w:p>
          <w:p w:rsidR="005B09D4" w:rsidRPr="004E32CC" w:rsidRDefault="005B09D4" w:rsidP="00176C6F">
            <w:pPr>
              <w:tabs>
                <w:tab w:val="left" w:pos="-2410"/>
              </w:tabs>
              <w:rPr>
                <w:rFonts w:ascii="Times New Roman" w:hAnsi="Times New Roman"/>
                <w:sz w:val="24"/>
                <w:szCs w:val="24"/>
              </w:rPr>
            </w:pPr>
          </w:p>
        </w:tc>
        <w:tc>
          <w:tcPr>
            <w:tcW w:w="3827" w:type="dxa"/>
          </w:tcPr>
          <w:p w:rsidR="005B09D4" w:rsidRPr="004E32CC" w:rsidRDefault="005B09D4" w:rsidP="00176C6F">
            <w:pPr>
              <w:snapToGrid w:val="0"/>
              <w:rPr>
                <w:rFonts w:ascii="Times New Roman" w:hAnsi="Times New Roman"/>
                <w:sz w:val="24"/>
                <w:szCs w:val="24"/>
              </w:rPr>
            </w:pPr>
            <w:r w:rsidRPr="004E32CC">
              <w:rPr>
                <w:rFonts w:ascii="Times New Roman" w:hAnsi="Times New Roman"/>
                <w:sz w:val="24"/>
                <w:szCs w:val="24"/>
              </w:rPr>
              <w:t>ПОДРЯДЧИК</w:t>
            </w:r>
          </w:p>
          <w:p w:rsidR="005B09D4" w:rsidRPr="004E32CC" w:rsidRDefault="005B09D4" w:rsidP="00176C6F">
            <w:pPr>
              <w:pStyle w:val="a5"/>
              <w:spacing w:after="0"/>
              <w:ind w:left="0"/>
              <w:rPr>
                <w:b/>
                <w:sz w:val="24"/>
                <w:szCs w:val="24"/>
              </w:rPr>
            </w:pPr>
            <w:r w:rsidRPr="004E32CC">
              <w:rPr>
                <w:b/>
                <w:sz w:val="24"/>
                <w:szCs w:val="24"/>
              </w:rPr>
              <w:t>ПК «Электрик»</w:t>
            </w:r>
          </w:p>
          <w:p w:rsidR="005B09D4" w:rsidRPr="004E32CC" w:rsidRDefault="005B09D4" w:rsidP="005B09D4">
            <w:pPr>
              <w:tabs>
                <w:tab w:val="left" w:pos="1248"/>
              </w:tabs>
              <w:rPr>
                <w:rFonts w:ascii="Times New Roman" w:hAnsi="Times New Roman"/>
                <w:sz w:val="24"/>
                <w:szCs w:val="24"/>
              </w:rPr>
            </w:pPr>
          </w:p>
        </w:tc>
        <w:tc>
          <w:tcPr>
            <w:tcW w:w="5070" w:type="dxa"/>
          </w:tcPr>
          <w:p w:rsidR="005B09D4" w:rsidRPr="004E32CC" w:rsidRDefault="005B09D4" w:rsidP="00176C6F">
            <w:pPr>
              <w:suppressAutoHyphens/>
              <w:snapToGrid w:val="0"/>
              <w:spacing w:after="120"/>
              <w:jc w:val="center"/>
              <w:rPr>
                <w:rFonts w:ascii="Times New Roman" w:hAnsi="Times New Roman"/>
                <w:sz w:val="24"/>
                <w:szCs w:val="24"/>
                <w:lang w:eastAsia="ar-SA"/>
              </w:rPr>
            </w:pPr>
            <w:r w:rsidRPr="004E32CC">
              <w:rPr>
                <w:rFonts w:ascii="Times New Roman" w:hAnsi="Times New Roman"/>
                <w:sz w:val="24"/>
                <w:szCs w:val="24"/>
                <w:lang w:eastAsia="ar-SA"/>
              </w:rPr>
              <w:t xml:space="preserve">ЗАКАЗЧИК                                           </w:t>
            </w:r>
          </w:p>
          <w:p w:rsidR="005B09D4" w:rsidRPr="004E32CC" w:rsidRDefault="005B09D4" w:rsidP="00176C6F">
            <w:pPr>
              <w:tabs>
                <w:tab w:val="left" w:pos="-2410"/>
              </w:tabs>
              <w:suppressAutoHyphens/>
              <w:spacing w:after="120" w:line="274" w:lineRule="exact"/>
              <w:rPr>
                <w:rFonts w:ascii="Times New Roman" w:hAnsi="Times New Roman"/>
                <w:sz w:val="24"/>
                <w:szCs w:val="24"/>
                <w:lang w:eastAsia="ar-SA"/>
              </w:rPr>
            </w:pPr>
          </w:p>
        </w:tc>
        <w:tc>
          <w:tcPr>
            <w:tcW w:w="5070" w:type="dxa"/>
          </w:tcPr>
          <w:p w:rsidR="005B09D4" w:rsidRPr="004E32CC" w:rsidRDefault="005B09D4" w:rsidP="00176C6F">
            <w:pPr>
              <w:suppressAutoHyphens/>
              <w:snapToGrid w:val="0"/>
              <w:spacing w:after="120"/>
              <w:jc w:val="center"/>
              <w:rPr>
                <w:rFonts w:ascii="Times New Roman" w:hAnsi="Times New Roman"/>
                <w:sz w:val="24"/>
                <w:szCs w:val="24"/>
                <w:lang w:eastAsia="ar-SA"/>
              </w:rPr>
            </w:pPr>
            <w:r w:rsidRPr="004E32CC">
              <w:rPr>
                <w:rFonts w:ascii="Times New Roman" w:hAnsi="Times New Roman"/>
                <w:sz w:val="24"/>
                <w:szCs w:val="24"/>
                <w:lang w:eastAsia="ar-SA"/>
              </w:rPr>
              <w:t>ПОДРЯДЧИК</w:t>
            </w:r>
          </w:p>
          <w:p w:rsidR="005B09D4" w:rsidRPr="004E32CC" w:rsidRDefault="005B09D4" w:rsidP="00176C6F">
            <w:pPr>
              <w:suppressAutoHyphens/>
              <w:spacing w:after="120"/>
              <w:jc w:val="left"/>
              <w:rPr>
                <w:rFonts w:ascii="Times New Roman" w:hAnsi="Times New Roman"/>
                <w:b/>
                <w:sz w:val="24"/>
                <w:szCs w:val="24"/>
                <w:lang w:eastAsia="ar-SA"/>
              </w:rPr>
            </w:pPr>
            <w:r w:rsidRPr="004E32CC">
              <w:rPr>
                <w:rFonts w:ascii="Times New Roman" w:hAnsi="Times New Roman"/>
                <w:b/>
                <w:sz w:val="24"/>
                <w:szCs w:val="24"/>
                <w:lang w:eastAsia="ar-SA"/>
              </w:rPr>
              <w:t>Производственный кооператив «Электрик»</w:t>
            </w:r>
          </w:p>
          <w:p w:rsidR="005B09D4" w:rsidRPr="004E32CC" w:rsidRDefault="005B09D4" w:rsidP="00176C6F">
            <w:pPr>
              <w:tabs>
                <w:tab w:val="left" w:pos="1248"/>
              </w:tabs>
              <w:suppressAutoHyphens/>
              <w:spacing w:after="120"/>
              <w:jc w:val="left"/>
              <w:rPr>
                <w:rFonts w:ascii="Times New Roman" w:hAnsi="Times New Roman"/>
                <w:sz w:val="24"/>
                <w:szCs w:val="24"/>
                <w:lang w:eastAsia="ar-SA"/>
              </w:rPr>
            </w:pPr>
          </w:p>
        </w:tc>
      </w:tr>
    </w:tbl>
    <w:p w:rsidR="005B09D4" w:rsidRPr="004E32CC" w:rsidRDefault="005B09D4" w:rsidP="005B09D4">
      <w:pPr>
        <w:suppressAutoHyphens/>
        <w:spacing w:after="120"/>
        <w:jc w:val="left"/>
        <w:rPr>
          <w:rFonts w:ascii="Times New Roman" w:hAnsi="Times New Roman"/>
          <w:sz w:val="24"/>
          <w:szCs w:val="24"/>
          <w:lang w:eastAsia="ar-SA"/>
        </w:rPr>
      </w:pPr>
      <w:r w:rsidRPr="004E32CC">
        <w:rPr>
          <w:rFonts w:ascii="Times New Roman" w:hAnsi="Times New Roman"/>
          <w:sz w:val="24"/>
          <w:szCs w:val="24"/>
          <w:lang w:eastAsia="ar-SA"/>
        </w:rPr>
        <w:t>ЗАКАЗЧИК:                                                              ПОДРЯДЧИК:</w:t>
      </w:r>
    </w:p>
    <w:p w:rsidR="005B09D4" w:rsidRPr="004E32CC" w:rsidRDefault="005B09D4" w:rsidP="005B09D4">
      <w:pPr>
        <w:shd w:val="clear" w:color="auto" w:fill="FFFFFF"/>
        <w:tabs>
          <w:tab w:val="left" w:pos="1248"/>
        </w:tabs>
        <w:suppressAutoHyphens/>
        <w:spacing w:before="2" w:line="274" w:lineRule="exact"/>
        <w:jc w:val="left"/>
        <w:rPr>
          <w:rFonts w:ascii="Times New Roman" w:hAnsi="Times New Roman"/>
          <w:b/>
          <w:sz w:val="24"/>
          <w:szCs w:val="24"/>
          <w:lang w:eastAsia="ar-SA"/>
        </w:rPr>
      </w:pPr>
      <w:r w:rsidRPr="004E32CC">
        <w:rPr>
          <w:rFonts w:ascii="Times New Roman" w:hAnsi="Times New Roman"/>
          <w:sz w:val="24"/>
          <w:szCs w:val="24"/>
          <w:lang w:eastAsia="ar-SA"/>
        </w:rPr>
        <w:t>_______________</w:t>
      </w:r>
      <w:r w:rsidRPr="004E32CC">
        <w:rPr>
          <w:rFonts w:ascii="Times New Roman" w:hAnsi="Times New Roman"/>
          <w:b/>
          <w:sz w:val="24"/>
          <w:szCs w:val="24"/>
          <w:lang w:eastAsia="ar-SA"/>
        </w:rPr>
        <w:t xml:space="preserve"> Е.В. Шинкарев</w:t>
      </w:r>
      <w:r w:rsidRPr="004E32CC">
        <w:rPr>
          <w:rFonts w:ascii="Times New Roman" w:hAnsi="Times New Roman"/>
          <w:sz w:val="24"/>
          <w:szCs w:val="24"/>
          <w:lang w:eastAsia="ar-SA"/>
        </w:rPr>
        <w:t xml:space="preserve">    </w:t>
      </w:r>
      <w:r w:rsidRPr="004E32CC">
        <w:rPr>
          <w:rFonts w:ascii="Times New Roman" w:hAnsi="Times New Roman"/>
          <w:sz w:val="24"/>
          <w:szCs w:val="24"/>
          <w:lang w:eastAsia="ar-SA"/>
        </w:rPr>
        <w:tab/>
      </w:r>
      <w:r w:rsidRPr="004E32CC">
        <w:rPr>
          <w:rFonts w:ascii="Times New Roman" w:hAnsi="Times New Roman"/>
          <w:sz w:val="24"/>
          <w:szCs w:val="24"/>
          <w:lang w:eastAsia="ar-SA"/>
        </w:rPr>
        <w:tab/>
        <w:t xml:space="preserve">  _________________</w:t>
      </w:r>
      <w:r w:rsidRPr="004E32CC">
        <w:rPr>
          <w:rFonts w:ascii="Times New Roman" w:hAnsi="Times New Roman"/>
          <w:b/>
          <w:sz w:val="24"/>
          <w:szCs w:val="24"/>
          <w:lang w:eastAsia="ar-SA"/>
        </w:rPr>
        <w:t xml:space="preserve">А.П. Евин </w:t>
      </w:r>
    </w:p>
    <w:p w:rsidR="005B09D4" w:rsidRPr="00855506" w:rsidRDefault="005B09D4" w:rsidP="005B09D4">
      <w:pPr>
        <w:suppressAutoHyphens/>
        <w:ind w:left="-142"/>
        <w:jc w:val="left"/>
        <w:rPr>
          <w:sz w:val="24"/>
          <w:szCs w:val="24"/>
        </w:rPr>
      </w:pPr>
      <w:r w:rsidRPr="004E32CC">
        <w:rPr>
          <w:rFonts w:ascii="Times New Roman" w:hAnsi="Times New Roman"/>
          <w:sz w:val="24"/>
          <w:szCs w:val="24"/>
          <w:lang w:eastAsia="ar-SA"/>
        </w:rPr>
        <w:t xml:space="preserve">  м.п.                                                                               м.п.</w:t>
      </w:r>
      <w:r w:rsidRPr="00855506">
        <w:rPr>
          <w:sz w:val="24"/>
          <w:szCs w:val="24"/>
        </w:rPr>
        <w:t xml:space="preserve"> </w:t>
      </w:r>
    </w:p>
    <w:p w:rsidR="005B09D4" w:rsidRPr="00855506" w:rsidRDefault="005B09D4" w:rsidP="008670CA">
      <w:pPr>
        <w:jc w:val="center"/>
        <w:rPr>
          <w:rFonts w:ascii="Times New Roman" w:hAnsi="Times New Roman"/>
          <w:sz w:val="24"/>
          <w:szCs w:val="24"/>
        </w:rPr>
      </w:pPr>
    </w:p>
    <w:sectPr w:rsidR="005B09D4" w:rsidRPr="00855506" w:rsidSect="00A672B2">
      <w:pgSz w:w="11906" w:h="16838"/>
      <w:pgMar w:top="709" w:right="707" w:bottom="426" w:left="1134"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C" w:rsidRDefault="00CF07DC">
      <w:r>
        <w:separator/>
      </w:r>
    </w:p>
  </w:endnote>
  <w:endnote w:type="continuationSeparator" w:id="0">
    <w:p w:rsidR="00CF07DC" w:rsidRDefault="00CF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C" w:rsidRDefault="00CF07DC">
      <w:r>
        <w:separator/>
      </w:r>
    </w:p>
  </w:footnote>
  <w:footnote w:type="continuationSeparator" w:id="0">
    <w:p w:rsidR="00CF07DC" w:rsidRDefault="00CF0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7876AF60"/>
    <w:name w:val="WW8Num2"/>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multilevel"/>
    <w:tmpl w:val="00000004"/>
    <w:name w:val="WW8Num4"/>
    <w:lvl w:ilvl="0">
      <w:start w:val="1"/>
      <w:numFmt w:val="decimal"/>
      <w:lvlText w:val="4.1.%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start w:val="2"/>
      <w:numFmt w:val="decimal"/>
      <w:lvlText w:val="%1.%2."/>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2">
      <w:start w:val="1"/>
      <w:numFmt w:val="decimal"/>
      <w:lvlText w:val="%1.%2.%3."/>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AB9E61FC"/>
    <w:name w:val="WW8Num6"/>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7"/>
    <w:multiLevelType w:val="multilevel"/>
    <w:tmpl w:val="00000007"/>
    <w:name w:val="WW8Num7"/>
    <w:lvl w:ilvl="0">
      <w:start w:val="1"/>
      <w:numFmt w:val="decimal"/>
      <w:lvlText w:val="7.%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8"/>
    <w:multiLevelType w:val="multilevel"/>
    <w:tmpl w:val="00000008"/>
    <w:name w:val="WW8Num8"/>
    <w:lvl w:ilvl="0">
      <w:start w:val="1"/>
      <w:numFmt w:val="decimal"/>
      <w:lvlText w:val="8.%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9"/>
    <w:multiLevelType w:val="multilevel"/>
    <w:tmpl w:val="00000009"/>
    <w:name w:val="WW8Num9"/>
    <w:lvl w:ilvl="0">
      <w:start w:val="1"/>
      <w:numFmt w:val="decimal"/>
      <w:lvlText w:val="9.%1."/>
      <w:lvlJc w:val="left"/>
      <w:pPr>
        <w:tabs>
          <w:tab w:val="num" w:pos="0"/>
        </w:tabs>
        <w:ind w:left="0" w:firstLine="0"/>
      </w:pPr>
      <w:rPr>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A"/>
    <w:multiLevelType w:val="multilevel"/>
    <w:tmpl w:val="A656A4F4"/>
    <w:name w:val="WW8Num11"/>
    <w:lvl w:ilvl="0">
      <w:start w:val="2"/>
      <w:numFmt w:val="decimal"/>
      <w:lvlText w:val="3.%1."/>
      <w:lvlJc w:val="left"/>
      <w:pPr>
        <w:tabs>
          <w:tab w:val="num" w:pos="0"/>
        </w:tabs>
        <w:ind w:left="0" w:firstLine="0"/>
      </w:pPr>
      <w:rPr>
        <w:b w:val="0"/>
        <w:bCs w:val="0"/>
        <w:i w:val="0"/>
        <w:iCs w:val="0"/>
        <w:caps w:val="0"/>
        <w:smallCaps w:val="0"/>
        <w:strike w:val="0"/>
        <w:dstrike w:val="0"/>
        <w:color w:val="000000"/>
        <w:spacing w:val="0"/>
        <w:w w:val="100"/>
        <w:position w:val="0"/>
        <w:sz w:val="24"/>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2E77BD0"/>
    <w:multiLevelType w:val="hybridMultilevel"/>
    <w:tmpl w:val="B80297F8"/>
    <w:lvl w:ilvl="0" w:tplc="DF6A95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3A61978"/>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04C47369"/>
    <w:multiLevelType w:val="multilevel"/>
    <w:tmpl w:val="F5AEB970"/>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1">
    <w:nsid w:val="068B3AB1"/>
    <w:multiLevelType w:val="multilevel"/>
    <w:tmpl w:val="A54A7E16"/>
    <w:lvl w:ilvl="0">
      <w:start w:val="1"/>
      <w:numFmt w:val="decimal"/>
      <w:lvlText w:val="%1."/>
      <w:lvlJc w:val="left"/>
      <w:pPr>
        <w:tabs>
          <w:tab w:val="num" w:pos="420"/>
        </w:tabs>
        <w:ind w:left="420" w:hanging="420"/>
      </w:pPr>
      <w:rPr>
        <w:rFonts w:ascii="Times New Roman" w:hAnsi="Times New Roman" w:cs="Times New Roman" w:hint="default"/>
        <w:b/>
      </w:rPr>
    </w:lvl>
    <w:lvl w:ilvl="1">
      <w:start w:val="1"/>
      <w:numFmt w:val="decimal"/>
      <w:lvlText w:val="%1.%2."/>
      <w:lvlJc w:val="left"/>
      <w:pPr>
        <w:tabs>
          <w:tab w:val="num" w:pos="705"/>
        </w:tabs>
        <w:ind w:left="705" w:hanging="4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2">
    <w:nsid w:val="09326699"/>
    <w:multiLevelType w:val="hybridMultilevel"/>
    <w:tmpl w:val="07361A2E"/>
    <w:lvl w:ilvl="0" w:tplc="6F6C0D50">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D8474D"/>
    <w:multiLevelType w:val="hybridMultilevel"/>
    <w:tmpl w:val="D4A0AE44"/>
    <w:lvl w:ilvl="0" w:tplc="4FB67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EB01E71"/>
    <w:multiLevelType w:val="multilevel"/>
    <w:tmpl w:val="4A38D19E"/>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107104B4"/>
    <w:multiLevelType w:val="multilevel"/>
    <w:tmpl w:val="155A91B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10A06AD5"/>
    <w:multiLevelType w:val="multilevel"/>
    <w:tmpl w:val="7D0E1C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1A2F23F6"/>
    <w:multiLevelType w:val="multilevel"/>
    <w:tmpl w:val="7DE66EB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F64AD3"/>
    <w:multiLevelType w:val="hybridMultilevel"/>
    <w:tmpl w:val="6ED8E376"/>
    <w:lvl w:ilvl="0" w:tplc="B9A43BC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9">
    <w:nsid w:val="329A009F"/>
    <w:multiLevelType w:val="multilevel"/>
    <w:tmpl w:val="049A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89570D"/>
    <w:multiLevelType w:val="multilevel"/>
    <w:tmpl w:val="C34CF62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A41B3F"/>
    <w:multiLevelType w:val="multilevel"/>
    <w:tmpl w:val="91C221B8"/>
    <w:lvl w:ilvl="0">
      <w:start w:val="1"/>
      <w:numFmt w:val="decimal"/>
      <w:lvlText w:val="%1."/>
      <w:lvlJc w:val="left"/>
      <w:pPr>
        <w:ind w:left="644" w:hanging="360"/>
      </w:pPr>
      <w:rPr>
        <w:rFonts w:cs="Times New Roman"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8C57844"/>
    <w:multiLevelType w:val="multilevel"/>
    <w:tmpl w:val="9F88A36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4DB67774"/>
    <w:multiLevelType w:val="hybridMultilevel"/>
    <w:tmpl w:val="990CF734"/>
    <w:lvl w:ilvl="0" w:tplc="7E0CFF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50E4F40"/>
    <w:multiLevelType w:val="hybridMultilevel"/>
    <w:tmpl w:val="02F4CD04"/>
    <w:lvl w:ilvl="0" w:tplc="62061870">
      <w:start w:val="1"/>
      <w:numFmt w:val="decimal"/>
      <w:lvlText w:val="%1."/>
      <w:lvlJc w:val="left"/>
      <w:pPr>
        <w:tabs>
          <w:tab w:val="num" w:pos="3555"/>
        </w:tabs>
        <w:ind w:left="3555" w:hanging="360"/>
      </w:pPr>
      <w:rPr>
        <w:rFonts w:hint="default"/>
      </w:rPr>
    </w:lvl>
    <w:lvl w:ilvl="1" w:tplc="04190019" w:tentative="1">
      <w:start w:val="1"/>
      <w:numFmt w:val="lowerLetter"/>
      <w:lvlText w:val="%2."/>
      <w:lvlJc w:val="left"/>
      <w:pPr>
        <w:tabs>
          <w:tab w:val="num" w:pos="4275"/>
        </w:tabs>
        <w:ind w:left="4275" w:hanging="360"/>
      </w:pPr>
    </w:lvl>
    <w:lvl w:ilvl="2" w:tplc="0419001B" w:tentative="1">
      <w:start w:val="1"/>
      <w:numFmt w:val="lowerRoman"/>
      <w:lvlText w:val="%3."/>
      <w:lvlJc w:val="right"/>
      <w:pPr>
        <w:tabs>
          <w:tab w:val="num" w:pos="4995"/>
        </w:tabs>
        <w:ind w:left="4995" w:hanging="180"/>
      </w:pPr>
    </w:lvl>
    <w:lvl w:ilvl="3" w:tplc="0419000F" w:tentative="1">
      <w:start w:val="1"/>
      <w:numFmt w:val="decimal"/>
      <w:lvlText w:val="%4."/>
      <w:lvlJc w:val="left"/>
      <w:pPr>
        <w:tabs>
          <w:tab w:val="num" w:pos="5715"/>
        </w:tabs>
        <w:ind w:left="5715" w:hanging="360"/>
      </w:pPr>
    </w:lvl>
    <w:lvl w:ilvl="4" w:tplc="04190019" w:tentative="1">
      <w:start w:val="1"/>
      <w:numFmt w:val="lowerLetter"/>
      <w:lvlText w:val="%5."/>
      <w:lvlJc w:val="left"/>
      <w:pPr>
        <w:tabs>
          <w:tab w:val="num" w:pos="6435"/>
        </w:tabs>
        <w:ind w:left="6435" w:hanging="360"/>
      </w:pPr>
    </w:lvl>
    <w:lvl w:ilvl="5" w:tplc="0419001B" w:tentative="1">
      <w:start w:val="1"/>
      <w:numFmt w:val="lowerRoman"/>
      <w:lvlText w:val="%6."/>
      <w:lvlJc w:val="right"/>
      <w:pPr>
        <w:tabs>
          <w:tab w:val="num" w:pos="7155"/>
        </w:tabs>
        <w:ind w:left="7155" w:hanging="180"/>
      </w:pPr>
    </w:lvl>
    <w:lvl w:ilvl="6" w:tplc="0419000F" w:tentative="1">
      <w:start w:val="1"/>
      <w:numFmt w:val="decimal"/>
      <w:lvlText w:val="%7."/>
      <w:lvlJc w:val="left"/>
      <w:pPr>
        <w:tabs>
          <w:tab w:val="num" w:pos="7875"/>
        </w:tabs>
        <w:ind w:left="7875" w:hanging="360"/>
      </w:pPr>
    </w:lvl>
    <w:lvl w:ilvl="7" w:tplc="04190019" w:tentative="1">
      <w:start w:val="1"/>
      <w:numFmt w:val="lowerLetter"/>
      <w:lvlText w:val="%8."/>
      <w:lvlJc w:val="left"/>
      <w:pPr>
        <w:tabs>
          <w:tab w:val="num" w:pos="8595"/>
        </w:tabs>
        <w:ind w:left="8595" w:hanging="360"/>
      </w:pPr>
    </w:lvl>
    <w:lvl w:ilvl="8" w:tplc="0419001B" w:tentative="1">
      <w:start w:val="1"/>
      <w:numFmt w:val="lowerRoman"/>
      <w:lvlText w:val="%9."/>
      <w:lvlJc w:val="right"/>
      <w:pPr>
        <w:tabs>
          <w:tab w:val="num" w:pos="9315"/>
        </w:tabs>
        <w:ind w:left="9315" w:hanging="180"/>
      </w:pPr>
    </w:lvl>
  </w:abstractNum>
  <w:abstractNum w:abstractNumId="25">
    <w:nsid w:val="61E66F40"/>
    <w:multiLevelType w:val="multilevel"/>
    <w:tmpl w:val="AA4E0072"/>
    <w:lvl w:ilvl="0">
      <w:start w:val="5"/>
      <w:numFmt w:val="decimal"/>
      <w:lvlText w:val="%1."/>
      <w:lvlJc w:val="left"/>
      <w:pPr>
        <w:ind w:left="720" w:hanging="360"/>
      </w:pPr>
      <w:rPr>
        <w:rFonts w:hint="default"/>
        <w:b/>
        <w:sz w:val="24"/>
        <w:szCs w:val="24"/>
      </w:rPr>
    </w:lvl>
    <w:lvl w:ilvl="1">
      <w:start w:val="1"/>
      <w:numFmt w:val="decimal"/>
      <w:isLgl/>
      <w:lvlText w:val="%1.%2."/>
      <w:lvlJc w:val="left"/>
      <w:pPr>
        <w:ind w:left="1122" w:hanging="55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84B5AF1"/>
    <w:multiLevelType w:val="multilevel"/>
    <w:tmpl w:val="A9FE0726"/>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C51146"/>
    <w:multiLevelType w:val="hybridMultilevel"/>
    <w:tmpl w:val="1E224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B8717A"/>
    <w:multiLevelType w:val="multilevel"/>
    <w:tmpl w:val="5926A2E6"/>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1"/>
  </w:num>
  <w:num w:numId="2">
    <w:abstractNumId w:val="10"/>
  </w:num>
  <w:num w:numId="3">
    <w:abstractNumId w:val="26"/>
  </w:num>
  <w:num w:numId="4">
    <w:abstractNumId w:val="9"/>
  </w:num>
  <w:num w:numId="5">
    <w:abstractNumId w:val="25"/>
  </w:num>
  <w:num w:numId="6">
    <w:abstractNumId w:val="20"/>
  </w:num>
  <w:num w:numId="7">
    <w:abstractNumId w:val="17"/>
  </w:num>
  <w:num w:numId="8">
    <w:abstractNumId w:val="24"/>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15"/>
  </w:num>
  <w:num w:numId="13">
    <w:abstractNumId w:val="16"/>
  </w:num>
  <w:num w:numId="14">
    <w:abstractNumId w:val="11"/>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D8B"/>
    <w:rsid w:val="00002F42"/>
    <w:rsid w:val="00004D41"/>
    <w:rsid w:val="00004E5B"/>
    <w:rsid w:val="0000548C"/>
    <w:rsid w:val="00007018"/>
    <w:rsid w:val="000103D3"/>
    <w:rsid w:val="0001146A"/>
    <w:rsid w:val="0001167F"/>
    <w:rsid w:val="00011E99"/>
    <w:rsid w:val="00013345"/>
    <w:rsid w:val="00013545"/>
    <w:rsid w:val="00013BDF"/>
    <w:rsid w:val="00023348"/>
    <w:rsid w:val="00023EA0"/>
    <w:rsid w:val="00024465"/>
    <w:rsid w:val="00024807"/>
    <w:rsid w:val="00026FC7"/>
    <w:rsid w:val="00027FA9"/>
    <w:rsid w:val="000306C6"/>
    <w:rsid w:val="00032320"/>
    <w:rsid w:val="000343CC"/>
    <w:rsid w:val="00037C0B"/>
    <w:rsid w:val="00040BF8"/>
    <w:rsid w:val="0004324C"/>
    <w:rsid w:val="00043399"/>
    <w:rsid w:val="00045E87"/>
    <w:rsid w:val="000474E7"/>
    <w:rsid w:val="000518CF"/>
    <w:rsid w:val="00054BA9"/>
    <w:rsid w:val="000606B5"/>
    <w:rsid w:val="00070E7B"/>
    <w:rsid w:val="000726D1"/>
    <w:rsid w:val="00072A05"/>
    <w:rsid w:val="00072B7A"/>
    <w:rsid w:val="00074B38"/>
    <w:rsid w:val="00074D08"/>
    <w:rsid w:val="00074E3C"/>
    <w:rsid w:val="00077362"/>
    <w:rsid w:val="000855A6"/>
    <w:rsid w:val="00085DD6"/>
    <w:rsid w:val="00090FA5"/>
    <w:rsid w:val="00091293"/>
    <w:rsid w:val="00091CF7"/>
    <w:rsid w:val="00092088"/>
    <w:rsid w:val="0009254E"/>
    <w:rsid w:val="00092C13"/>
    <w:rsid w:val="00092C39"/>
    <w:rsid w:val="00096EB1"/>
    <w:rsid w:val="00097F37"/>
    <w:rsid w:val="000A0A64"/>
    <w:rsid w:val="000A14E7"/>
    <w:rsid w:val="000A4A06"/>
    <w:rsid w:val="000A5C42"/>
    <w:rsid w:val="000B01D5"/>
    <w:rsid w:val="000B10B9"/>
    <w:rsid w:val="000B2558"/>
    <w:rsid w:val="000B68CA"/>
    <w:rsid w:val="000B7977"/>
    <w:rsid w:val="000C2A2C"/>
    <w:rsid w:val="000C6A92"/>
    <w:rsid w:val="000D13D1"/>
    <w:rsid w:val="000D2CD2"/>
    <w:rsid w:val="000D2E37"/>
    <w:rsid w:val="000D31E8"/>
    <w:rsid w:val="000D49B4"/>
    <w:rsid w:val="000E2989"/>
    <w:rsid w:val="000E4F95"/>
    <w:rsid w:val="000E7C19"/>
    <w:rsid w:val="000F031E"/>
    <w:rsid w:val="000F3C95"/>
    <w:rsid w:val="000F537F"/>
    <w:rsid w:val="000F756E"/>
    <w:rsid w:val="00100527"/>
    <w:rsid w:val="00101DE7"/>
    <w:rsid w:val="00102E11"/>
    <w:rsid w:val="001037BA"/>
    <w:rsid w:val="00103EE1"/>
    <w:rsid w:val="00106090"/>
    <w:rsid w:val="001077FC"/>
    <w:rsid w:val="00111521"/>
    <w:rsid w:val="00111615"/>
    <w:rsid w:val="00111CFE"/>
    <w:rsid w:val="00113665"/>
    <w:rsid w:val="00113D38"/>
    <w:rsid w:val="001258C4"/>
    <w:rsid w:val="00126777"/>
    <w:rsid w:val="00127173"/>
    <w:rsid w:val="0013080C"/>
    <w:rsid w:val="00137FC1"/>
    <w:rsid w:val="0014065E"/>
    <w:rsid w:val="00140F0A"/>
    <w:rsid w:val="00140F85"/>
    <w:rsid w:val="0014333B"/>
    <w:rsid w:val="00152B55"/>
    <w:rsid w:val="00152E80"/>
    <w:rsid w:val="00153078"/>
    <w:rsid w:val="00153CC9"/>
    <w:rsid w:val="0015405B"/>
    <w:rsid w:val="00155130"/>
    <w:rsid w:val="00161DBB"/>
    <w:rsid w:val="001629B0"/>
    <w:rsid w:val="0016390E"/>
    <w:rsid w:val="00166A81"/>
    <w:rsid w:val="001674B7"/>
    <w:rsid w:val="00170026"/>
    <w:rsid w:val="00172E8A"/>
    <w:rsid w:val="001733FE"/>
    <w:rsid w:val="00173859"/>
    <w:rsid w:val="00176C6F"/>
    <w:rsid w:val="001770AD"/>
    <w:rsid w:val="00177514"/>
    <w:rsid w:val="00177971"/>
    <w:rsid w:val="001813C6"/>
    <w:rsid w:val="00182772"/>
    <w:rsid w:val="001830B8"/>
    <w:rsid w:val="001844A6"/>
    <w:rsid w:val="00184874"/>
    <w:rsid w:val="00185880"/>
    <w:rsid w:val="001860EA"/>
    <w:rsid w:val="001A5AFE"/>
    <w:rsid w:val="001A7FC4"/>
    <w:rsid w:val="001B1A9C"/>
    <w:rsid w:val="001B36E2"/>
    <w:rsid w:val="001B5625"/>
    <w:rsid w:val="001B5BE4"/>
    <w:rsid w:val="001C21F8"/>
    <w:rsid w:val="001C2435"/>
    <w:rsid w:val="001C3378"/>
    <w:rsid w:val="001C52C2"/>
    <w:rsid w:val="001C59DF"/>
    <w:rsid w:val="001C5A38"/>
    <w:rsid w:val="001C5D5F"/>
    <w:rsid w:val="001C7DC7"/>
    <w:rsid w:val="001D0486"/>
    <w:rsid w:val="001D412B"/>
    <w:rsid w:val="001D6ED0"/>
    <w:rsid w:val="001E15A0"/>
    <w:rsid w:val="001E69E5"/>
    <w:rsid w:val="001F2C08"/>
    <w:rsid w:val="001F374D"/>
    <w:rsid w:val="001F4BF8"/>
    <w:rsid w:val="001F5D44"/>
    <w:rsid w:val="002038AE"/>
    <w:rsid w:val="00205D4E"/>
    <w:rsid w:val="00206352"/>
    <w:rsid w:val="00206A13"/>
    <w:rsid w:val="00214049"/>
    <w:rsid w:val="00216B62"/>
    <w:rsid w:val="00217890"/>
    <w:rsid w:val="002205B7"/>
    <w:rsid w:val="00220C9A"/>
    <w:rsid w:val="002228C6"/>
    <w:rsid w:val="00224B49"/>
    <w:rsid w:val="00230C0B"/>
    <w:rsid w:val="002317FD"/>
    <w:rsid w:val="002334A1"/>
    <w:rsid w:val="0023567A"/>
    <w:rsid w:val="00236D4E"/>
    <w:rsid w:val="002418F1"/>
    <w:rsid w:val="00242ABA"/>
    <w:rsid w:val="00251341"/>
    <w:rsid w:val="00252E6F"/>
    <w:rsid w:val="002562E0"/>
    <w:rsid w:val="0025658E"/>
    <w:rsid w:val="002600A2"/>
    <w:rsid w:val="00260E2E"/>
    <w:rsid w:val="00262E76"/>
    <w:rsid w:val="00263905"/>
    <w:rsid w:val="0026511C"/>
    <w:rsid w:val="0026621F"/>
    <w:rsid w:val="00267A3B"/>
    <w:rsid w:val="00267EEB"/>
    <w:rsid w:val="00270DC7"/>
    <w:rsid w:val="0027336F"/>
    <w:rsid w:val="00280C4F"/>
    <w:rsid w:val="0028149A"/>
    <w:rsid w:val="002819DD"/>
    <w:rsid w:val="00283940"/>
    <w:rsid w:val="00285754"/>
    <w:rsid w:val="002874E6"/>
    <w:rsid w:val="00292C9B"/>
    <w:rsid w:val="00296CD6"/>
    <w:rsid w:val="002A16B0"/>
    <w:rsid w:val="002A40E4"/>
    <w:rsid w:val="002B21B6"/>
    <w:rsid w:val="002B25A1"/>
    <w:rsid w:val="002B2799"/>
    <w:rsid w:val="002B6356"/>
    <w:rsid w:val="002B6D05"/>
    <w:rsid w:val="002C05D1"/>
    <w:rsid w:val="002C0FC6"/>
    <w:rsid w:val="002D03BF"/>
    <w:rsid w:val="002D4152"/>
    <w:rsid w:val="002D7552"/>
    <w:rsid w:val="002E09D5"/>
    <w:rsid w:val="002E2A94"/>
    <w:rsid w:val="002E3928"/>
    <w:rsid w:val="002E5828"/>
    <w:rsid w:val="002F77C6"/>
    <w:rsid w:val="0030139B"/>
    <w:rsid w:val="00301C02"/>
    <w:rsid w:val="003026C7"/>
    <w:rsid w:val="00303CC0"/>
    <w:rsid w:val="003060AD"/>
    <w:rsid w:val="003067F0"/>
    <w:rsid w:val="00306A63"/>
    <w:rsid w:val="00307AA0"/>
    <w:rsid w:val="003158AD"/>
    <w:rsid w:val="00316C4C"/>
    <w:rsid w:val="00316EEB"/>
    <w:rsid w:val="00317B35"/>
    <w:rsid w:val="00321665"/>
    <w:rsid w:val="00321A19"/>
    <w:rsid w:val="003234BF"/>
    <w:rsid w:val="00325D95"/>
    <w:rsid w:val="003264F9"/>
    <w:rsid w:val="0032726E"/>
    <w:rsid w:val="00327DC8"/>
    <w:rsid w:val="00336197"/>
    <w:rsid w:val="003409C0"/>
    <w:rsid w:val="0034241A"/>
    <w:rsid w:val="00343758"/>
    <w:rsid w:val="0034560E"/>
    <w:rsid w:val="0034738B"/>
    <w:rsid w:val="0034776E"/>
    <w:rsid w:val="00356374"/>
    <w:rsid w:val="0036216E"/>
    <w:rsid w:val="003621BF"/>
    <w:rsid w:val="00370527"/>
    <w:rsid w:val="00371105"/>
    <w:rsid w:val="003714F9"/>
    <w:rsid w:val="00371B68"/>
    <w:rsid w:val="003766A0"/>
    <w:rsid w:val="0037700A"/>
    <w:rsid w:val="0038074E"/>
    <w:rsid w:val="00383698"/>
    <w:rsid w:val="00386C42"/>
    <w:rsid w:val="00392B10"/>
    <w:rsid w:val="00395A09"/>
    <w:rsid w:val="003A0C6C"/>
    <w:rsid w:val="003A1074"/>
    <w:rsid w:val="003A3212"/>
    <w:rsid w:val="003A5842"/>
    <w:rsid w:val="003A6300"/>
    <w:rsid w:val="003A6E11"/>
    <w:rsid w:val="003B0F3D"/>
    <w:rsid w:val="003B253F"/>
    <w:rsid w:val="003B39DF"/>
    <w:rsid w:val="003B5EBD"/>
    <w:rsid w:val="003C1941"/>
    <w:rsid w:val="003C2964"/>
    <w:rsid w:val="003C29A2"/>
    <w:rsid w:val="003C4DDC"/>
    <w:rsid w:val="003C5EB4"/>
    <w:rsid w:val="003D4123"/>
    <w:rsid w:val="003D4C5A"/>
    <w:rsid w:val="003D5152"/>
    <w:rsid w:val="003D5FD8"/>
    <w:rsid w:val="003E0CBC"/>
    <w:rsid w:val="003E1CC8"/>
    <w:rsid w:val="003E5256"/>
    <w:rsid w:val="003F0B3D"/>
    <w:rsid w:val="003F2165"/>
    <w:rsid w:val="00400DE9"/>
    <w:rsid w:val="00401825"/>
    <w:rsid w:val="004042DC"/>
    <w:rsid w:val="00404F41"/>
    <w:rsid w:val="00405BF1"/>
    <w:rsid w:val="00405F74"/>
    <w:rsid w:val="00407AA2"/>
    <w:rsid w:val="00407D51"/>
    <w:rsid w:val="0041123B"/>
    <w:rsid w:val="00411E6C"/>
    <w:rsid w:val="00415F4F"/>
    <w:rsid w:val="00416272"/>
    <w:rsid w:val="00422CD9"/>
    <w:rsid w:val="0042382F"/>
    <w:rsid w:val="00423BAB"/>
    <w:rsid w:val="00424A50"/>
    <w:rsid w:val="00424C44"/>
    <w:rsid w:val="00424FA0"/>
    <w:rsid w:val="004276A6"/>
    <w:rsid w:val="00431834"/>
    <w:rsid w:val="0043238C"/>
    <w:rsid w:val="004359B1"/>
    <w:rsid w:val="0044305E"/>
    <w:rsid w:val="00445B91"/>
    <w:rsid w:val="004508F3"/>
    <w:rsid w:val="00452573"/>
    <w:rsid w:val="00452C62"/>
    <w:rsid w:val="0045361C"/>
    <w:rsid w:val="0045409D"/>
    <w:rsid w:val="00454809"/>
    <w:rsid w:val="00454B48"/>
    <w:rsid w:val="004550CF"/>
    <w:rsid w:val="004552E4"/>
    <w:rsid w:val="004566C7"/>
    <w:rsid w:val="004571F0"/>
    <w:rsid w:val="00462349"/>
    <w:rsid w:val="00463904"/>
    <w:rsid w:val="00463D0B"/>
    <w:rsid w:val="00465FAF"/>
    <w:rsid w:val="004754B3"/>
    <w:rsid w:val="004767ED"/>
    <w:rsid w:val="0048423B"/>
    <w:rsid w:val="00486D6C"/>
    <w:rsid w:val="00490328"/>
    <w:rsid w:val="004907DD"/>
    <w:rsid w:val="004914D5"/>
    <w:rsid w:val="00494774"/>
    <w:rsid w:val="004957BE"/>
    <w:rsid w:val="004A489B"/>
    <w:rsid w:val="004A5893"/>
    <w:rsid w:val="004A58EA"/>
    <w:rsid w:val="004A6506"/>
    <w:rsid w:val="004B08D4"/>
    <w:rsid w:val="004B2864"/>
    <w:rsid w:val="004B4A66"/>
    <w:rsid w:val="004C1EF4"/>
    <w:rsid w:val="004D033F"/>
    <w:rsid w:val="004D0FA7"/>
    <w:rsid w:val="004D24AC"/>
    <w:rsid w:val="004D308F"/>
    <w:rsid w:val="004D4D8F"/>
    <w:rsid w:val="004D74D4"/>
    <w:rsid w:val="004E0EF9"/>
    <w:rsid w:val="004E1DE3"/>
    <w:rsid w:val="004E32CC"/>
    <w:rsid w:val="004E49A9"/>
    <w:rsid w:val="004E49BE"/>
    <w:rsid w:val="004E5387"/>
    <w:rsid w:val="004E710C"/>
    <w:rsid w:val="00503C95"/>
    <w:rsid w:val="00504B28"/>
    <w:rsid w:val="00507357"/>
    <w:rsid w:val="0051262E"/>
    <w:rsid w:val="00515EE7"/>
    <w:rsid w:val="00516F67"/>
    <w:rsid w:val="00523DE4"/>
    <w:rsid w:val="005241CC"/>
    <w:rsid w:val="00526570"/>
    <w:rsid w:val="005269D4"/>
    <w:rsid w:val="00527CA8"/>
    <w:rsid w:val="00527FF8"/>
    <w:rsid w:val="005314F3"/>
    <w:rsid w:val="00537DE5"/>
    <w:rsid w:val="00542AFE"/>
    <w:rsid w:val="00542E69"/>
    <w:rsid w:val="00545541"/>
    <w:rsid w:val="00550526"/>
    <w:rsid w:val="00550C3E"/>
    <w:rsid w:val="00551DFC"/>
    <w:rsid w:val="005535BA"/>
    <w:rsid w:val="005537EE"/>
    <w:rsid w:val="00555584"/>
    <w:rsid w:val="00555E37"/>
    <w:rsid w:val="00556E3B"/>
    <w:rsid w:val="0055707B"/>
    <w:rsid w:val="00563817"/>
    <w:rsid w:val="00571142"/>
    <w:rsid w:val="00571299"/>
    <w:rsid w:val="00571FD8"/>
    <w:rsid w:val="0057299F"/>
    <w:rsid w:val="00573792"/>
    <w:rsid w:val="00576350"/>
    <w:rsid w:val="00576E85"/>
    <w:rsid w:val="00577B8B"/>
    <w:rsid w:val="0058099D"/>
    <w:rsid w:val="005827E4"/>
    <w:rsid w:val="00583BFF"/>
    <w:rsid w:val="00590355"/>
    <w:rsid w:val="00590E38"/>
    <w:rsid w:val="0059221D"/>
    <w:rsid w:val="00592341"/>
    <w:rsid w:val="0059335E"/>
    <w:rsid w:val="00593387"/>
    <w:rsid w:val="00593ED0"/>
    <w:rsid w:val="0059474B"/>
    <w:rsid w:val="00595D34"/>
    <w:rsid w:val="00595D77"/>
    <w:rsid w:val="00596E76"/>
    <w:rsid w:val="005A387C"/>
    <w:rsid w:val="005A41EF"/>
    <w:rsid w:val="005B09D4"/>
    <w:rsid w:val="005B25E4"/>
    <w:rsid w:val="005B5FB5"/>
    <w:rsid w:val="005B6E34"/>
    <w:rsid w:val="005C29E7"/>
    <w:rsid w:val="005D1525"/>
    <w:rsid w:val="005D2378"/>
    <w:rsid w:val="005D7A54"/>
    <w:rsid w:val="005E03AF"/>
    <w:rsid w:val="005E3BEF"/>
    <w:rsid w:val="005E49BD"/>
    <w:rsid w:val="005E4E42"/>
    <w:rsid w:val="005E7458"/>
    <w:rsid w:val="005F2E36"/>
    <w:rsid w:val="005F3BAD"/>
    <w:rsid w:val="006062D2"/>
    <w:rsid w:val="00606A7A"/>
    <w:rsid w:val="006070C8"/>
    <w:rsid w:val="00607A5B"/>
    <w:rsid w:val="006108C1"/>
    <w:rsid w:val="0061257C"/>
    <w:rsid w:val="006230CF"/>
    <w:rsid w:val="00624E37"/>
    <w:rsid w:val="006255C3"/>
    <w:rsid w:val="006262BF"/>
    <w:rsid w:val="006268BC"/>
    <w:rsid w:val="00626ECA"/>
    <w:rsid w:val="00632305"/>
    <w:rsid w:val="006335DC"/>
    <w:rsid w:val="00634135"/>
    <w:rsid w:val="00634B34"/>
    <w:rsid w:val="00645ABB"/>
    <w:rsid w:val="00646497"/>
    <w:rsid w:val="00653063"/>
    <w:rsid w:val="006553B4"/>
    <w:rsid w:val="00655AAF"/>
    <w:rsid w:val="0065643C"/>
    <w:rsid w:val="00656604"/>
    <w:rsid w:val="00656F9F"/>
    <w:rsid w:val="0065724E"/>
    <w:rsid w:val="006655BC"/>
    <w:rsid w:val="00665E5C"/>
    <w:rsid w:val="00670BF0"/>
    <w:rsid w:val="00672ACA"/>
    <w:rsid w:val="00673026"/>
    <w:rsid w:val="00675E36"/>
    <w:rsid w:val="006827FB"/>
    <w:rsid w:val="00684A37"/>
    <w:rsid w:val="006908B1"/>
    <w:rsid w:val="006919E6"/>
    <w:rsid w:val="00694C6B"/>
    <w:rsid w:val="006A1D2C"/>
    <w:rsid w:val="006A7963"/>
    <w:rsid w:val="006A7C3D"/>
    <w:rsid w:val="006B046C"/>
    <w:rsid w:val="006B4CAF"/>
    <w:rsid w:val="006B6533"/>
    <w:rsid w:val="006C09C4"/>
    <w:rsid w:val="006C0E05"/>
    <w:rsid w:val="006C5172"/>
    <w:rsid w:val="006C7D17"/>
    <w:rsid w:val="006D0477"/>
    <w:rsid w:val="006D135C"/>
    <w:rsid w:val="006D2D4C"/>
    <w:rsid w:val="006D2F05"/>
    <w:rsid w:val="006D3419"/>
    <w:rsid w:val="006D3E0F"/>
    <w:rsid w:val="006D4427"/>
    <w:rsid w:val="006D4B86"/>
    <w:rsid w:val="006D522A"/>
    <w:rsid w:val="006E25B0"/>
    <w:rsid w:val="006E317C"/>
    <w:rsid w:val="006E3818"/>
    <w:rsid w:val="006E5C90"/>
    <w:rsid w:val="006E5F14"/>
    <w:rsid w:val="006F66FA"/>
    <w:rsid w:val="0070104D"/>
    <w:rsid w:val="0070228E"/>
    <w:rsid w:val="00704171"/>
    <w:rsid w:val="00710C77"/>
    <w:rsid w:val="007139CF"/>
    <w:rsid w:val="00714789"/>
    <w:rsid w:val="007159AB"/>
    <w:rsid w:val="0071686F"/>
    <w:rsid w:val="00716A63"/>
    <w:rsid w:val="00716E90"/>
    <w:rsid w:val="00723EBA"/>
    <w:rsid w:val="00724C19"/>
    <w:rsid w:val="00725AA5"/>
    <w:rsid w:val="00725F66"/>
    <w:rsid w:val="00726649"/>
    <w:rsid w:val="00727D78"/>
    <w:rsid w:val="007327CE"/>
    <w:rsid w:val="0073282C"/>
    <w:rsid w:val="00733A94"/>
    <w:rsid w:val="00736CD1"/>
    <w:rsid w:val="007451CE"/>
    <w:rsid w:val="00746914"/>
    <w:rsid w:val="007537BE"/>
    <w:rsid w:val="0075417C"/>
    <w:rsid w:val="00755719"/>
    <w:rsid w:val="00755BCE"/>
    <w:rsid w:val="00756004"/>
    <w:rsid w:val="007612F8"/>
    <w:rsid w:val="00762F35"/>
    <w:rsid w:val="007665B3"/>
    <w:rsid w:val="007719D8"/>
    <w:rsid w:val="00773244"/>
    <w:rsid w:val="00773D2B"/>
    <w:rsid w:val="00774179"/>
    <w:rsid w:val="00774928"/>
    <w:rsid w:val="00775784"/>
    <w:rsid w:val="00780223"/>
    <w:rsid w:val="00780B22"/>
    <w:rsid w:val="00781640"/>
    <w:rsid w:val="007818F6"/>
    <w:rsid w:val="00783146"/>
    <w:rsid w:val="007851A5"/>
    <w:rsid w:val="00786647"/>
    <w:rsid w:val="007866B2"/>
    <w:rsid w:val="007907CC"/>
    <w:rsid w:val="007973A5"/>
    <w:rsid w:val="007B2BD2"/>
    <w:rsid w:val="007B359D"/>
    <w:rsid w:val="007B5823"/>
    <w:rsid w:val="007B5A5D"/>
    <w:rsid w:val="007B7556"/>
    <w:rsid w:val="007C0786"/>
    <w:rsid w:val="007C2EF4"/>
    <w:rsid w:val="007C405F"/>
    <w:rsid w:val="007C4E43"/>
    <w:rsid w:val="007C704B"/>
    <w:rsid w:val="007D3CC6"/>
    <w:rsid w:val="007D4329"/>
    <w:rsid w:val="007E2D94"/>
    <w:rsid w:val="007E409D"/>
    <w:rsid w:val="007E6D53"/>
    <w:rsid w:val="007E7422"/>
    <w:rsid w:val="007F2DC9"/>
    <w:rsid w:val="007F4B17"/>
    <w:rsid w:val="007F7BE0"/>
    <w:rsid w:val="00804715"/>
    <w:rsid w:val="008061F2"/>
    <w:rsid w:val="00811F25"/>
    <w:rsid w:val="00813078"/>
    <w:rsid w:val="008215DF"/>
    <w:rsid w:val="008237EA"/>
    <w:rsid w:val="00825707"/>
    <w:rsid w:val="00826111"/>
    <w:rsid w:val="00830EE6"/>
    <w:rsid w:val="00833096"/>
    <w:rsid w:val="00835F5B"/>
    <w:rsid w:val="008376F3"/>
    <w:rsid w:val="00840ECC"/>
    <w:rsid w:val="00841F79"/>
    <w:rsid w:val="00847E97"/>
    <w:rsid w:val="00853604"/>
    <w:rsid w:val="008542CD"/>
    <w:rsid w:val="008543B4"/>
    <w:rsid w:val="00860D95"/>
    <w:rsid w:val="008622F2"/>
    <w:rsid w:val="0086259C"/>
    <w:rsid w:val="00862D4D"/>
    <w:rsid w:val="00863A2B"/>
    <w:rsid w:val="00865E6A"/>
    <w:rsid w:val="008670CA"/>
    <w:rsid w:val="008738AA"/>
    <w:rsid w:val="00873D51"/>
    <w:rsid w:val="00874758"/>
    <w:rsid w:val="00875927"/>
    <w:rsid w:val="008760CF"/>
    <w:rsid w:val="00876B79"/>
    <w:rsid w:val="00877F01"/>
    <w:rsid w:val="00881E61"/>
    <w:rsid w:val="008842AB"/>
    <w:rsid w:val="008846EE"/>
    <w:rsid w:val="00884C98"/>
    <w:rsid w:val="008852BF"/>
    <w:rsid w:val="00885E64"/>
    <w:rsid w:val="0088796D"/>
    <w:rsid w:val="00893DDF"/>
    <w:rsid w:val="0089479D"/>
    <w:rsid w:val="008956BB"/>
    <w:rsid w:val="00895ADF"/>
    <w:rsid w:val="008976F1"/>
    <w:rsid w:val="008979FB"/>
    <w:rsid w:val="008A43E5"/>
    <w:rsid w:val="008A47D0"/>
    <w:rsid w:val="008B03A1"/>
    <w:rsid w:val="008B0B10"/>
    <w:rsid w:val="008B0E69"/>
    <w:rsid w:val="008B2931"/>
    <w:rsid w:val="008B6AC0"/>
    <w:rsid w:val="008B6AF2"/>
    <w:rsid w:val="008C09FA"/>
    <w:rsid w:val="008C494E"/>
    <w:rsid w:val="008D0C20"/>
    <w:rsid w:val="008D1B11"/>
    <w:rsid w:val="008D30D8"/>
    <w:rsid w:val="008D4204"/>
    <w:rsid w:val="008D448E"/>
    <w:rsid w:val="008D55F9"/>
    <w:rsid w:val="008D6645"/>
    <w:rsid w:val="008E02BB"/>
    <w:rsid w:val="008E2C8D"/>
    <w:rsid w:val="008E670E"/>
    <w:rsid w:val="008E7BFA"/>
    <w:rsid w:val="008F07C5"/>
    <w:rsid w:val="0090091C"/>
    <w:rsid w:val="00903AFE"/>
    <w:rsid w:val="00903CA3"/>
    <w:rsid w:val="00903CDA"/>
    <w:rsid w:val="00910121"/>
    <w:rsid w:val="009102A2"/>
    <w:rsid w:val="00913D9D"/>
    <w:rsid w:val="00921F61"/>
    <w:rsid w:val="009230BB"/>
    <w:rsid w:val="00924098"/>
    <w:rsid w:val="00924AB8"/>
    <w:rsid w:val="00924CEC"/>
    <w:rsid w:val="00924E05"/>
    <w:rsid w:val="00930AF9"/>
    <w:rsid w:val="00936AE8"/>
    <w:rsid w:val="009372CE"/>
    <w:rsid w:val="00937B2B"/>
    <w:rsid w:val="00937C62"/>
    <w:rsid w:val="00940096"/>
    <w:rsid w:val="00942CD3"/>
    <w:rsid w:val="009519ED"/>
    <w:rsid w:val="0095550A"/>
    <w:rsid w:val="00960D64"/>
    <w:rsid w:val="0096197F"/>
    <w:rsid w:val="009650DD"/>
    <w:rsid w:val="0097666D"/>
    <w:rsid w:val="00976B3C"/>
    <w:rsid w:val="009804F1"/>
    <w:rsid w:val="009814F2"/>
    <w:rsid w:val="00983B3F"/>
    <w:rsid w:val="00987EDD"/>
    <w:rsid w:val="009940F6"/>
    <w:rsid w:val="00995411"/>
    <w:rsid w:val="00995AA7"/>
    <w:rsid w:val="00995AAE"/>
    <w:rsid w:val="0099758A"/>
    <w:rsid w:val="00997B92"/>
    <w:rsid w:val="00997BDC"/>
    <w:rsid w:val="009A32D4"/>
    <w:rsid w:val="009A41B6"/>
    <w:rsid w:val="009A5447"/>
    <w:rsid w:val="009A5D3A"/>
    <w:rsid w:val="009A684B"/>
    <w:rsid w:val="009B2A66"/>
    <w:rsid w:val="009B2EAC"/>
    <w:rsid w:val="009C1576"/>
    <w:rsid w:val="009C16AC"/>
    <w:rsid w:val="009C220D"/>
    <w:rsid w:val="009C276D"/>
    <w:rsid w:val="009C589F"/>
    <w:rsid w:val="009C6973"/>
    <w:rsid w:val="009C7F91"/>
    <w:rsid w:val="009D6319"/>
    <w:rsid w:val="009E0695"/>
    <w:rsid w:val="009E078F"/>
    <w:rsid w:val="009E1187"/>
    <w:rsid w:val="009E4ADF"/>
    <w:rsid w:val="009E7DBB"/>
    <w:rsid w:val="009F055A"/>
    <w:rsid w:val="009F1E67"/>
    <w:rsid w:val="009F2943"/>
    <w:rsid w:val="009F4F1A"/>
    <w:rsid w:val="009F6E99"/>
    <w:rsid w:val="00A00F77"/>
    <w:rsid w:val="00A01146"/>
    <w:rsid w:val="00A04EC5"/>
    <w:rsid w:val="00A05EE3"/>
    <w:rsid w:val="00A06006"/>
    <w:rsid w:val="00A0671F"/>
    <w:rsid w:val="00A07969"/>
    <w:rsid w:val="00A10580"/>
    <w:rsid w:val="00A115FE"/>
    <w:rsid w:val="00A1169C"/>
    <w:rsid w:val="00A12E1C"/>
    <w:rsid w:val="00A12E4E"/>
    <w:rsid w:val="00A14148"/>
    <w:rsid w:val="00A144A9"/>
    <w:rsid w:val="00A22D83"/>
    <w:rsid w:val="00A2308C"/>
    <w:rsid w:val="00A2340B"/>
    <w:rsid w:val="00A25F91"/>
    <w:rsid w:val="00A30891"/>
    <w:rsid w:val="00A34997"/>
    <w:rsid w:val="00A377D8"/>
    <w:rsid w:val="00A47BE4"/>
    <w:rsid w:val="00A505E9"/>
    <w:rsid w:val="00A538E3"/>
    <w:rsid w:val="00A5465A"/>
    <w:rsid w:val="00A612DF"/>
    <w:rsid w:val="00A61B51"/>
    <w:rsid w:val="00A63DE0"/>
    <w:rsid w:val="00A6725A"/>
    <w:rsid w:val="00A672B2"/>
    <w:rsid w:val="00A702F9"/>
    <w:rsid w:val="00A71504"/>
    <w:rsid w:val="00A71D45"/>
    <w:rsid w:val="00A71EF6"/>
    <w:rsid w:val="00A7378F"/>
    <w:rsid w:val="00A75045"/>
    <w:rsid w:val="00A83075"/>
    <w:rsid w:val="00A848DE"/>
    <w:rsid w:val="00A91258"/>
    <w:rsid w:val="00A93313"/>
    <w:rsid w:val="00A933D4"/>
    <w:rsid w:val="00A93EF2"/>
    <w:rsid w:val="00A96A9D"/>
    <w:rsid w:val="00AA0C1C"/>
    <w:rsid w:val="00AA3C4B"/>
    <w:rsid w:val="00AA48B7"/>
    <w:rsid w:val="00AB1AAF"/>
    <w:rsid w:val="00AB27FD"/>
    <w:rsid w:val="00AB4186"/>
    <w:rsid w:val="00AB423B"/>
    <w:rsid w:val="00AC6414"/>
    <w:rsid w:val="00AC795A"/>
    <w:rsid w:val="00AD0A1D"/>
    <w:rsid w:val="00AD2E04"/>
    <w:rsid w:val="00AD3B15"/>
    <w:rsid w:val="00AD3BF3"/>
    <w:rsid w:val="00AD457D"/>
    <w:rsid w:val="00AD45CA"/>
    <w:rsid w:val="00AD6142"/>
    <w:rsid w:val="00AD7C6A"/>
    <w:rsid w:val="00AE6919"/>
    <w:rsid w:val="00AE7C4D"/>
    <w:rsid w:val="00AF0049"/>
    <w:rsid w:val="00AF1D37"/>
    <w:rsid w:val="00AF5670"/>
    <w:rsid w:val="00AF6FB9"/>
    <w:rsid w:val="00AF7DEF"/>
    <w:rsid w:val="00B0178A"/>
    <w:rsid w:val="00B02F43"/>
    <w:rsid w:val="00B042EC"/>
    <w:rsid w:val="00B0602B"/>
    <w:rsid w:val="00B123C2"/>
    <w:rsid w:val="00B13077"/>
    <w:rsid w:val="00B1594B"/>
    <w:rsid w:val="00B15EBF"/>
    <w:rsid w:val="00B16160"/>
    <w:rsid w:val="00B26E26"/>
    <w:rsid w:val="00B32184"/>
    <w:rsid w:val="00B33FA3"/>
    <w:rsid w:val="00B35A54"/>
    <w:rsid w:val="00B35D3A"/>
    <w:rsid w:val="00B4184F"/>
    <w:rsid w:val="00B4404D"/>
    <w:rsid w:val="00B44B90"/>
    <w:rsid w:val="00B4542E"/>
    <w:rsid w:val="00B57B85"/>
    <w:rsid w:val="00B602B2"/>
    <w:rsid w:val="00B61670"/>
    <w:rsid w:val="00B63E69"/>
    <w:rsid w:val="00B71C8D"/>
    <w:rsid w:val="00B72957"/>
    <w:rsid w:val="00B75A9A"/>
    <w:rsid w:val="00B77F26"/>
    <w:rsid w:val="00B81D40"/>
    <w:rsid w:val="00B839F0"/>
    <w:rsid w:val="00B8485E"/>
    <w:rsid w:val="00B869CE"/>
    <w:rsid w:val="00B90A55"/>
    <w:rsid w:val="00B92BD6"/>
    <w:rsid w:val="00B97C45"/>
    <w:rsid w:val="00BA134B"/>
    <w:rsid w:val="00BA16F0"/>
    <w:rsid w:val="00BA17D7"/>
    <w:rsid w:val="00BA2E21"/>
    <w:rsid w:val="00BA7753"/>
    <w:rsid w:val="00BB3737"/>
    <w:rsid w:val="00BB650E"/>
    <w:rsid w:val="00BC33A9"/>
    <w:rsid w:val="00BC432F"/>
    <w:rsid w:val="00BC4550"/>
    <w:rsid w:val="00BD1B1F"/>
    <w:rsid w:val="00BD1F3C"/>
    <w:rsid w:val="00BD3126"/>
    <w:rsid w:val="00BD48B9"/>
    <w:rsid w:val="00BD603B"/>
    <w:rsid w:val="00BD69EC"/>
    <w:rsid w:val="00BE1DFB"/>
    <w:rsid w:val="00BE306B"/>
    <w:rsid w:val="00BE47BB"/>
    <w:rsid w:val="00BE5B4A"/>
    <w:rsid w:val="00BE6E7F"/>
    <w:rsid w:val="00BE715F"/>
    <w:rsid w:val="00BF2275"/>
    <w:rsid w:val="00BF5591"/>
    <w:rsid w:val="00BF64AD"/>
    <w:rsid w:val="00C00872"/>
    <w:rsid w:val="00C02FDB"/>
    <w:rsid w:val="00C031DB"/>
    <w:rsid w:val="00C128DC"/>
    <w:rsid w:val="00C16700"/>
    <w:rsid w:val="00C21AB3"/>
    <w:rsid w:val="00C22EAD"/>
    <w:rsid w:val="00C23D68"/>
    <w:rsid w:val="00C25F48"/>
    <w:rsid w:val="00C312CA"/>
    <w:rsid w:val="00C31346"/>
    <w:rsid w:val="00C32E44"/>
    <w:rsid w:val="00C33479"/>
    <w:rsid w:val="00C345BF"/>
    <w:rsid w:val="00C350DF"/>
    <w:rsid w:val="00C353D5"/>
    <w:rsid w:val="00C35405"/>
    <w:rsid w:val="00C35BE6"/>
    <w:rsid w:val="00C373B9"/>
    <w:rsid w:val="00C424EF"/>
    <w:rsid w:val="00C43383"/>
    <w:rsid w:val="00C45CBE"/>
    <w:rsid w:val="00C463C6"/>
    <w:rsid w:val="00C50925"/>
    <w:rsid w:val="00C53A5D"/>
    <w:rsid w:val="00C62E43"/>
    <w:rsid w:val="00C656FF"/>
    <w:rsid w:val="00C66CDB"/>
    <w:rsid w:val="00C66F16"/>
    <w:rsid w:val="00C66FE8"/>
    <w:rsid w:val="00C67BB1"/>
    <w:rsid w:val="00C67F3A"/>
    <w:rsid w:val="00C7069A"/>
    <w:rsid w:val="00C70D13"/>
    <w:rsid w:val="00C75006"/>
    <w:rsid w:val="00C757B6"/>
    <w:rsid w:val="00C80DD2"/>
    <w:rsid w:val="00C84AB7"/>
    <w:rsid w:val="00C85B06"/>
    <w:rsid w:val="00C863F2"/>
    <w:rsid w:val="00C925C7"/>
    <w:rsid w:val="00C93174"/>
    <w:rsid w:val="00C9439D"/>
    <w:rsid w:val="00C96451"/>
    <w:rsid w:val="00CA3C2A"/>
    <w:rsid w:val="00CA3F9D"/>
    <w:rsid w:val="00CA43C5"/>
    <w:rsid w:val="00CA59D4"/>
    <w:rsid w:val="00CA5B5E"/>
    <w:rsid w:val="00CA615A"/>
    <w:rsid w:val="00CA6D22"/>
    <w:rsid w:val="00CB4369"/>
    <w:rsid w:val="00CB6796"/>
    <w:rsid w:val="00CB6C07"/>
    <w:rsid w:val="00CC3F1B"/>
    <w:rsid w:val="00CC6B89"/>
    <w:rsid w:val="00CD4D04"/>
    <w:rsid w:val="00CD4D81"/>
    <w:rsid w:val="00CD5F43"/>
    <w:rsid w:val="00CE49A7"/>
    <w:rsid w:val="00CF07DC"/>
    <w:rsid w:val="00CF129B"/>
    <w:rsid w:val="00CF2F9C"/>
    <w:rsid w:val="00CF3E38"/>
    <w:rsid w:val="00CF41D9"/>
    <w:rsid w:val="00CF5877"/>
    <w:rsid w:val="00D000D6"/>
    <w:rsid w:val="00D0466E"/>
    <w:rsid w:val="00D071C1"/>
    <w:rsid w:val="00D104EE"/>
    <w:rsid w:val="00D1243D"/>
    <w:rsid w:val="00D144EF"/>
    <w:rsid w:val="00D14C57"/>
    <w:rsid w:val="00D21117"/>
    <w:rsid w:val="00D26F8C"/>
    <w:rsid w:val="00D31549"/>
    <w:rsid w:val="00D31FA8"/>
    <w:rsid w:val="00D41C30"/>
    <w:rsid w:val="00D43E32"/>
    <w:rsid w:val="00D44286"/>
    <w:rsid w:val="00D4479B"/>
    <w:rsid w:val="00D516AD"/>
    <w:rsid w:val="00D57D8B"/>
    <w:rsid w:val="00D60B55"/>
    <w:rsid w:val="00D648B6"/>
    <w:rsid w:val="00D64A96"/>
    <w:rsid w:val="00D8234F"/>
    <w:rsid w:val="00D831D9"/>
    <w:rsid w:val="00D875EB"/>
    <w:rsid w:val="00D978BD"/>
    <w:rsid w:val="00DA0532"/>
    <w:rsid w:val="00DA433F"/>
    <w:rsid w:val="00DA46FC"/>
    <w:rsid w:val="00DA5A47"/>
    <w:rsid w:val="00DA5A85"/>
    <w:rsid w:val="00DB262F"/>
    <w:rsid w:val="00DB36BE"/>
    <w:rsid w:val="00DB4294"/>
    <w:rsid w:val="00DB5EED"/>
    <w:rsid w:val="00DB6374"/>
    <w:rsid w:val="00DB67D8"/>
    <w:rsid w:val="00DC1307"/>
    <w:rsid w:val="00DC285E"/>
    <w:rsid w:val="00DC362D"/>
    <w:rsid w:val="00DC6462"/>
    <w:rsid w:val="00DD17EA"/>
    <w:rsid w:val="00DD1E92"/>
    <w:rsid w:val="00DD4839"/>
    <w:rsid w:val="00DD4A85"/>
    <w:rsid w:val="00DE16BA"/>
    <w:rsid w:val="00DE256F"/>
    <w:rsid w:val="00DE2839"/>
    <w:rsid w:val="00DE49A0"/>
    <w:rsid w:val="00DE5713"/>
    <w:rsid w:val="00DE63EE"/>
    <w:rsid w:val="00DE6CFA"/>
    <w:rsid w:val="00DE6F9D"/>
    <w:rsid w:val="00DF33E1"/>
    <w:rsid w:val="00DF4FBE"/>
    <w:rsid w:val="00E02F79"/>
    <w:rsid w:val="00E07662"/>
    <w:rsid w:val="00E119C0"/>
    <w:rsid w:val="00E21CDB"/>
    <w:rsid w:val="00E227D0"/>
    <w:rsid w:val="00E25DD0"/>
    <w:rsid w:val="00E262F3"/>
    <w:rsid w:val="00E3127B"/>
    <w:rsid w:val="00E312A9"/>
    <w:rsid w:val="00E34683"/>
    <w:rsid w:val="00E35BDB"/>
    <w:rsid w:val="00E40D24"/>
    <w:rsid w:val="00E44628"/>
    <w:rsid w:val="00E46D8D"/>
    <w:rsid w:val="00E47323"/>
    <w:rsid w:val="00E5208A"/>
    <w:rsid w:val="00E52C98"/>
    <w:rsid w:val="00E530CF"/>
    <w:rsid w:val="00E54BBF"/>
    <w:rsid w:val="00E55504"/>
    <w:rsid w:val="00E55B10"/>
    <w:rsid w:val="00E63CB1"/>
    <w:rsid w:val="00E65D74"/>
    <w:rsid w:val="00E65DAB"/>
    <w:rsid w:val="00E74A1B"/>
    <w:rsid w:val="00E75FA1"/>
    <w:rsid w:val="00E8379D"/>
    <w:rsid w:val="00E83F7E"/>
    <w:rsid w:val="00E90EFE"/>
    <w:rsid w:val="00E92671"/>
    <w:rsid w:val="00E9557D"/>
    <w:rsid w:val="00EA051B"/>
    <w:rsid w:val="00EA0976"/>
    <w:rsid w:val="00EA20AA"/>
    <w:rsid w:val="00EA70D6"/>
    <w:rsid w:val="00EB2A1D"/>
    <w:rsid w:val="00EB424C"/>
    <w:rsid w:val="00EB43E4"/>
    <w:rsid w:val="00EB4F3D"/>
    <w:rsid w:val="00EB65F6"/>
    <w:rsid w:val="00EB74AC"/>
    <w:rsid w:val="00ED15CA"/>
    <w:rsid w:val="00ED16F3"/>
    <w:rsid w:val="00ED28F5"/>
    <w:rsid w:val="00ED399C"/>
    <w:rsid w:val="00ED50B0"/>
    <w:rsid w:val="00ED5371"/>
    <w:rsid w:val="00ED6635"/>
    <w:rsid w:val="00ED7A7A"/>
    <w:rsid w:val="00EE2589"/>
    <w:rsid w:val="00EE6486"/>
    <w:rsid w:val="00EE777E"/>
    <w:rsid w:val="00EF10EB"/>
    <w:rsid w:val="00EF3651"/>
    <w:rsid w:val="00F016D8"/>
    <w:rsid w:val="00F01FD7"/>
    <w:rsid w:val="00F0587D"/>
    <w:rsid w:val="00F06A08"/>
    <w:rsid w:val="00F11CC3"/>
    <w:rsid w:val="00F13551"/>
    <w:rsid w:val="00F140AC"/>
    <w:rsid w:val="00F150B3"/>
    <w:rsid w:val="00F23543"/>
    <w:rsid w:val="00F30B95"/>
    <w:rsid w:val="00F30C80"/>
    <w:rsid w:val="00F3230F"/>
    <w:rsid w:val="00F37579"/>
    <w:rsid w:val="00F37E95"/>
    <w:rsid w:val="00F421E1"/>
    <w:rsid w:val="00F4233E"/>
    <w:rsid w:val="00F44D57"/>
    <w:rsid w:val="00F45116"/>
    <w:rsid w:val="00F4523E"/>
    <w:rsid w:val="00F454A6"/>
    <w:rsid w:val="00F506AB"/>
    <w:rsid w:val="00F5087E"/>
    <w:rsid w:val="00F52C2A"/>
    <w:rsid w:val="00F533E0"/>
    <w:rsid w:val="00F55161"/>
    <w:rsid w:val="00F56C58"/>
    <w:rsid w:val="00F61FB9"/>
    <w:rsid w:val="00F629FC"/>
    <w:rsid w:val="00F71348"/>
    <w:rsid w:val="00F76D10"/>
    <w:rsid w:val="00F82E28"/>
    <w:rsid w:val="00F862C7"/>
    <w:rsid w:val="00F9262C"/>
    <w:rsid w:val="00F92FCC"/>
    <w:rsid w:val="00F937F8"/>
    <w:rsid w:val="00F944CB"/>
    <w:rsid w:val="00F94EF2"/>
    <w:rsid w:val="00FA1091"/>
    <w:rsid w:val="00FA2E0E"/>
    <w:rsid w:val="00FA32A8"/>
    <w:rsid w:val="00FA5174"/>
    <w:rsid w:val="00FA6E6E"/>
    <w:rsid w:val="00FA7A61"/>
    <w:rsid w:val="00FB1073"/>
    <w:rsid w:val="00FB19E0"/>
    <w:rsid w:val="00FB3582"/>
    <w:rsid w:val="00FB383E"/>
    <w:rsid w:val="00FB3E70"/>
    <w:rsid w:val="00FC01B1"/>
    <w:rsid w:val="00FC4F09"/>
    <w:rsid w:val="00FC582A"/>
    <w:rsid w:val="00FD0A9D"/>
    <w:rsid w:val="00FD115A"/>
    <w:rsid w:val="00FD1AE9"/>
    <w:rsid w:val="00FD2C21"/>
    <w:rsid w:val="00FD577E"/>
    <w:rsid w:val="00FD66D4"/>
    <w:rsid w:val="00FE07F8"/>
    <w:rsid w:val="00FE1DE2"/>
    <w:rsid w:val="00FE353B"/>
    <w:rsid w:val="00FE4074"/>
    <w:rsid w:val="00FF2886"/>
    <w:rsid w:val="00FF4310"/>
    <w:rsid w:val="00FF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FD48BA-2546-4A7D-AE74-89F6A9BA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E67"/>
    <w:pPr>
      <w:jc w:val="both"/>
    </w:pPr>
    <w:rPr>
      <w:sz w:val="22"/>
      <w:szCs w:val="22"/>
      <w:lang w:eastAsia="en-US"/>
    </w:rPr>
  </w:style>
  <w:style w:type="paragraph" w:styleId="1">
    <w:name w:val="heading 1"/>
    <w:aliases w:val="H1"/>
    <w:basedOn w:val="a"/>
    <w:next w:val="a"/>
    <w:link w:val="10"/>
    <w:qFormat/>
    <w:locked/>
    <w:rsid w:val="00103EE1"/>
    <w:pPr>
      <w:keepNext/>
      <w:numPr>
        <w:numId w:val="4"/>
      </w:numPr>
      <w:suppressAutoHyphens/>
      <w:outlineLvl w:val="0"/>
    </w:pPr>
    <w:rPr>
      <w:rFonts w:ascii="Times New Roman" w:hAnsi="Times New Roman"/>
      <w:sz w:val="24"/>
      <w:szCs w:val="20"/>
      <w:lang w:eastAsia="ar-SA"/>
    </w:rPr>
  </w:style>
  <w:style w:type="paragraph" w:styleId="2">
    <w:name w:val="heading 2"/>
    <w:basedOn w:val="a"/>
    <w:next w:val="a"/>
    <w:qFormat/>
    <w:locked/>
    <w:rsid w:val="00103EE1"/>
    <w:pPr>
      <w:keepNext/>
      <w:keepLines/>
      <w:numPr>
        <w:ilvl w:val="1"/>
        <w:numId w:val="4"/>
      </w:numPr>
      <w:spacing w:before="200" w:line="276" w:lineRule="auto"/>
      <w:jc w:val="left"/>
      <w:outlineLvl w:val="1"/>
    </w:pPr>
    <w:rPr>
      <w:rFonts w:ascii="Cambria" w:hAnsi="Cambria"/>
      <w:b/>
      <w:bCs/>
      <w:color w:val="4F81BD"/>
      <w:sz w:val="26"/>
      <w:szCs w:val="26"/>
    </w:rPr>
  </w:style>
  <w:style w:type="paragraph" w:styleId="3">
    <w:name w:val="heading 3"/>
    <w:basedOn w:val="a"/>
    <w:next w:val="a"/>
    <w:qFormat/>
    <w:locked/>
    <w:rsid w:val="00103EE1"/>
    <w:pPr>
      <w:keepNext/>
      <w:keepLines/>
      <w:numPr>
        <w:ilvl w:val="2"/>
        <w:numId w:val="4"/>
      </w:numPr>
      <w:spacing w:before="200" w:line="276" w:lineRule="auto"/>
      <w:jc w:val="left"/>
      <w:outlineLvl w:val="2"/>
    </w:pPr>
    <w:rPr>
      <w:rFonts w:ascii="Cambria" w:hAnsi="Cambria"/>
      <w:b/>
      <w:bCs/>
      <w:color w:val="4F81BD"/>
    </w:rPr>
  </w:style>
  <w:style w:type="paragraph" w:styleId="4">
    <w:name w:val="heading 4"/>
    <w:basedOn w:val="a"/>
    <w:next w:val="a"/>
    <w:qFormat/>
    <w:locked/>
    <w:rsid w:val="00103EE1"/>
    <w:pPr>
      <w:keepNext/>
      <w:keepLines/>
      <w:numPr>
        <w:ilvl w:val="3"/>
        <w:numId w:val="4"/>
      </w:numPr>
      <w:spacing w:before="200" w:line="276" w:lineRule="auto"/>
      <w:jc w:val="left"/>
      <w:outlineLvl w:val="3"/>
    </w:pPr>
    <w:rPr>
      <w:rFonts w:ascii="Cambria" w:hAnsi="Cambria"/>
      <w:b/>
      <w:bCs/>
      <w:i/>
      <w:iCs/>
      <w:color w:val="4F81BD"/>
    </w:rPr>
  </w:style>
  <w:style w:type="paragraph" w:styleId="5">
    <w:name w:val="heading 5"/>
    <w:basedOn w:val="a"/>
    <w:next w:val="a"/>
    <w:qFormat/>
    <w:locked/>
    <w:rsid w:val="00103EE1"/>
    <w:pPr>
      <w:keepNext/>
      <w:keepLines/>
      <w:numPr>
        <w:ilvl w:val="4"/>
        <w:numId w:val="4"/>
      </w:numPr>
      <w:spacing w:before="200" w:line="276" w:lineRule="auto"/>
      <w:jc w:val="left"/>
      <w:outlineLvl w:val="4"/>
    </w:pPr>
    <w:rPr>
      <w:rFonts w:ascii="Cambria" w:hAnsi="Cambria"/>
      <w:color w:val="243F60"/>
    </w:rPr>
  </w:style>
  <w:style w:type="paragraph" w:styleId="6">
    <w:name w:val="heading 6"/>
    <w:basedOn w:val="a"/>
    <w:next w:val="a"/>
    <w:qFormat/>
    <w:locked/>
    <w:rsid w:val="00103EE1"/>
    <w:pPr>
      <w:keepNext/>
      <w:keepLines/>
      <w:numPr>
        <w:ilvl w:val="5"/>
        <w:numId w:val="4"/>
      </w:numPr>
      <w:spacing w:before="200" w:line="276" w:lineRule="auto"/>
      <w:jc w:val="left"/>
      <w:outlineLvl w:val="5"/>
    </w:pPr>
    <w:rPr>
      <w:rFonts w:ascii="Cambria" w:hAnsi="Cambria"/>
      <w:i/>
      <w:iCs/>
      <w:color w:val="243F60"/>
    </w:rPr>
  </w:style>
  <w:style w:type="paragraph" w:styleId="7">
    <w:name w:val="heading 7"/>
    <w:basedOn w:val="a"/>
    <w:next w:val="a"/>
    <w:qFormat/>
    <w:locked/>
    <w:rsid w:val="00103EE1"/>
    <w:pPr>
      <w:keepNext/>
      <w:keepLines/>
      <w:numPr>
        <w:ilvl w:val="6"/>
        <w:numId w:val="4"/>
      </w:numPr>
      <w:spacing w:before="200" w:line="276" w:lineRule="auto"/>
      <w:jc w:val="left"/>
      <w:outlineLvl w:val="6"/>
    </w:pPr>
    <w:rPr>
      <w:rFonts w:ascii="Cambria" w:hAnsi="Cambria"/>
      <w:i/>
      <w:iCs/>
      <w:color w:val="404040"/>
    </w:rPr>
  </w:style>
  <w:style w:type="paragraph" w:styleId="8">
    <w:name w:val="heading 8"/>
    <w:basedOn w:val="a"/>
    <w:next w:val="a"/>
    <w:qFormat/>
    <w:locked/>
    <w:rsid w:val="00103EE1"/>
    <w:pPr>
      <w:keepNext/>
      <w:keepLines/>
      <w:numPr>
        <w:ilvl w:val="7"/>
        <w:numId w:val="4"/>
      </w:numPr>
      <w:spacing w:before="200" w:line="276" w:lineRule="auto"/>
      <w:jc w:val="left"/>
      <w:outlineLvl w:val="7"/>
    </w:pPr>
    <w:rPr>
      <w:rFonts w:ascii="Cambria" w:hAnsi="Cambria"/>
      <w:color w:val="404040"/>
      <w:sz w:val="20"/>
      <w:szCs w:val="20"/>
    </w:rPr>
  </w:style>
  <w:style w:type="paragraph" w:styleId="9">
    <w:name w:val="heading 9"/>
    <w:basedOn w:val="a"/>
    <w:next w:val="a"/>
    <w:qFormat/>
    <w:locked/>
    <w:rsid w:val="00103EE1"/>
    <w:pPr>
      <w:keepNext/>
      <w:keepLines/>
      <w:numPr>
        <w:ilvl w:val="8"/>
        <w:numId w:val="4"/>
      </w:numPr>
      <w:spacing w:before="200" w:line="276" w:lineRule="auto"/>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B10"/>
    <w:pPr>
      <w:ind w:left="720"/>
      <w:contextualSpacing/>
    </w:pPr>
  </w:style>
  <w:style w:type="character" w:styleId="a4">
    <w:name w:val="Hyperlink"/>
    <w:uiPriority w:val="99"/>
    <w:rsid w:val="00645ABB"/>
    <w:rPr>
      <w:rFonts w:cs="Times New Roman"/>
      <w:color w:val="0000FF"/>
      <w:u w:val="single"/>
    </w:rPr>
  </w:style>
  <w:style w:type="paragraph" w:styleId="a5">
    <w:name w:val="Body Text Indent"/>
    <w:basedOn w:val="a"/>
    <w:link w:val="a6"/>
    <w:rsid w:val="00DD4839"/>
    <w:pPr>
      <w:suppressAutoHyphens/>
      <w:spacing w:after="120"/>
      <w:ind w:left="283"/>
    </w:pPr>
    <w:rPr>
      <w:rFonts w:ascii="Times New Roman" w:hAnsi="Times New Roman"/>
      <w:sz w:val="20"/>
      <w:szCs w:val="20"/>
      <w:lang w:eastAsia="ar-SA"/>
    </w:rPr>
  </w:style>
  <w:style w:type="character" w:customStyle="1" w:styleId="a6">
    <w:name w:val="Основной текст с отступом Знак"/>
    <w:link w:val="a5"/>
    <w:semiHidden/>
    <w:locked/>
    <w:rPr>
      <w:rFonts w:cs="Times New Roman"/>
      <w:lang w:val="x-none" w:eastAsia="en-US"/>
    </w:rPr>
  </w:style>
  <w:style w:type="paragraph" w:customStyle="1" w:styleId="a7">
    <w:name w:val="Пункт"/>
    <w:basedOn w:val="a"/>
    <w:link w:val="11"/>
    <w:uiPriority w:val="99"/>
    <w:rsid w:val="00DD4839"/>
    <w:pPr>
      <w:tabs>
        <w:tab w:val="num" w:pos="1800"/>
      </w:tabs>
      <w:ind w:left="1224" w:hanging="504"/>
    </w:pPr>
    <w:rPr>
      <w:rFonts w:ascii="Times New Roman" w:hAnsi="Times New Roman"/>
      <w:sz w:val="24"/>
      <w:szCs w:val="28"/>
      <w:lang w:eastAsia="ru-RU"/>
    </w:rPr>
  </w:style>
  <w:style w:type="character" w:customStyle="1" w:styleId="11">
    <w:name w:val="Пункт Знак1"/>
    <w:link w:val="a7"/>
    <w:uiPriority w:val="99"/>
    <w:locked/>
    <w:rsid w:val="00DD4839"/>
    <w:rPr>
      <w:rFonts w:cs="Times New Roman"/>
      <w:sz w:val="28"/>
      <w:szCs w:val="28"/>
      <w:lang w:val="ru-RU" w:eastAsia="ru-RU" w:bidi="ar-SA"/>
    </w:rPr>
  </w:style>
  <w:style w:type="paragraph" w:styleId="a8">
    <w:name w:val="Plain Text"/>
    <w:basedOn w:val="a"/>
    <w:link w:val="a9"/>
    <w:rsid w:val="004D24AC"/>
    <w:rPr>
      <w:rFonts w:ascii="Courier New" w:hAnsi="Courier New"/>
      <w:b/>
      <w:sz w:val="20"/>
      <w:szCs w:val="20"/>
      <w:lang w:eastAsia="ru-RU"/>
    </w:rPr>
  </w:style>
  <w:style w:type="character" w:customStyle="1" w:styleId="a9">
    <w:name w:val="Текст Знак"/>
    <w:link w:val="a8"/>
    <w:rsid w:val="004D24AC"/>
    <w:rPr>
      <w:rFonts w:ascii="Courier New" w:hAnsi="Courier New"/>
      <w:b/>
      <w:sz w:val="20"/>
      <w:szCs w:val="20"/>
    </w:rPr>
  </w:style>
  <w:style w:type="paragraph" w:customStyle="1" w:styleId="aa">
    <w:name w:val="Таблица текст"/>
    <w:basedOn w:val="a"/>
    <w:rsid w:val="00103EE1"/>
    <w:pPr>
      <w:snapToGrid w:val="0"/>
      <w:spacing w:before="40" w:after="40"/>
      <w:ind w:left="57" w:right="57"/>
      <w:jc w:val="left"/>
    </w:pPr>
    <w:rPr>
      <w:rFonts w:ascii="Times New Roman" w:hAnsi="Times New Roman"/>
      <w:sz w:val="24"/>
      <w:szCs w:val="20"/>
      <w:lang w:eastAsia="ru-RU"/>
    </w:rPr>
  </w:style>
  <w:style w:type="character" w:customStyle="1" w:styleId="FontStyle14">
    <w:name w:val="Font Style14"/>
    <w:uiPriority w:val="99"/>
    <w:rsid w:val="00103EE1"/>
    <w:rPr>
      <w:rFonts w:ascii="Times New Roman" w:hAnsi="Times New Roman" w:cs="Times New Roman" w:hint="default"/>
      <w:sz w:val="18"/>
      <w:szCs w:val="18"/>
    </w:rPr>
  </w:style>
  <w:style w:type="paragraph" w:customStyle="1" w:styleId="Style6">
    <w:name w:val="Style6"/>
    <w:basedOn w:val="a"/>
    <w:rsid w:val="00103EE1"/>
    <w:pPr>
      <w:widowControl w:val="0"/>
      <w:autoSpaceDE w:val="0"/>
      <w:autoSpaceDN w:val="0"/>
      <w:adjustRightInd w:val="0"/>
      <w:spacing w:line="221" w:lineRule="exact"/>
      <w:ind w:hanging="374"/>
    </w:pPr>
    <w:rPr>
      <w:rFonts w:ascii="Times New Roman" w:hAnsi="Times New Roman"/>
      <w:sz w:val="24"/>
      <w:szCs w:val="24"/>
      <w:lang w:eastAsia="ru-RU"/>
    </w:rPr>
  </w:style>
  <w:style w:type="paragraph" w:customStyle="1" w:styleId="Style1">
    <w:name w:val="Style1"/>
    <w:basedOn w:val="a"/>
    <w:rsid w:val="00103EE1"/>
    <w:pPr>
      <w:widowControl w:val="0"/>
      <w:autoSpaceDE w:val="0"/>
      <w:autoSpaceDN w:val="0"/>
      <w:adjustRightInd w:val="0"/>
      <w:spacing w:line="226" w:lineRule="exact"/>
      <w:ind w:hanging="379"/>
      <w:jc w:val="left"/>
    </w:pPr>
    <w:rPr>
      <w:rFonts w:ascii="Times New Roman" w:hAnsi="Times New Roman"/>
      <w:sz w:val="24"/>
      <w:szCs w:val="24"/>
      <w:lang w:eastAsia="ru-RU"/>
    </w:rPr>
  </w:style>
  <w:style w:type="paragraph" w:styleId="ab">
    <w:name w:val="Body Text"/>
    <w:basedOn w:val="a"/>
    <w:rsid w:val="00103EE1"/>
    <w:pPr>
      <w:spacing w:after="120"/>
    </w:pPr>
  </w:style>
  <w:style w:type="character" w:customStyle="1" w:styleId="10">
    <w:name w:val="Заголовок 1 Знак"/>
    <w:aliases w:val="H1 Знак"/>
    <w:link w:val="1"/>
    <w:rsid w:val="00103EE1"/>
    <w:rPr>
      <w:rFonts w:ascii="Times New Roman" w:hAnsi="Times New Roman"/>
      <w:sz w:val="24"/>
      <w:lang w:eastAsia="ar-SA"/>
    </w:rPr>
  </w:style>
  <w:style w:type="paragraph" w:customStyle="1" w:styleId="Style3">
    <w:name w:val="Style3"/>
    <w:basedOn w:val="a"/>
    <w:rsid w:val="00103EE1"/>
    <w:pPr>
      <w:widowControl w:val="0"/>
      <w:autoSpaceDE w:val="0"/>
      <w:autoSpaceDN w:val="0"/>
      <w:adjustRightInd w:val="0"/>
      <w:jc w:val="left"/>
    </w:pPr>
    <w:rPr>
      <w:rFonts w:ascii="Times New Roman" w:hAnsi="Times New Roman"/>
      <w:sz w:val="24"/>
      <w:szCs w:val="24"/>
      <w:lang w:eastAsia="ru-RU"/>
    </w:rPr>
  </w:style>
  <w:style w:type="paragraph" w:customStyle="1" w:styleId="Style4">
    <w:name w:val="Style4"/>
    <w:basedOn w:val="a"/>
    <w:rsid w:val="00103EE1"/>
    <w:pPr>
      <w:widowControl w:val="0"/>
      <w:autoSpaceDE w:val="0"/>
      <w:autoSpaceDN w:val="0"/>
      <w:adjustRightInd w:val="0"/>
      <w:spacing w:line="216" w:lineRule="exact"/>
    </w:pPr>
    <w:rPr>
      <w:rFonts w:ascii="Times New Roman" w:hAnsi="Times New Roman"/>
      <w:sz w:val="24"/>
      <w:szCs w:val="24"/>
      <w:lang w:eastAsia="ru-RU"/>
    </w:rPr>
  </w:style>
  <w:style w:type="paragraph" w:customStyle="1" w:styleId="Style5">
    <w:name w:val="Style5"/>
    <w:basedOn w:val="a"/>
    <w:rsid w:val="00103EE1"/>
    <w:pPr>
      <w:widowControl w:val="0"/>
      <w:autoSpaceDE w:val="0"/>
      <w:autoSpaceDN w:val="0"/>
      <w:adjustRightInd w:val="0"/>
      <w:jc w:val="left"/>
    </w:pPr>
    <w:rPr>
      <w:rFonts w:ascii="Times New Roman" w:hAnsi="Times New Roman"/>
      <w:sz w:val="24"/>
      <w:szCs w:val="24"/>
      <w:lang w:eastAsia="ru-RU"/>
    </w:rPr>
  </w:style>
  <w:style w:type="paragraph" w:customStyle="1" w:styleId="Style8">
    <w:name w:val="Style8"/>
    <w:basedOn w:val="a"/>
    <w:rsid w:val="00103EE1"/>
    <w:pPr>
      <w:widowControl w:val="0"/>
      <w:autoSpaceDE w:val="0"/>
      <w:autoSpaceDN w:val="0"/>
      <w:adjustRightInd w:val="0"/>
      <w:spacing w:line="211" w:lineRule="exact"/>
      <w:ind w:firstLine="360"/>
      <w:jc w:val="left"/>
    </w:pPr>
    <w:rPr>
      <w:rFonts w:ascii="Times New Roman" w:hAnsi="Times New Roman"/>
      <w:sz w:val="24"/>
      <w:szCs w:val="24"/>
      <w:lang w:eastAsia="ru-RU"/>
    </w:rPr>
  </w:style>
  <w:style w:type="paragraph" w:customStyle="1" w:styleId="Style9">
    <w:name w:val="Style9"/>
    <w:basedOn w:val="a"/>
    <w:rsid w:val="00103EE1"/>
    <w:pPr>
      <w:widowControl w:val="0"/>
      <w:autoSpaceDE w:val="0"/>
      <w:autoSpaceDN w:val="0"/>
      <w:adjustRightInd w:val="0"/>
      <w:jc w:val="left"/>
    </w:pPr>
    <w:rPr>
      <w:rFonts w:ascii="Times New Roman" w:hAnsi="Times New Roman"/>
      <w:sz w:val="24"/>
      <w:szCs w:val="24"/>
      <w:lang w:eastAsia="ru-RU"/>
    </w:rPr>
  </w:style>
  <w:style w:type="paragraph" w:customStyle="1" w:styleId="Style10">
    <w:name w:val="Style10"/>
    <w:basedOn w:val="a"/>
    <w:rsid w:val="00103EE1"/>
    <w:pPr>
      <w:widowControl w:val="0"/>
      <w:autoSpaceDE w:val="0"/>
      <w:autoSpaceDN w:val="0"/>
      <w:adjustRightInd w:val="0"/>
      <w:spacing w:line="218" w:lineRule="exact"/>
      <w:ind w:hanging="379"/>
    </w:pPr>
    <w:rPr>
      <w:rFonts w:ascii="Times New Roman" w:hAnsi="Times New Roman"/>
      <w:sz w:val="24"/>
      <w:szCs w:val="24"/>
      <w:lang w:eastAsia="ru-RU"/>
    </w:rPr>
  </w:style>
  <w:style w:type="character" w:customStyle="1" w:styleId="FontStyle13">
    <w:name w:val="Font Style13"/>
    <w:uiPriority w:val="99"/>
    <w:rsid w:val="00103EE1"/>
    <w:rPr>
      <w:rFonts w:ascii="Times New Roman" w:hAnsi="Times New Roman" w:cs="Times New Roman"/>
      <w:b/>
      <w:bCs/>
      <w:sz w:val="18"/>
      <w:szCs w:val="18"/>
    </w:rPr>
  </w:style>
  <w:style w:type="paragraph" w:customStyle="1" w:styleId="ac">
    <w:name w:val="Таблица шапка"/>
    <w:basedOn w:val="a"/>
    <w:rsid w:val="00F76D10"/>
    <w:pPr>
      <w:keepNext/>
      <w:snapToGrid w:val="0"/>
      <w:spacing w:before="40" w:after="40"/>
      <w:ind w:left="57" w:right="57"/>
      <w:jc w:val="left"/>
    </w:pPr>
    <w:rPr>
      <w:rFonts w:ascii="Times New Roman" w:hAnsi="Times New Roman"/>
      <w:szCs w:val="20"/>
      <w:lang w:eastAsia="ru-RU"/>
    </w:rPr>
  </w:style>
  <w:style w:type="paragraph" w:customStyle="1" w:styleId="21">
    <w:name w:val="Основной текст 21"/>
    <w:basedOn w:val="a"/>
    <w:rsid w:val="00F76D10"/>
    <w:pPr>
      <w:suppressAutoHyphens/>
    </w:pPr>
    <w:rPr>
      <w:rFonts w:ascii="Times New Roman" w:hAnsi="Times New Roman"/>
      <w:b/>
      <w:sz w:val="24"/>
      <w:szCs w:val="20"/>
      <w:lang w:eastAsia="ar-SA"/>
    </w:rPr>
  </w:style>
  <w:style w:type="paragraph" w:styleId="20">
    <w:name w:val="Body Text Indent 2"/>
    <w:basedOn w:val="a"/>
    <w:link w:val="22"/>
    <w:uiPriority w:val="99"/>
    <w:semiHidden/>
    <w:unhideWhenUsed/>
    <w:rsid w:val="00841F79"/>
    <w:pPr>
      <w:spacing w:after="120" w:line="480" w:lineRule="auto"/>
      <w:ind w:left="283"/>
    </w:pPr>
  </w:style>
  <w:style w:type="character" w:customStyle="1" w:styleId="22">
    <w:name w:val="Основной текст с отступом 2 Знак"/>
    <w:link w:val="20"/>
    <w:uiPriority w:val="99"/>
    <w:semiHidden/>
    <w:rsid w:val="00841F79"/>
    <w:rPr>
      <w:sz w:val="22"/>
      <w:szCs w:val="22"/>
      <w:lang w:eastAsia="en-US"/>
    </w:rPr>
  </w:style>
  <w:style w:type="paragraph" w:customStyle="1" w:styleId="23">
    <w:name w:val="заголовок 2"/>
    <w:basedOn w:val="a"/>
    <w:next w:val="a"/>
    <w:rsid w:val="00841F79"/>
    <w:pPr>
      <w:keepNext/>
      <w:spacing w:after="60"/>
      <w:ind w:right="-2"/>
      <w:jc w:val="center"/>
    </w:pPr>
    <w:rPr>
      <w:rFonts w:ascii="Times New Roman" w:hAnsi="Times New Roman"/>
      <w:b/>
      <w:sz w:val="24"/>
      <w:szCs w:val="20"/>
      <w:lang w:eastAsia="ru-RU"/>
    </w:rPr>
  </w:style>
  <w:style w:type="paragraph" w:customStyle="1" w:styleId="12">
    <w:name w:val="Без интервала1"/>
    <w:rsid w:val="007973A5"/>
    <w:rPr>
      <w:sz w:val="22"/>
      <w:szCs w:val="22"/>
      <w:lang w:eastAsia="en-US"/>
    </w:rPr>
  </w:style>
  <w:style w:type="character" w:customStyle="1" w:styleId="js-extracted-addressdaria-actionmail-message-map-link">
    <w:name w:val="js-extracted-address daria-action mail-message-map-link"/>
    <w:rsid w:val="00111615"/>
  </w:style>
  <w:style w:type="character" w:customStyle="1" w:styleId="mail-message-map-nobreak">
    <w:name w:val="mail-message-map-nobreak"/>
    <w:rsid w:val="00111615"/>
  </w:style>
  <w:style w:type="paragraph" w:styleId="HTML">
    <w:name w:val="HTML Preformatted"/>
    <w:basedOn w:val="a"/>
    <w:link w:val="HTML0"/>
    <w:uiPriority w:val="99"/>
    <w:rsid w:val="0037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left"/>
    </w:pPr>
    <w:rPr>
      <w:rFonts w:ascii="Times New Roman" w:hAnsi="Times New Roman"/>
      <w:sz w:val="20"/>
      <w:szCs w:val="20"/>
      <w:lang w:eastAsia="ar-SA"/>
    </w:rPr>
  </w:style>
  <w:style w:type="character" w:customStyle="1" w:styleId="HTML0">
    <w:name w:val="Стандартный HTML Знак"/>
    <w:link w:val="HTML"/>
    <w:uiPriority w:val="99"/>
    <w:rsid w:val="00371105"/>
    <w:rPr>
      <w:rFonts w:ascii="Times New Roman" w:hAnsi="Times New Roman"/>
      <w:lang w:eastAsia="ar-SA"/>
    </w:rPr>
  </w:style>
  <w:style w:type="table" w:styleId="ad">
    <w:name w:val="Table Grid"/>
    <w:basedOn w:val="a1"/>
    <w:locked/>
    <w:rsid w:val="00F94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50C3E"/>
    <w:pPr>
      <w:widowControl w:val="0"/>
      <w:autoSpaceDE w:val="0"/>
      <w:autoSpaceDN w:val="0"/>
    </w:pPr>
    <w:rPr>
      <w:rFonts w:ascii="Courier New" w:hAnsi="Courier New" w:cs="Courier New"/>
    </w:rPr>
  </w:style>
  <w:style w:type="character" w:customStyle="1" w:styleId="paragraph">
    <w:name w:val="paragraph"/>
    <w:basedOn w:val="a0"/>
    <w:rsid w:val="00550C3E"/>
  </w:style>
  <w:style w:type="paragraph" w:customStyle="1" w:styleId="ConsNormal">
    <w:name w:val="ConsNormal"/>
    <w:rsid w:val="00550C3E"/>
    <w:pPr>
      <w:widowControl w:val="0"/>
      <w:autoSpaceDE w:val="0"/>
      <w:autoSpaceDN w:val="0"/>
      <w:ind w:firstLine="720"/>
    </w:pPr>
    <w:rPr>
      <w:rFonts w:ascii="Arial" w:hAnsi="Arial" w:cs="Arial"/>
    </w:rPr>
  </w:style>
  <w:style w:type="paragraph" w:customStyle="1" w:styleId="ConsTitle">
    <w:name w:val="ConsTitle"/>
    <w:rsid w:val="008B2931"/>
    <w:pPr>
      <w:widowControl w:val="0"/>
      <w:autoSpaceDE w:val="0"/>
      <w:autoSpaceDN w:val="0"/>
    </w:pPr>
    <w:rPr>
      <w:rFonts w:ascii="Arial" w:hAnsi="Arial" w:cs="Arial"/>
      <w:b/>
      <w:bCs/>
      <w:sz w:val="16"/>
      <w:szCs w:val="16"/>
    </w:rPr>
  </w:style>
  <w:style w:type="paragraph" w:customStyle="1" w:styleId="BodyText22">
    <w:name w:val="Body Text 22"/>
    <w:basedOn w:val="a"/>
    <w:rsid w:val="008B2931"/>
    <w:rPr>
      <w:rFonts w:ascii="Times New Roman" w:hAnsi="Times New Roman"/>
      <w:sz w:val="24"/>
      <w:szCs w:val="24"/>
      <w:lang w:eastAsia="ru-RU"/>
    </w:rPr>
  </w:style>
  <w:style w:type="paragraph" w:customStyle="1" w:styleId="ConsPlusNonformat">
    <w:name w:val="ConsPlusNonformat"/>
    <w:uiPriority w:val="99"/>
    <w:rsid w:val="008B2931"/>
    <w:pPr>
      <w:widowControl w:val="0"/>
      <w:autoSpaceDE w:val="0"/>
      <w:autoSpaceDN w:val="0"/>
      <w:adjustRightInd w:val="0"/>
    </w:pPr>
    <w:rPr>
      <w:rFonts w:ascii="Courier New" w:hAnsi="Courier New" w:cs="Courier New"/>
    </w:rPr>
  </w:style>
  <w:style w:type="paragraph" w:styleId="ae">
    <w:name w:val="Balloon Text"/>
    <w:basedOn w:val="a"/>
    <w:link w:val="af"/>
    <w:uiPriority w:val="99"/>
    <w:semiHidden/>
    <w:unhideWhenUsed/>
    <w:rsid w:val="008979FB"/>
    <w:rPr>
      <w:rFonts w:ascii="Segoe UI" w:hAnsi="Segoe UI" w:cs="Segoe UI"/>
      <w:sz w:val="18"/>
      <w:szCs w:val="18"/>
    </w:rPr>
  </w:style>
  <w:style w:type="character" w:customStyle="1" w:styleId="af">
    <w:name w:val="Текст выноски Знак"/>
    <w:link w:val="ae"/>
    <w:uiPriority w:val="99"/>
    <w:semiHidden/>
    <w:rsid w:val="008979FB"/>
    <w:rPr>
      <w:rFonts w:ascii="Segoe UI" w:hAnsi="Segoe UI" w:cs="Segoe UI"/>
      <w:sz w:val="18"/>
      <w:szCs w:val="18"/>
      <w:lang w:eastAsia="en-US"/>
    </w:rPr>
  </w:style>
  <w:style w:type="character" w:customStyle="1" w:styleId="af0">
    <w:name w:val="Основной текст + Полужирный"/>
    <w:rsid w:val="00A7378F"/>
    <w:rPr>
      <w:rFonts w:ascii="Times New Roman" w:hAnsi="Times New Roman" w:cs="Times New Roman"/>
      <w:b/>
      <w:bCs/>
      <w:spacing w:val="0"/>
      <w:sz w:val="22"/>
      <w:szCs w:val="22"/>
    </w:rPr>
  </w:style>
  <w:style w:type="paragraph" w:customStyle="1" w:styleId="30">
    <w:name w:val="Основной текст3"/>
    <w:basedOn w:val="a"/>
    <w:rsid w:val="007B5A5D"/>
    <w:pPr>
      <w:suppressAutoHyphens/>
      <w:spacing w:before="240" w:after="420" w:line="0" w:lineRule="atLeast"/>
    </w:pPr>
    <w:rPr>
      <w:rFonts w:ascii="Times New Roman" w:hAnsi="Times New Roman"/>
      <w:color w:val="000000"/>
      <w:sz w:val="24"/>
      <w:szCs w:val="24"/>
      <w:lang w:eastAsia="ar-SA"/>
    </w:rPr>
  </w:style>
  <w:style w:type="character" w:customStyle="1" w:styleId="apple-style-span">
    <w:name w:val="apple-style-span"/>
    <w:rsid w:val="00C21AB3"/>
  </w:style>
  <w:style w:type="character" w:customStyle="1" w:styleId="Tahoma10pt1pt">
    <w:name w:val="Основной текст + Tahoma;10 pt;Курсив;Интервал 1 pt"/>
    <w:rsid w:val="009814F2"/>
    <w:rPr>
      <w:rFonts w:ascii="Tahoma" w:eastAsia="Tahoma" w:hAnsi="Tahoma" w:cs="Tahoma"/>
      <w:b w:val="0"/>
      <w:bCs w:val="0"/>
      <w:i/>
      <w:iCs/>
      <w:caps w:val="0"/>
      <w:smallCaps w:val="0"/>
      <w:strike w:val="0"/>
      <w:dstrike w:val="0"/>
      <w:spacing w:val="20"/>
      <w:sz w:val="20"/>
      <w:szCs w:val="20"/>
      <w:shd w:val="clear" w:color="auto" w:fill="FFFFFF"/>
    </w:rPr>
  </w:style>
  <w:style w:type="paragraph" w:customStyle="1" w:styleId="31">
    <w:name w:val="Заголовок №3"/>
    <w:basedOn w:val="a"/>
    <w:rsid w:val="009814F2"/>
    <w:pPr>
      <w:shd w:val="clear" w:color="auto" w:fill="FFFFFF"/>
      <w:suppressAutoHyphens/>
      <w:spacing w:after="300" w:line="240" w:lineRule="atLeast"/>
      <w:jc w:val="left"/>
    </w:pPr>
    <w:rPr>
      <w:rFonts w:ascii="Times New Roman" w:hAnsi="Times New Roman"/>
      <w:b/>
      <w:bCs/>
      <w:lang w:eastAsia="ar-SA"/>
    </w:rPr>
  </w:style>
  <w:style w:type="paragraph" w:customStyle="1" w:styleId="24">
    <w:name w:val="Основной текст (2)"/>
    <w:basedOn w:val="a"/>
    <w:rsid w:val="009814F2"/>
    <w:pPr>
      <w:shd w:val="clear" w:color="auto" w:fill="FFFFFF"/>
      <w:suppressAutoHyphens/>
      <w:spacing w:line="274" w:lineRule="exact"/>
    </w:pPr>
    <w:rPr>
      <w:rFonts w:ascii="Times New Roman" w:hAnsi="Times New Roman"/>
      <w:b/>
      <w:bCs/>
      <w:lang w:eastAsia="ar-SA"/>
    </w:rPr>
  </w:style>
  <w:style w:type="paragraph" w:customStyle="1" w:styleId="13">
    <w:name w:val="Заголовок №1"/>
    <w:basedOn w:val="a"/>
    <w:rsid w:val="009814F2"/>
    <w:pPr>
      <w:suppressAutoHyphens/>
      <w:spacing w:before="240" w:after="60" w:line="0" w:lineRule="atLeast"/>
    </w:pPr>
    <w:rPr>
      <w:rFonts w:ascii="Times New Roman" w:hAnsi="Times New Roman"/>
      <w:sz w:val="24"/>
      <w:szCs w:val="24"/>
      <w:lang w:eastAsia="ar-SA"/>
    </w:rPr>
  </w:style>
  <w:style w:type="paragraph" w:customStyle="1" w:styleId="50">
    <w:name w:val="Основной текст (5)"/>
    <w:basedOn w:val="a"/>
    <w:rsid w:val="009814F2"/>
    <w:pPr>
      <w:suppressAutoHyphens/>
      <w:spacing w:before="480" w:after="240" w:line="310" w:lineRule="exact"/>
      <w:jc w:val="center"/>
    </w:pPr>
    <w:rPr>
      <w:rFonts w:ascii="Times New Roman" w:hAnsi="Times New Roman"/>
      <w:sz w:val="24"/>
      <w:szCs w:val="24"/>
      <w:lang w:eastAsia="ar-SA"/>
    </w:rPr>
  </w:style>
  <w:style w:type="table" w:customStyle="1" w:styleId="14">
    <w:name w:val="Сетка таблицы1"/>
    <w:basedOn w:val="a1"/>
    <w:next w:val="ad"/>
    <w:uiPriority w:val="59"/>
    <w:rsid w:val="00F06A0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locked/>
    <w:rsid w:val="00BC4550"/>
    <w:pPr>
      <w:jc w:val="center"/>
    </w:pPr>
    <w:rPr>
      <w:rFonts w:ascii="Times New Roman" w:hAnsi="Times New Roman"/>
      <w:b/>
      <w:bCs/>
      <w:sz w:val="24"/>
      <w:szCs w:val="24"/>
      <w:lang w:eastAsia="ru-RU"/>
    </w:rPr>
  </w:style>
  <w:style w:type="character" w:customStyle="1" w:styleId="af2">
    <w:name w:val="Название Знак"/>
    <w:link w:val="af1"/>
    <w:rsid w:val="00BC4550"/>
    <w:rPr>
      <w:rFonts w:ascii="Times New Roman" w:hAnsi="Times New Roman"/>
      <w:b/>
      <w:bCs/>
      <w:sz w:val="24"/>
      <w:szCs w:val="24"/>
    </w:rPr>
  </w:style>
  <w:style w:type="character" w:customStyle="1" w:styleId="FontStyle12">
    <w:name w:val="Font Style12"/>
    <w:rsid w:val="00EE6486"/>
    <w:rPr>
      <w:rFonts w:ascii="Times New Roman" w:hAnsi="Times New Roman" w:cs="Times New Roman"/>
      <w:sz w:val="16"/>
      <w:szCs w:val="16"/>
    </w:rPr>
  </w:style>
  <w:style w:type="paragraph" w:styleId="af3">
    <w:name w:val="footer"/>
    <w:basedOn w:val="a"/>
    <w:link w:val="af4"/>
    <w:rsid w:val="008F07C5"/>
    <w:pPr>
      <w:suppressLineNumbers/>
      <w:tabs>
        <w:tab w:val="center" w:pos="4677"/>
        <w:tab w:val="right" w:pos="9355"/>
      </w:tabs>
      <w:suppressAutoHyphens/>
      <w:spacing w:line="100" w:lineRule="atLeast"/>
      <w:jc w:val="left"/>
    </w:pPr>
    <w:rPr>
      <w:rFonts w:ascii="Times New Roman" w:hAnsi="Times New Roman"/>
      <w:kern w:val="1"/>
      <w:sz w:val="24"/>
      <w:szCs w:val="24"/>
      <w:lang w:eastAsia="ar-SA"/>
    </w:rPr>
  </w:style>
  <w:style w:type="character" w:customStyle="1" w:styleId="af4">
    <w:name w:val="Нижний колонтитул Знак"/>
    <w:link w:val="af3"/>
    <w:rsid w:val="008F07C5"/>
    <w:rPr>
      <w:rFonts w:ascii="Times New Roman" w:hAnsi="Times New Roman"/>
      <w:kern w:val="1"/>
      <w:sz w:val="24"/>
      <w:szCs w:val="24"/>
      <w:lang w:eastAsia="ar-SA"/>
    </w:rPr>
  </w:style>
  <w:style w:type="character" w:customStyle="1" w:styleId="js-extracted-address">
    <w:name w:val="js-extracted-address"/>
    <w:rsid w:val="00C35405"/>
  </w:style>
  <w:style w:type="paragraph" w:customStyle="1" w:styleId="intro-content">
    <w:name w:val="intro-content"/>
    <w:basedOn w:val="a"/>
    <w:rsid w:val="005B09D4"/>
    <w:pPr>
      <w:spacing w:before="100" w:beforeAutospacing="1" w:after="100" w:afterAutospacing="1"/>
      <w:jc w:val="left"/>
    </w:pPr>
    <w:rPr>
      <w:rFonts w:ascii="Times New Roman" w:hAnsi="Times New Roman"/>
      <w:sz w:val="24"/>
      <w:szCs w:val="24"/>
      <w:lang w:eastAsia="ru-RU"/>
    </w:rPr>
  </w:style>
  <w:style w:type="paragraph" w:customStyle="1" w:styleId="ConsPlusNormal">
    <w:name w:val="ConsPlusNormal"/>
    <w:rsid w:val="00140F85"/>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4420">
      <w:bodyDiv w:val="1"/>
      <w:marLeft w:val="0"/>
      <w:marRight w:val="0"/>
      <w:marTop w:val="0"/>
      <w:marBottom w:val="0"/>
      <w:divBdr>
        <w:top w:val="none" w:sz="0" w:space="0" w:color="auto"/>
        <w:left w:val="none" w:sz="0" w:space="0" w:color="auto"/>
        <w:bottom w:val="none" w:sz="0" w:space="0" w:color="auto"/>
        <w:right w:val="none" w:sz="0" w:space="0" w:color="auto"/>
      </w:divBdr>
    </w:div>
    <w:div w:id="206989729">
      <w:bodyDiv w:val="1"/>
      <w:marLeft w:val="0"/>
      <w:marRight w:val="0"/>
      <w:marTop w:val="0"/>
      <w:marBottom w:val="0"/>
      <w:divBdr>
        <w:top w:val="none" w:sz="0" w:space="0" w:color="auto"/>
        <w:left w:val="none" w:sz="0" w:space="0" w:color="auto"/>
        <w:bottom w:val="none" w:sz="0" w:space="0" w:color="auto"/>
        <w:right w:val="none" w:sz="0" w:space="0" w:color="auto"/>
      </w:divBdr>
    </w:div>
    <w:div w:id="464395110">
      <w:bodyDiv w:val="1"/>
      <w:marLeft w:val="0"/>
      <w:marRight w:val="0"/>
      <w:marTop w:val="0"/>
      <w:marBottom w:val="0"/>
      <w:divBdr>
        <w:top w:val="none" w:sz="0" w:space="0" w:color="auto"/>
        <w:left w:val="none" w:sz="0" w:space="0" w:color="auto"/>
        <w:bottom w:val="none" w:sz="0" w:space="0" w:color="auto"/>
        <w:right w:val="none" w:sz="0" w:space="0" w:color="auto"/>
      </w:divBdr>
    </w:div>
    <w:div w:id="575212897">
      <w:bodyDiv w:val="1"/>
      <w:marLeft w:val="0"/>
      <w:marRight w:val="0"/>
      <w:marTop w:val="0"/>
      <w:marBottom w:val="0"/>
      <w:divBdr>
        <w:top w:val="none" w:sz="0" w:space="0" w:color="auto"/>
        <w:left w:val="none" w:sz="0" w:space="0" w:color="auto"/>
        <w:bottom w:val="none" w:sz="0" w:space="0" w:color="auto"/>
        <w:right w:val="none" w:sz="0" w:space="0" w:color="auto"/>
      </w:divBdr>
    </w:div>
    <w:div w:id="610162199">
      <w:bodyDiv w:val="1"/>
      <w:marLeft w:val="0"/>
      <w:marRight w:val="0"/>
      <w:marTop w:val="0"/>
      <w:marBottom w:val="0"/>
      <w:divBdr>
        <w:top w:val="none" w:sz="0" w:space="0" w:color="auto"/>
        <w:left w:val="none" w:sz="0" w:space="0" w:color="auto"/>
        <w:bottom w:val="none" w:sz="0" w:space="0" w:color="auto"/>
        <w:right w:val="none" w:sz="0" w:space="0" w:color="auto"/>
      </w:divBdr>
    </w:div>
    <w:div w:id="860778087">
      <w:bodyDiv w:val="1"/>
      <w:marLeft w:val="0"/>
      <w:marRight w:val="0"/>
      <w:marTop w:val="0"/>
      <w:marBottom w:val="0"/>
      <w:divBdr>
        <w:top w:val="none" w:sz="0" w:space="0" w:color="auto"/>
        <w:left w:val="none" w:sz="0" w:space="0" w:color="auto"/>
        <w:bottom w:val="none" w:sz="0" w:space="0" w:color="auto"/>
        <w:right w:val="none" w:sz="0" w:space="0" w:color="auto"/>
      </w:divBdr>
    </w:div>
    <w:div w:id="1023361555">
      <w:bodyDiv w:val="1"/>
      <w:marLeft w:val="0"/>
      <w:marRight w:val="0"/>
      <w:marTop w:val="0"/>
      <w:marBottom w:val="0"/>
      <w:divBdr>
        <w:top w:val="none" w:sz="0" w:space="0" w:color="auto"/>
        <w:left w:val="none" w:sz="0" w:space="0" w:color="auto"/>
        <w:bottom w:val="none" w:sz="0" w:space="0" w:color="auto"/>
        <w:right w:val="none" w:sz="0" w:space="0" w:color="auto"/>
      </w:divBdr>
    </w:div>
    <w:div w:id="1332678414">
      <w:bodyDiv w:val="1"/>
      <w:marLeft w:val="0"/>
      <w:marRight w:val="0"/>
      <w:marTop w:val="0"/>
      <w:marBottom w:val="0"/>
      <w:divBdr>
        <w:top w:val="none" w:sz="0" w:space="0" w:color="auto"/>
        <w:left w:val="none" w:sz="0" w:space="0" w:color="auto"/>
        <w:bottom w:val="none" w:sz="0" w:space="0" w:color="auto"/>
        <w:right w:val="none" w:sz="0" w:space="0" w:color="auto"/>
      </w:divBdr>
    </w:div>
    <w:div w:id="1835104951">
      <w:bodyDiv w:val="1"/>
      <w:marLeft w:val="0"/>
      <w:marRight w:val="0"/>
      <w:marTop w:val="0"/>
      <w:marBottom w:val="0"/>
      <w:divBdr>
        <w:top w:val="none" w:sz="0" w:space="0" w:color="auto"/>
        <w:left w:val="none" w:sz="0" w:space="0" w:color="auto"/>
        <w:bottom w:val="none" w:sz="0" w:space="0" w:color="auto"/>
        <w:right w:val="none" w:sz="0" w:space="0" w:color="auto"/>
      </w:divBdr>
    </w:div>
    <w:div w:id="1961105138">
      <w:bodyDiv w:val="1"/>
      <w:marLeft w:val="0"/>
      <w:marRight w:val="0"/>
      <w:marTop w:val="0"/>
      <w:marBottom w:val="0"/>
      <w:divBdr>
        <w:top w:val="none" w:sz="0" w:space="0" w:color="auto"/>
        <w:left w:val="none" w:sz="0" w:space="0" w:color="auto"/>
        <w:bottom w:val="none" w:sz="0" w:space="0" w:color="auto"/>
        <w:right w:val="none" w:sz="0" w:space="0" w:color="auto"/>
      </w:divBdr>
    </w:div>
    <w:div w:id="19887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eve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EB7C-BFFE-4D46-B12C-5F913C1E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Извещение о закупке у единственного поставщика</vt:lpstr>
    </vt:vector>
  </TitlesOfParts>
  <Company>Microsoft</Company>
  <LinksUpToDate>false</LinksUpToDate>
  <CharactersWithSpaces>33347</CharactersWithSpaces>
  <SharedDoc>false</SharedDoc>
  <HLinks>
    <vt:vector size="6" baseType="variant">
      <vt:variant>
        <vt:i4>3407886</vt:i4>
      </vt:variant>
      <vt:variant>
        <vt:i4>0</vt:i4>
      </vt:variant>
      <vt:variant>
        <vt:i4>0</vt:i4>
      </vt:variant>
      <vt:variant>
        <vt:i4>5</vt:i4>
      </vt:variant>
      <vt:variant>
        <vt:lpwstr>mailto:info@nevesk.ru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закупке у единственного поставщика</dc:title>
  <dc:subject/>
  <dc:creator>Админ</dc:creator>
  <cp:keywords/>
  <dc:description/>
  <cp:lastModifiedBy>Настасья</cp:lastModifiedBy>
  <cp:revision>4</cp:revision>
  <cp:lastPrinted>2016-01-22T05:28:00Z</cp:lastPrinted>
  <dcterms:created xsi:type="dcterms:W3CDTF">2016-09-19T08:32:00Z</dcterms:created>
  <dcterms:modified xsi:type="dcterms:W3CDTF">2016-09-19T11:19:00Z</dcterms:modified>
</cp:coreProperties>
</file>