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 xml:space="preserve">ткрытого запроса предложений № </w:t>
      </w:r>
      <w:r w:rsidR="00AF036D">
        <w:rPr>
          <w:b/>
          <w:sz w:val="24"/>
          <w:szCs w:val="28"/>
        </w:rPr>
        <w:t>7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AF036D">
        <w:rPr>
          <w:b/>
          <w:sz w:val="24"/>
          <w:szCs w:val="28"/>
        </w:rPr>
        <w:t>14</w:t>
      </w:r>
      <w:r w:rsidRPr="001B6D86">
        <w:rPr>
          <w:b/>
          <w:sz w:val="24"/>
          <w:szCs w:val="28"/>
        </w:rPr>
        <w:t xml:space="preserve"> </w:t>
      </w:r>
      <w:r w:rsidR="00DA1317">
        <w:rPr>
          <w:b/>
          <w:sz w:val="24"/>
          <w:szCs w:val="28"/>
        </w:rPr>
        <w:t>декабря</w:t>
      </w:r>
      <w:r w:rsidRPr="001B6D86">
        <w:rPr>
          <w:b/>
          <w:sz w:val="24"/>
          <w:szCs w:val="28"/>
        </w:rPr>
        <w:t xml:space="preserve">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</w:t>
      </w:r>
      <w:r w:rsidR="00821049">
        <w:rPr>
          <w:b/>
          <w:sz w:val="24"/>
          <w:szCs w:val="24"/>
        </w:rPr>
        <w:t xml:space="preserve">ора финансовой аренды (лизинга) </w:t>
      </w:r>
      <w:r w:rsidR="00AF036D">
        <w:rPr>
          <w:b/>
          <w:sz w:val="24"/>
          <w:szCs w:val="24"/>
        </w:rPr>
        <w:t xml:space="preserve">транспортного средства </w:t>
      </w:r>
      <w:r w:rsidR="00AF036D" w:rsidRPr="00D73563">
        <w:rPr>
          <w:b/>
          <w:sz w:val="24"/>
          <w:szCs w:val="24"/>
          <w:lang w:val="en-US"/>
        </w:rPr>
        <w:t>Renault</w:t>
      </w:r>
      <w:r w:rsidR="00AF036D" w:rsidRPr="00D73563">
        <w:rPr>
          <w:b/>
          <w:sz w:val="24"/>
          <w:szCs w:val="24"/>
        </w:rPr>
        <w:t xml:space="preserve"> </w:t>
      </w:r>
      <w:r w:rsidR="00AF036D" w:rsidRPr="00D73563">
        <w:rPr>
          <w:b/>
          <w:sz w:val="24"/>
          <w:szCs w:val="24"/>
          <w:lang w:val="en-US"/>
        </w:rPr>
        <w:t>Logan</w:t>
      </w:r>
      <w:r w:rsidR="00AF036D" w:rsidRPr="00D73563"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 xml:space="preserve">Заказчик: </w:t>
      </w:r>
      <w:r w:rsidR="00DA1317">
        <w:rPr>
          <w:b/>
          <w:sz w:val="24"/>
          <w:lang w:eastAsia="ru-RU"/>
        </w:rPr>
        <w:t xml:space="preserve">Акционерное общество </w:t>
      </w:r>
      <w:r w:rsidRPr="00E7764A">
        <w:rPr>
          <w:b/>
          <w:sz w:val="24"/>
          <w:lang w:eastAsia="ru-RU"/>
        </w:rPr>
        <w:t>«Невинномысская электросетевая компания» (</w:t>
      </w:r>
      <w:r w:rsidR="00DA1317">
        <w:rPr>
          <w:b/>
          <w:sz w:val="24"/>
          <w:lang w:eastAsia="ru-RU"/>
        </w:rPr>
        <w:t>АО</w:t>
      </w:r>
      <w:r w:rsidRPr="00E7764A">
        <w:rPr>
          <w:b/>
          <w:sz w:val="24"/>
          <w:lang w:eastAsia="ru-RU"/>
        </w:rPr>
        <w:t xml:space="preserve">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</w:t>
      </w:r>
      <w:r w:rsidR="00AF036D">
        <w:rPr>
          <w:b/>
          <w:sz w:val="24"/>
          <w:szCs w:val="24"/>
        </w:rPr>
        <w:t xml:space="preserve">транспортного средства </w:t>
      </w:r>
      <w:r w:rsidR="00AF036D" w:rsidRPr="00D73563">
        <w:rPr>
          <w:b/>
          <w:sz w:val="24"/>
          <w:szCs w:val="24"/>
          <w:lang w:val="en-US"/>
        </w:rPr>
        <w:t>Renault</w:t>
      </w:r>
      <w:r w:rsidR="00AF036D" w:rsidRPr="00D73563">
        <w:rPr>
          <w:b/>
          <w:sz w:val="24"/>
          <w:szCs w:val="24"/>
        </w:rPr>
        <w:t xml:space="preserve"> </w:t>
      </w:r>
      <w:r w:rsidR="00AF036D" w:rsidRPr="00D73563">
        <w:rPr>
          <w:b/>
          <w:sz w:val="24"/>
          <w:szCs w:val="24"/>
          <w:lang w:val="en-US"/>
        </w:rPr>
        <w:t>Logan</w:t>
      </w:r>
      <w:r w:rsidR="00AF036D" w:rsidRPr="00D73563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19241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86617F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AF036D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</w:t>
            </w:r>
            <w:r w:rsidR="00DA1317">
              <w:rPr>
                <w:szCs w:val="24"/>
              </w:rPr>
              <w:t>АО</w:t>
            </w:r>
            <w:r>
              <w:rPr>
                <w:szCs w:val="24"/>
              </w:rPr>
              <w:t xml:space="preserve">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DA1317">
              <w:rPr>
                <w:sz w:val="24"/>
                <w:szCs w:val="24"/>
                <w:lang w:eastAsia="ru-RU"/>
              </w:rPr>
              <w:t>АО</w:t>
            </w:r>
            <w:r w:rsidRPr="00830D22">
              <w:rPr>
                <w:sz w:val="24"/>
                <w:szCs w:val="24"/>
                <w:lang w:eastAsia="ru-RU"/>
              </w:rPr>
              <w:t xml:space="preserve">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821049" w:rsidRDefault="001205C8" w:rsidP="001205C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</w:t>
            </w:r>
            <w:r w:rsidR="00AF036D">
              <w:rPr>
                <w:b/>
                <w:sz w:val="24"/>
                <w:szCs w:val="24"/>
              </w:rPr>
              <w:t>транспортн</w:t>
            </w:r>
            <w:r w:rsidR="00AF036D">
              <w:rPr>
                <w:b/>
                <w:sz w:val="24"/>
                <w:szCs w:val="24"/>
              </w:rPr>
              <w:t>ое</w:t>
            </w:r>
            <w:r w:rsidR="00AF036D">
              <w:rPr>
                <w:b/>
                <w:sz w:val="24"/>
                <w:szCs w:val="24"/>
              </w:rPr>
              <w:t xml:space="preserve"> средств</w:t>
            </w:r>
            <w:r w:rsidR="00AF036D">
              <w:rPr>
                <w:b/>
                <w:sz w:val="24"/>
                <w:szCs w:val="24"/>
              </w:rPr>
              <w:t>о</w:t>
            </w:r>
            <w:r w:rsidR="00AF036D">
              <w:rPr>
                <w:b/>
                <w:sz w:val="24"/>
                <w:szCs w:val="24"/>
              </w:rPr>
              <w:t xml:space="preserve"> </w:t>
            </w:r>
            <w:r w:rsidR="00AF036D" w:rsidRPr="00D73563">
              <w:rPr>
                <w:b/>
                <w:sz w:val="24"/>
                <w:szCs w:val="24"/>
                <w:lang w:val="en-US"/>
              </w:rPr>
              <w:t>Renault</w:t>
            </w:r>
            <w:r w:rsidR="00AF036D" w:rsidRPr="00D73563">
              <w:rPr>
                <w:b/>
                <w:sz w:val="24"/>
                <w:szCs w:val="24"/>
              </w:rPr>
              <w:t xml:space="preserve"> </w:t>
            </w:r>
            <w:r w:rsidR="00AF036D" w:rsidRPr="00D73563">
              <w:rPr>
                <w:b/>
                <w:sz w:val="24"/>
                <w:szCs w:val="24"/>
                <w:lang w:val="en-US"/>
              </w:rPr>
              <w:t>Logan</w:t>
            </w:r>
            <w:r w:rsidR="00821049">
              <w:rPr>
                <w:b/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34FE5">
              <w:rPr>
                <w:sz w:val="24"/>
              </w:rPr>
              <w:t>Россия, Ставропольский край, г. Невинномысск, улица Гагарина, дом 50 корпус 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AF036D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652 414,33</w:t>
            </w:r>
            <w:r w:rsidRPr="004E065E">
              <w:rPr>
                <w:szCs w:val="24"/>
              </w:rPr>
              <w:t xml:space="preserve">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84751" w:rsidRPr="00823176" w:rsidRDefault="00AF036D" w:rsidP="00DA1317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BE1386">
              <w:rPr>
                <w:color w:val="000000"/>
                <w:sz w:val="24"/>
                <w:szCs w:val="24"/>
              </w:rPr>
              <w:t>552</w:t>
            </w:r>
            <w:r>
              <w:rPr>
                <w:color w:val="000000"/>
                <w:szCs w:val="24"/>
              </w:rPr>
              <w:t xml:space="preserve"> </w:t>
            </w:r>
            <w:r w:rsidRPr="00BE1386">
              <w:rPr>
                <w:color w:val="000000"/>
                <w:sz w:val="24"/>
                <w:szCs w:val="24"/>
              </w:rPr>
              <w:t>893</w:t>
            </w:r>
            <w:r>
              <w:rPr>
                <w:color w:val="000000"/>
                <w:szCs w:val="24"/>
              </w:rPr>
              <w:t>,</w:t>
            </w:r>
            <w:r w:rsidRPr="00BE138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размер, порядок и сроки внесения платы, взимаемой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</w:t>
            </w:r>
            <w:r w:rsidR="00714B0E">
              <w:rPr>
                <w:rFonts w:eastAsia="Calibri" w:cs="Calibri"/>
                <w:sz w:val="24"/>
                <w:szCs w:val="24"/>
              </w:rPr>
              <w:lastRenderedPageBreak/>
              <w:t>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A1317">
              <w:rPr>
                <w:rFonts w:cs="Calibri"/>
                <w:sz w:val="24"/>
                <w:szCs w:val="24"/>
              </w:rPr>
              <w:t>0</w:t>
            </w:r>
            <w:r w:rsidR="00627D12">
              <w:rPr>
                <w:rFonts w:cs="Calibri"/>
                <w:sz w:val="24"/>
                <w:szCs w:val="24"/>
              </w:rPr>
              <w:t>6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5F5903">
              <w:rPr>
                <w:rFonts w:cs="Calibri"/>
                <w:sz w:val="24"/>
                <w:szCs w:val="24"/>
              </w:rPr>
              <w:t>1</w:t>
            </w:r>
            <w:r w:rsidR="00627D12">
              <w:rPr>
                <w:rFonts w:cs="Calibri"/>
                <w:sz w:val="24"/>
                <w:szCs w:val="24"/>
              </w:rPr>
              <w:t>3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>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86617F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86617F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317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830D22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AF036D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AF036D">
              <w:rPr>
                <w:rFonts w:cs="Calibri"/>
                <w:b/>
                <w:sz w:val="24"/>
                <w:szCs w:val="24"/>
              </w:rPr>
              <w:t xml:space="preserve">09 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AF036D">
              <w:rPr>
                <w:rFonts w:cs="Calibri"/>
                <w:b/>
                <w:sz w:val="24"/>
                <w:szCs w:val="24"/>
              </w:rPr>
              <w:t>22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>декабря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AF036D" w:rsidP="0086617F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86617F">
              <w:rPr>
                <w:rFonts w:cs="Calibri"/>
                <w:b/>
                <w:sz w:val="24"/>
                <w:szCs w:val="24"/>
              </w:rPr>
              <w:t>09</w:t>
            </w:r>
            <w:bookmarkStart w:id="1" w:name="_GoBack"/>
            <w:bookmarkEnd w:id="1"/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AF036D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AF036D">
              <w:rPr>
                <w:rFonts w:cs="Calibri"/>
                <w:b/>
                <w:sz w:val="24"/>
                <w:szCs w:val="24"/>
              </w:rPr>
              <w:t>22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6617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86617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9241C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5903"/>
    <w:rsid w:val="0060076E"/>
    <w:rsid w:val="00602C35"/>
    <w:rsid w:val="006032C4"/>
    <w:rsid w:val="00603CD3"/>
    <w:rsid w:val="0060607D"/>
    <w:rsid w:val="00622AB4"/>
    <w:rsid w:val="00627D12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1049"/>
    <w:rsid w:val="00823176"/>
    <w:rsid w:val="00823833"/>
    <w:rsid w:val="00830D22"/>
    <w:rsid w:val="008351E1"/>
    <w:rsid w:val="00840FD1"/>
    <w:rsid w:val="0084140C"/>
    <w:rsid w:val="00850F7F"/>
    <w:rsid w:val="008552EF"/>
    <w:rsid w:val="0086617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AF036D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A1317"/>
    <w:rsid w:val="00DA1EA7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B05A-BBB3-496F-9921-386225EC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4871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9</cp:revision>
  <cp:lastPrinted>2014-10-27T10:08:00Z</cp:lastPrinted>
  <dcterms:created xsi:type="dcterms:W3CDTF">2016-04-22T10:42:00Z</dcterms:created>
  <dcterms:modified xsi:type="dcterms:W3CDTF">2016-12-14T12:57:00Z</dcterms:modified>
</cp:coreProperties>
</file>