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64"/>
        <w:tblW w:w="10206" w:type="dxa"/>
        <w:tblLayout w:type="fixed"/>
        <w:tblLook w:val="01E0" w:firstRow="1" w:lastRow="1" w:firstColumn="1" w:lastColumn="1" w:noHBand="0" w:noVBand="0"/>
      </w:tblPr>
      <w:tblGrid>
        <w:gridCol w:w="4633"/>
        <w:gridCol w:w="569"/>
        <w:gridCol w:w="5004"/>
      </w:tblGrid>
      <w:tr w:rsidR="004C030B" w:rsidRPr="00DB20B3" w:rsidTr="004C030B">
        <w:trPr>
          <w:trHeight w:hRule="exact" w:val="964"/>
        </w:trPr>
        <w:tc>
          <w:tcPr>
            <w:tcW w:w="4633" w:type="dxa"/>
            <w:shd w:val="clear" w:color="auto" w:fill="auto"/>
          </w:tcPr>
          <w:p w:rsidR="004C030B" w:rsidRPr="00DB20B3" w:rsidRDefault="00D0763B" w:rsidP="004C030B">
            <w:pPr>
              <w:spacing w:after="0" w:line="240" w:lineRule="auto"/>
              <w:jc w:val="center"/>
              <w:rPr>
                <w:rFonts w:ascii="Times New Roman" w:hAnsi="Times New Roman"/>
                <w:sz w:val="24"/>
                <w:szCs w:val="24"/>
              </w:rPr>
            </w:pPr>
            <w:r>
              <w:rPr>
                <w:rFonts w:ascii="Times New Roman" w:hAnsi="Times New Roman"/>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0.25pt">
                  <v:imagedata r:id="rId8" o:title="CCF18092015"/>
                </v:shape>
              </w:pict>
            </w:r>
          </w:p>
        </w:tc>
        <w:tc>
          <w:tcPr>
            <w:tcW w:w="569" w:type="dxa"/>
            <w:vMerge w:val="restart"/>
            <w:shd w:val="clear" w:color="auto" w:fill="auto"/>
          </w:tcPr>
          <w:p w:rsidR="004C030B" w:rsidRPr="00DB20B3" w:rsidRDefault="004C030B" w:rsidP="004C030B">
            <w:pPr>
              <w:spacing w:after="0"/>
              <w:jc w:val="both"/>
              <w:rPr>
                <w:rFonts w:ascii="Times New Roman" w:hAnsi="Times New Roman"/>
                <w:sz w:val="24"/>
                <w:szCs w:val="24"/>
                <w:lang w:val="en-US"/>
              </w:rPr>
            </w:pPr>
          </w:p>
        </w:tc>
        <w:tc>
          <w:tcPr>
            <w:tcW w:w="5004" w:type="dxa"/>
            <w:shd w:val="clear" w:color="auto" w:fill="auto"/>
          </w:tcPr>
          <w:p w:rsidR="004C030B" w:rsidRPr="00DB20B3" w:rsidRDefault="004C030B" w:rsidP="004C030B">
            <w:pPr>
              <w:spacing w:after="0"/>
              <w:jc w:val="both"/>
              <w:rPr>
                <w:rFonts w:ascii="Times New Roman" w:hAnsi="Times New Roman"/>
                <w:sz w:val="24"/>
                <w:szCs w:val="24"/>
              </w:rPr>
            </w:pPr>
          </w:p>
        </w:tc>
      </w:tr>
      <w:tr w:rsidR="004C030B" w:rsidRPr="00DB20B3" w:rsidTr="004C030B">
        <w:trPr>
          <w:trHeight w:hRule="exact" w:val="3629"/>
        </w:trPr>
        <w:tc>
          <w:tcPr>
            <w:tcW w:w="4633" w:type="dxa"/>
            <w:shd w:val="clear" w:color="auto" w:fill="auto"/>
          </w:tcPr>
          <w:p w:rsidR="004C030B" w:rsidRPr="00DB20B3" w:rsidRDefault="004C030B" w:rsidP="004C030B">
            <w:pPr>
              <w:spacing w:after="0" w:line="240" w:lineRule="auto"/>
              <w:jc w:val="center"/>
              <w:rPr>
                <w:rFonts w:ascii="Times New Roman" w:hAnsi="Times New Roman"/>
                <w:b/>
                <w:sz w:val="24"/>
                <w:szCs w:val="24"/>
              </w:rPr>
            </w:pPr>
            <w:r w:rsidRPr="00DB20B3">
              <w:rPr>
                <w:rFonts w:ascii="Times New Roman" w:hAnsi="Times New Roman"/>
                <w:b/>
                <w:sz w:val="24"/>
                <w:szCs w:val="24"/>
              </w:rPr>
              <w:t>Акционерное общество</w:t>
            </w:r>
          </w:p>
          <w:p w:rsidR="004C030B" w:rsidRPr="00DB20B3" w:rsidRDefault="004C030B" w:rsidP="004C030B">
            <w:pPr>
              <w:spacing w:after="0" w:line="240" w:lineRule="auto"/>
              <w:jc w:val="center"/>
              <w:rPr>
                <w:rFonts w:ascii="Times New Roman" w:hAnsi="Times New Roman"/>
                <w:b/>
                <w:sz w:val="24"/>
                <w:szCs w:val="24"/>
              </w:rPr>
            </w:pPr>
            <w:r w:rsidRPr="00DB20B3">
              <w:rPr>
                <w:rFonts w:ascii="Times New Roman" w:hAnsi="Times New Roman"/>
                <w:b/>
                <w:sz w:val="24"/>
                <w:szCs w:val="24"/>
              </w:rPr>
              <w:t>«Невинномысская электросетевая</w:t>
            </w:r>
          </w:p>
          <w:p w:rsidR="004C030B" w:rsidRPr="00DB20B3" w:rsidRDefault="004C030B" w:rsidP="004C030B">
            <w:pPr>
              <w:spacing w:after="0" w:line="240" w:lineRule="auto"/>
              <w:jc w:val="center"/>
              <w:rPr>
                <w:rFonts w:ascii="Times New Roman" w:hAnsi="Times New Roman"/>
                <w:b/>
                <w:sz w:val="24"/>
                <w:szCs w:val="24"/>
              </w:rPr>
            </w:pPr>
            <w:r w:rsidRPr="00DB20B3">
              <w:rPr>
                <w:rFonts w:ascii="Times New Roman" w:hAnsi="Times New Roman"/>
                <w:b/>
                <w:sz w:val="24"/>
                <w:szCs w:val="24"/>
              </w:rPr>
              <w:t>компания»</w:t>
            </w:r>
          </w:p>
          <w:p w:rsidR="004C030B" w:rsidRPr="00DB20B3" w:rsidRDefault="004C030B" w:rsidP="004C030B">
            <w:pPr>
              <w:spacing w:after="0" w:line="240" w:lineRule="auto"/>
              <w:jc w:val="center"/>
              <w:rPr>
                <w:rFonts w:ascii="Times New Roman" w:hAnsi="Times New Roman"/>
                <w:b/>
                <w:sz w:val="24"/>
                <w:szCs w:val="24"/>
              </w:rPr>
            </w:pPr>
            <w:r w:rsidRPr="00DB20B3">
              <w:rPr>
                <w:rFonts w:ascii="Times New Roman" w:hAnsi="Times New Roman"/>
                <w:b/>
                <w:sz w:val="24"/>
                <w:szCs w:val="24"/>
              </w:rPr>
              <w:t>(АО «НЭСК»)</w:t>
            </w:r>
          </w:p>
          <w:p w:rsidR="004C030B" w:rsidRPr="00DB20B3" w:rsidRDefault="004C030B" w:rsidP="004C030B">
            <w:pPr>
              <w:spacing w:after="0" w:line="240" w:lineRule="auto"/>
              <w:jc w:val="center"/>
              <w:rPr>
                <w:rFonts w:ascii="Times New Roman" w:hAnsi="Times New Roman"/>
                <w:sz w:val="24"/>
                <w:szCs w:val="24"/>
              </w:rPr>
            </w:pPr>
            <w:r w:rsidRPr="00DB20B3">
              <w:rPr>
                <w:rFonts w:ascii="Times New Roman" w:hAnsi="Times New Roman"/>
                <w:sz w:val="24"/>
                <w:szCs w:val="24"/>
              </w:rPr>
              <w:t>Гагарина ул., д.50а, Невинномысск</w:t>
            </w:r>
          </w:p>
          <w:p w:rsidR="004C030B" w:rsidRPr="00DB20B3" w:rsidRDefault="004C030B" w:rsidP="004C030B">
            <w:pPr>
              <w:spacing w:after="0" w:line="240" w:lineRule="auto"/>
              <w:jc w:val="center"/>
              <w:rPr>
                <w:rFonts w:ascii="Times New Roman" w:hAnsi="Times New Roman"/>
                <w:sz w:val="24"/>
                <w:szCs w:val="24"/>
              </w:rPr>
            </w:pPr>
            <w:r w:rsidRPr="00DB20B3">
              <w:rPr>
                <w:rFonts w:ascii="Times New Roman" w:hAnsi="Times New Roman"/>
                <w:sz w:val="24"/>
                <w:szCs w:val="24"/>
              </w:rPr>
              <w:t>Ставропольский край, 357100</w:t>
            </w:r>
          </w:p>
          <w:p w:rsidR="004C030B" w:rsidRPr="00DB20B3" w:rsidRDefault="004C030B" w:rsidP="004C030B">
            <w:pPr>
              <w:spacing w:after="0" w:line="240" w:lineRule="auto"/>
              <w:jc w:val="center"/>
              <w:rPr>
                <w:rFonts w:ascii="Times New Roman" w:hAnsi="Times New Roman"/>
                <w:sz w:val="24"/>
                <w:szCs w:val="24"/>
              </w:rPr>
            </w:pPr>
            <w:r w:rsidRPr="00DB20B3">
              <w:rPr>
                <w:rFonts w:ascii="Times New Roman" w:hAnsi="Times New Roman"/>
                <w:sz w:val="24"/>
                <w:szCs w:val="24"/>
              </w:rPr>
              <w:t>тел/факс: (86554) 3-01-40</w:t>
            </w:r>
          </w:p>
          <w:p w:rsidR="004C030B" w:rsidRPr="00DB20B3" w:rsidRDefault="004C030B" w:rsidP="004C030B">
            <w:pPr>
              <w:spacing w:after="0" w:line="240" w:lineRule="auto"/>
              <w:jc w:val="center"/>
              <w:rPr>
                <w:rFonts w:ascii="Times New Roman" w:hAnsi="Times New Roman"/>
                <w:sz w:val="24"/>
                <w:szCs w:val="24"/>
              </w:rPr>
            </w:pPr>
            <w:r w:rsidRPr="00DB20B3">
              <w:rPr>
                <w:rFonts w:ascii="Times New Roman" w:hAnsi="Times New Roman"/>
                <w:sz w:val="24"/>
                <w:szCs w:val="24"/>
                <w:lang w:val="en-US"/>
              </w:rPr>
              <w:t>e</w:t>
            </w:r>
            <w:r w:rsidRPr="00DB20B3">
              <w:rPr>
                <w:rFonts w:ascii="Times New Roman" w:hAnsi="Times New Roman"/>
                <w:sz w:val="24"/>
                <w:szCs w:val="24"/>
              </w:rPr>
              <w:t>-</w:t>
            </w:r>
            <w:r w:rsidRPr="00DB20B3">
              <w:rPr>
                <w:rFonts w:ascii="Times New Roman" w:hAnsi="Times New Roman"/>
                <w:sz w:val="24"/>
                <w:szCs w:val="24"/>
                <w:lang w:val="en-US"/>
              </w:rPr>
              <w:t>mail</w:t>
            </w:r>
            <w:r w:rsidRPr="00DB20B3">
              <w:rPr>
                <w:rFonts w:ascii="Times New Roman" w:hAnsi="Times New Roman"/>
                <w:sz w:val="24"/>
                <w:szCs w:val="24"/>
              </w:rPr>
              <w:t xml:space="preserve"> </w:t>
            </w:r>
            <w:hyperlink r:id="rId9" w:history="1">
              <w:r w:rsidRPr="00DB20B3">
                <w:rPr>
                  <w:rStyle w:val="a6"/>
                  <w:szCs w:val="24"/>
                  <w:lang w:val="en-US"/>
                </w:rPr>
                <w:t>info</w:t>
              </w:r>
              <w:r w:rsidRPr="00DB20B3">
                <w:rPr>
                  <w:rStyle w:val="a6"/>
                  <w:szCs w:val="24"/>
                </w:rPr>
                <w:t>@</w:t>
              </w:r>
              <w:r w:rsidRPr="00DB20B3">
                <w:rPr>
                  <w:rStyle w:val="a6"/>
                  <w:szCs w:val="24"/>
                  <w:lang w:val="en-US"/>
                </w:rPr>
                <w:t>nevesk</w:t>
              </w:r>
              <w:r w:rsidRPr="00DB20B3">
                <w:rPr>
                  <w:rStyle w:val="a6"/>
                  <w:szCs w:val="24"/>
                </w:rPr>
                <w:t>.</w:t>
              </w:r>
              <w:r w:rsidRPr="00DB20B3">
                <w:rPr>
                  <w:rStyle w:val="a6"/>
                  <w:szCs w:val="24"/>
                  <w:lang w:val="en-US"/>
                </w:rPr>
                <w:t>ru</w:t>
              </w:r>
            </w:hyperlink>
          </w:p>
          <w:p w:rsidR="004C030B" w:rsidRPr="00DB20B3" w:rsidRDefault="004C030B" w:rsidP="004C030B">
            <w:pPr>
              <w:spacing w:after="0" w:line="240" w:lineRule="auto"/>
              <w:jc w:val="center"/>
              <w:rPr>
                <w:rFonts w:ascii="Times New Roman" w:hAnsi="Times New Roman"/>
                <w:sz w:val="24"/>
                <w:szCs w:val="24"/>
              </w:rPr>
            </w:pPr>
            <w:r w:rsidRPr="00DB20B3">
              <w:rPr>
                <w:rFonts w:ascii="Times New Roman" w:hAnsi="Times New Roman"/>
                <w:sz w:val="24"/>
                <w:szCs w:val="24"/>
                <w:lang w:val="en-US"/>
              </w:rPr>
              <w:t>http</w:t>
            </w:r>
            <w:r w:rsidRPr="00DB20B3">
              <w:rPr>
                <w:rFonts w:ascii="Times New Roman" w:hAnsi="Times New Roman"/>
                <w:sz w:val="24"/>
                <w:szCs w:val="24"/>
              </w:rPr>
              <w:t>://</w:t>
            </w:r>
            <w:r w:rsidRPr="00DB20B3">
              <w:rPr>
                <w:rFonts w:ascii="Times New Roman" w:hAnsi="Times New Roman"/>
                <w:sz w:val="24"/>
                <w:szCs w:val="24"/>
                <w:lang w:val="en-US"/>
              </w:rPr>
              <w:t>nevesk</w:t>
            </w:r>
            <w:r w:rsidRPr="00DB20B3">
              <w:rPr>
                <w:rFonts w:ascii="Times New Roman" w:hAnsi="Times New Roman"/>
                <w:sz w:val="24"/>
                <w:szCs w:val="24"/>
              </w:rPr>
              <w:t>.</w:t>
            </w:r>
            <w:r w:rsidRPr="00DB20B3">
              <w:rPr>
                <w:rFonts w:ascii="Times New Roman" w:hAnsi="Times New Roman"/>
                <w:sz w:val="24"/>
                <w:szCs w:val="24"/>
                <w:lang w:val="en-US"/>
              </w:rPr>
              <w:t>ru</w:t>
            </w:r>
          </w:p>
          <w:p w:rsidR="004C030B" w:rsidRPr="00DB20B3" w:rsidRDefault="004C030B" w:rsidP="004C030B">
            <w:pPr>
              <w:spacing w:after="0" w:line="240" w:lineRule="auto"/>
              <w:jc w:val="center"/>
              <w:rPr>
                <w:rFonts w:ascii="Times New Roman" w:hAnsi="Times New Roman"/>
                <w:sz w:val="24"/>
                <w:szCs w:val="24"/>
              </w:rPr>
            </w:pPr>
            <w:r w:rsidRPr="00DB20B3">
              <w:rPr>
                <w:rFonts w:ascii="Times New Roman" w:hAnsi="Times New Roman"/>
                <w:sz w:val="24"/>
                <w:szCs w:val="24"/>
              </w:rPr>
              <w:t>ОКПО 30443999 ОГРН 1122651000152</w:t>
            </w:r>
          </w:p>
          <w:p w:rsidR="004C030B" w:rsidRPr="00DB20B3" w:rsidRDefault="004C030B" w:rsidP="004C030B">
            <w:pPr>
              <w:spacing w:after="0" w:line="240" w:lineRule="auto"/>
              <w:jc w:val="center"/>
              <w:rPr>
                <w:rFonts w:ascii="Times New Roman" w:hAnsi="Times New Roman"/>
                <w:sz w:val="24"/>
                <w:szCs w:val="24"/>
              </w:rPr>
            </w:pPr>
            <w:r w:rsidRPr="00DB20B3">
              <w:rPr>
                <w:rFonts w:ascii="Times New Roman" w:hAnsi="Times New Roman"/>
                <w:sz w:val="24"/>
                <w:szCs w:val="24"/>
              </w:rPr>
              <w:t>ИНН/КПП 2631802151/263101001</w:t>
            </w:r>
          </w:p>
          <w:p w:rsidR="004C030B" w:rsidRPr="00DB20B3" w:rsidRDefault="004C030B" w:rsidP="004C030B">
            <w:pPr>
              <w:spacing w:after="0" w:line="240" w:lineRule="auto"/>
              <w:jc w:val="center"/>
              <w:rPr>
                <w:rFonts w:ascii="Times New Roman" w:hAnsi="Times New Roman"/>
                <w:sz w:val="24"/>
                <w:szCs w:val="24"/>
              </w:rPr>
            </w:pPr>
            <w:r w:rsidRPr="00DB20B3">
              <w:rPr>
                <w:rFonts w:ascii="Times New Roman" w:hAnsi="Times New Roman"/>
                <w:sz w:val="24"/>
                <w:szCs w:val="24"/>
                <w:lang w:val="en-US"/>
              </w:rPr>
              <w:t xml:space="preserve">___________   </w:t>
            </w:r>
            <w:r w:rsidRPr="00DB20B3">
              <w:rPr>
                <w:rFonts w:ascii="Times New Roman" w:hAnsi="Times New Roman"/>
                <w:sz w:val="24"/>
                <w:szCs w:val="24"/>
              </w:rPr>
              <w:t>№_____________</w:t>
            </w:r>
          </w:p>
          <w:p w:rsidR="004C030B" w:rsidRPr="00DB20B3" w:rsidRDefault="004C030B" w:rsidP="004C030B">
            <w:pPr>
              <w:spacing w:after="0" w:line="240" w:lineRule="auto"/>
              <w:jc w:val="center"/>
              <w:rPr>
                <w:rFonts w:ascii="Times New Roman" w:hAnsi="Times New Roman"/>
                <w:sz w:val="24"/>
                <w:szCs w:val="24"/>
              </w:rPr>
            </w:pPr>
            <w:r w:rsidRPr="00DB20B3">
              <w:rPr>
                <w:rFonts w:ascii="Times New Roman" w:hAnsi="Times New Roman"/>
                <w:sz w:val="24"/>
                <w:szCs w:val="24"/>
              </w:rPr>
              <w:t>На №________ от ____________</w:t>
            </w:r>
          </w:p>
          <w:p w:rsidR="004C030B" w:rsidRPr="00DB20B3" w:rsidRDefault="004C030B" w:rsidP="004C030B">
            <w:pPr>
              <w:spacing w:after="0" w:line="240" w:lineRule="auto"/>
              <w:jc w:val="center"/>
              <w:rPr>
                <w:rFonts w:ascii="Times New Roman" w:hAnsi="Times New Roman"/>
                <w:sz w:val="24"/>
                <w:szCs w:val="24"/>
              </w:rPr>
            </w:pPr>
          </w:p>
        </w:tc>
        <w:tc>
          <w:tcPr>
            <w:tcW w:w="569" w:type="dxa"/>
            <w:vMerge/>
            <w:shd w:val="clear" w:color="auto" w:fill="auto"/>
          </w:tcPr>
          <w:p w:rsidR="004C030B" w:rsidRPr="00DB20B3" w:rsidRDefault="004C030B" w:rsidP="004C030B">
            <w:pPr>
              <w:spacing w:after="0"/>
              <w:jc w:val="both"/>
              <w:rPr>
                <w:rFonts w:ascii="Times New Roman" w:hAnsi="Times New Roman"/>
                <w:sz w:val="24"/>
                <w:szCs w:val="24"/>
              </w:rPr>
            </w:pPr>
          </w:p>
        </w:tc>
        <w:tc>
          <w:tcPr>
            <w:tcW w:w="5004" w:type="dxa"/>
            <w:vMerge w:val="restart"/>
            <w:shd w:val="clear" w:color="auto" w:fill="auto"/>
          </w:tcPr>
          <w:p w:rsidR="004C030B" w:rsidRPr="00DB20B3" w:rsidRDefault="004C030B" w:rsidP="004C030B">
            <w:pPr>
              <w:tabs>
                <w:tab w:val="left" w:pos="2276"/>
              </w:tabs>
              <w:spacing w:after="0"/>
              <w:rPr>
                <w:rFonts w:ascii="Times New Roman" w:hAnsi="Times New Roman"/>
                <w:b/>
                <w:bCs/>
                <w:sz w:val="24"/>
                <w:szCs w:val="24"/>
              </w:rPr>
            </w:pPr>
            <w:r w:rsidRPr="00DB20B3">
              <w:rPr>
                <w:rFonts w:ascii="Times New Roman" w:hAnsi="Times New Roman"/>
                <w:b/>
                <w:bCs/>
                <w:sz w:val="20"/>
                <w:szCs w:val="20"/>
              </w:rPr>
              <w:t xml:space="preserve">          </w:t>
            </w:r>
            <w:r w:rsidRPr="00DB20B3">
              <w:rPr>
                <w:rFonts w:ascii="Times New Roman" w:hAnsi="Times New Roman"/>
                <w:b/>
                <w:bCs/>
                <w:sz w:val="24"/>
                <w:szCs w:val="24"/>
              </w:rPr>
              <w:t>УТВЕРЖДАЮ:</w:t>
            </w:r>
          </w:p>
          <w:p w:rsidR="004C030B" w:rsidRPr="00DB20B3" w:rsidRDefault="004C030B" w:rsidP="004C030B">
            <w:pPr>
              <w:spacing w:after="0"/>
              <w:ind w:left="-108"/>
              <w:rPr>
                <w:rFonts w:ascii="Times New Roman" w:hAnsi="Times New Roman"/>
                <w:b/>
                <w:bCs/>
                <w:sz w:val="24"/>
                <w:szCs w:val="24"/>
              </w:rPr>
            </w:pPr>
            <w:r w:rsidRPr="00DB20B3">
              <w:rPr>
                <w:rFonts w:ascii="Times New Roman" w:hAnsi="Times New Roman"/>
                <w:b/>
                <w:bCs/>
                <w:sz w:val="24"/>
                <w:szCs w:val="24"/>
              </w:rPr>
              <w:t xml:space="preserve">          Генеральный директор </w:t>
            </w:r>
          </w:p>
          <w:p w:rsidR="004C030B" w:rsidRPr="00DB20B3" w:rsidRDefault="004C030B" w:rsidP="004C030B">
            <w:pPr>
              <w:tabs>
                <w:tab w:val="left" w:pos="2286"/>
              </w:tabs>
              <w:spacing w:after="0"/>
              <w:ind w:left="-108"/>
              <w:rPr>
                <w:rFonts w:ascii="Times New Roman" w:hAnsi="Times New Roman"/>
                <w:b/>
                <w:bCs/>
                <w:sz w:val="24"/>
                <w:szCs w:val="24"/>
              </w:rPr>
            </w:pPr>
            <w:r w:rsidRPr="00DB20B3">
              <w:rPr>
                <w:rFonts w:ascii="Times New Roman" w:hAnsi="Times New Roman"/>
                <w:b/>
                <w:bCs/>
                <w:sz w:val="24"/>
                <w:szCs w:val="24"/>
              </w:rPr>
              <w:t xml:space="preserve">           АО «НЭСК» </w:t>
            </w:r>
          </w:p>
          <w:p w:rsidR="004C030B" w:rsidRPr="00DB20B3" w:rsidRDefault="004C030B" w:rsidP="004C030B">
            <w:pPr>
              <w:tabs>
                <w:tab w:val="left" w:pos="2286"/>
              </w:tabs>
              <w:spacing w:after="0"/>
              <w:ind w:left="-108"/>
              <w:rPr>
                <w:rFonts w:ascii="Times New Roman" w:hAnsi="Times New Roman"/>
                <w:b/>
                <w:bCs/>
                <w:strike/>
                <w:sz w:val="24"/>
                <w:szCs w:val="24"/>
              </w:rPr>
            </w:pPr>
          </w:p>
          <w:p w:rsidR="004C030B" w:rsidRPr="00DB20B3" w:rsidRDefault="004C030B" w:rsidP="004C030B">
            <w:pPr>
              <w:spacing w:after="0"/>
              <w:ind w:left="-108" w:right="-365"/>
              <w:rPr>
                <w:rFonts w:ascii="Times New Roman" w:hAnsi="Times New Roman"/>
                <w:b/>
                <w:bCs/>
                <w:sz w:val="24"/>
                <w:szCs w:val="24"/>
              </w:rPr>
            </w:pPr>
            <w:r w:rsidRPr="00DB20B3">
              <w:rPr>
                <w:rFonts w:ascii="Times New Roman" w:hAnsi="Times New Roman"/>
                <w:b/>
                <w:bCs/>
                <w:sz w:val="24"/>
                <w:szCs w:val="24"/>
              </w:rPr>
              <w:t xml:space="preserve">            _______________ Шинкарев Е.В.</w:t>
            </w:r>
          </w:p>
          <w:p w:rsidR="004C030B" w:rsidRPr="00DB20B3" w:rsidRDefault="004C030B" w:rsidP="004C030B">
            <w:pPr>
              <w:spacing w:after="0"/>
              <w:ind w:left="-108" w:right="-365"/>
              <w:rPr>
                <w:rFonts w:ascii="Times New Roman" w:hAnsi="Times New Roman"/>
                <w:b/>
                <w:bCs/>
                <w:sz w:val="24"/>
                <w:szCs w:val="24"/>
              </w:rPr>
            </w:pPr>
            <w:r w:rsidRPr="00DB20B3">
              <w:rPr>
                <w:rFonts w:ascii="Times New Roman" w:hAnsi="Times New Roman"/>
                <w:b/>
                <w:bCs/>
                <w:sz w:val="24"/>
                <w:szCs w:val="24"/>
              </w:rPr>
              <w:t xml:space="preserve">  </w:t>
            </w:r>
            <w:r w:rsidRPr="00DB20B3">
              <w:rPr>
                <w:rFonts w:ascii="Times New Roman" w:hAnsi="Times New Roman"/>
                <w:b/>
                <w:bCs/>
                <w:sz w:val="24"/>
                <w:szCs w:val="24"/>
              </w:rPr>
              <w:tab/>
            </w:r>
            <w:r w:rsidRPr="00DB20B3">
              <w:rPr>
                <w:rFonts w:ascii="Times New Roman" w:hAnsi="Times New Roman"/>
                <w:b/>
                <w:bCs/>
                <w:sz w:val="24"/>
                <w:szCs w:val="24"/>
              </w:rPr>
              <w:tab/>
              <w:t xml:space="preserve">      </w:t>
            </w:r>
          </w:p>
          <w:p w:rsidR="004C030B" w:rsidRPr="00DB20B3" w:rsidRDefault="004C030B" w:rsidP="004C030B">
            <w:pPr>
              <w:tabs>
                <w:tab w:val="left" w:pos="3052"/>
              </w:tabs>
              <w:spacing w:after="0"/>
              <w:ind w:left="-108" w:right="-365"/>
              <w:rPr>
                <w:rFonts w:ascii="Times New Roman" w:hAnsi="Times New Roman"/>
                <w:bCs/>
                <w:sz w:val="24"/>
                <w:szCs w:val="24"/>
              </w:rPr>
            </w:pPr>
            <w:r w:rsidRPr="00DB20B3">
              <w:rPr>
                <w:rFonts w:ascii="Times New Roman" w:hAnsi="Times New Roman"/>
                <w:b/>
                <w:bCs/>
                <w:sz w:val="24"/>
                <w:szCs w:val="24"/>
              </w:rPr>
              <w:t xml:space="preserve">            «___»____________2016 г.</w:t>
            </w:r>
          </w:p>
          <w:p w:rsidR="004C030B" w:rsidRPr="00DB20B3" w:rsidRDefault="004C030B" w:rsidP="004C030B">
            <w:pPr>
              <w:spacing w:after="0"/>
              <w:rPr>
                <w:rFonts w:ascii="Times New Roman" w:hAnsi="Times New Roman"/>
                <w:sz w:val="24"/>
                <w:szCs w:val="24"/>
              </w:rPr>
            </w:pPr>
          </w:p>
        </w:tc>
      </w:tr>
      <w:tr w:rsidR="004C030B" w:rsidRPr="00DB20B3" w:rsidTr="004C030B">
        <w:trPr>
          <w:trHeight w:hRule="exact" w:val="1021"/>
        </w:trPr>
        <w:tc>
          <w:tcPr>
            <w:tcW w:w="4633" w:type="dxa"/>
            <w:shd w:val="clear" w:color="auto" w:fill="auto"/>
          </w:tcPr>
          <w:p w:rsidR="004C030B" w:rsidRPr="00DB20B3" w:rsidRDefault="004C030B" w:rsidP="004C030B">
            <w:pPr>
              <w:spacing w:after="0" w:line="240" w:lineRule="auto"/>
              <w:jc w:val="center"/>
              <w:rPr>
                <w:rFonts w:ascii="Times New Roman" w:hAnsi="Times New Roman"/>
                <w:b/>
                <w:sz w:val="24"/>
                <w:szCs w:val="24"/>
                <w:lang w:val="en-US"/>
              </w:rPr>
            </w:pPr>
          </w:p>
          <w:p w:rsidR="004C030B" w:rsidRPr="00DB20B3" w:rsidRDefault="004C030B" w:rsidP="004C030B">
            <w:pPr>
              <w:spacing w:after="0" w:line="240" w:lineRule="auto"/>
              <w:rPr>
                <w:rFonts w:ascii="Times New Roman" w:hAnsi="Times New Roman"/>
                <w:sz w:val="24"/>
                <w:szCs w:val="24"/>
              </w:rPr>
            </w:pPr>
          </w:p>
        </w:tc>
        <w:tc>
          <w:tcPr>
            <w:tcW w:w="569" w:type="dxa"/>
            <w:vMerge/>
            <w:shd w:val="clear" w:color="auto" w:fill="auto"/>
          </w:tcPr>
          <w:p w:rsidR="004C030B" w:rsidRPr="00DB20B3" w:rsidRDefault="004C030B" w:rsidP="004C030B">
            <w:pPr>
              <w:spacing w:after="0"/>
              <w:jc w:val="both"/>
              <w:rPr>
                <w:rFonts w:ascii="Times New Roman" w:hAnsi="Times New Roman"/>
                <w:sz w:val="24"/>
                <w:szCs w:val="24"/>
              </w:rPr>
            </w:pPr>
          </w:p>
        </w:tc>
        <w:tc>
          <w:tcPr>
            <w:tcW w:w="5004" w:type="dxa"/>
            <w:vMerge/>
            <w:shd w:val="clear" w:color="auto" w:fill="auto"/>
          </w:tcPr>
          <w:p w:rsidR="004C030B" w:rsidRPr="00DB20B3" w:rsidRDefault="004C030B" w:rsidP="004C030B">
            <w:pPr>
              <w:spacing w:after="0"/>
              <w:rPr>
                <w:rFonts w:ascii="Times New Roman" w:hAnsi="Times New Roman"/>
                <w:sz w:val="24"/>
                <w:szCs w:val="24"/>
              </w:rPr>
            </w:pPr>
          </w:p>
        </w:tc>
      </w:tr>
    </w:tbl>
    <w:p w:rsidR="003110C6" w:rsidRPr="00DB20B3" w:rsidRDefault="003110C6" w:rsidP="003110C6">
      <w:pPr>
        <w:spacing w:after="0" w:line="240" w:lineRule="auto"/>
        <w:jc w:val="center"/>
        <w:rPr>
          <w:rFonts w:ascii="Times New Roman" w:hAnsi="Times New Roman"/>
          <w:b/>
          <w:sz w:val="28"/>
          <w:szCs w:val="28"/>
        </w:rPr>
      </w:pPr>
      <w:bookmarkStart w:id="0" w:name="_Toc69729055"/>
      <w:r w:rsidRPr="00DB20B3">
        <w:rPr>
          <w:rFonts w:ascii="Times New Roman" w:hAnsi="Times New Roman"/>
          <w:b/>
          <w:sz w:val="28"/>
          <w:szCs w:val="28"/>
        </w:rPr>
        <w:t>Открытый запрос предложений № 3</w:t>
      </w:r>
    </w:p>
    <w:p w:rsidR="003110C6" w:rsidRPr="00DB20B3" w:rsidRDefault="003110C6" w:rsidP="003110C6">
      <w:pPr>
        <w:spacing w:after="0" w:line="240" w:lineRule="auto"/>
        <w:jc w:val="center"/>
        <w:rPr>
          <w:rFonts w:ascii="Times New Roman" w:hAnsi="Times New Roman"/>
          <w:b/>
          <w:sz w:val="28"/>
          <w:szCs w:val="28"/>
        </w:rPr>
      </w:pPr>
      <w:r w:rsidRPr="00DB20B3">
        <w:rPr>
          <w:rFonts w:ascii="Times New Roman" w:hAnsi="Times New Roman"/>
          <w:b/>
          <w:sz w:val="28"/>
          <w:szCs w:val="28"/>
        </w:rPr>
        <w:t xml:space="preserve">от </w:t>
      </w:r>
      <w:r w:rsidR="00C63F92" w:rsidRPr="00DB20B3">
        <w:rPr>
          <w:rFonts w:ascii="Times New Roman" w:hAnsi="Times New Roman"/>
          <w:b/>
          <w:sz w:val="28"/>
          <w:szCs w:val="28"/>
        </w:rPr>
        <w:t>1</w:t>
      </w:r>
      <w:r w:rsidR="004C030B" w:rsidRPr="00DB20B3">
        <w:rPr>
          <w:rFonts w:ascii="Times New Roman" w:hAnsi="Times New Roman"/>
          <w:b/>
          <w:sz w:val="28"/>
          <w:szCs w:val="28"/>
        </w:rPr>
        <w:t>3</w:t>
      </w:r>
      <w:r w:rsidR="009755E4" w:rsidRPr="00DB20B3">
        <w:rPr>
          <w:rFonts w:ascii="Times New Roman" w:hAnsi="Times New Roman"/>
          <w:b/>
          <w:sz w:val="28"/>
          <w:szCs w:val="28"/>
        </w:rPr>
        <w:t xml:space="preserve"> июл</w:t>
      </w:r>
      <w:r w:rsidRPr="00DB20B3">
        <w:rPr>
          <w:rFonts w:ascii="Times New Roman" w:hAnsi="Times New Roman"/>
          <w:b/>
          <w:sz w:val="28"/>
          <w:szCs w:val="28"/>
        </w:rPr>
        <w:t>я 2016 года</w:t>
      </w:r>
    </w:p>
    <w:p w:rsidR="003110C6" w:rsidRPr="00DB20B3" w:rsidRDefault="003110C6" w:rsidP="003110C6">
      <w:pPr>
        <w:spacing w:after="0" w:line="240" w:lineRule="auto"/>
        <w:jc w:val="center"/>
        <w:rPr>
          <w:rFonts w:ascii="Times New Roman" w:eastAsia="Times New Roman" w:hAnsi="Times New Roman"/>
          <w:b/>
          <w:sz w:val="24"/>
          <w:szCs w:val="24"/>
          <w:lang w:eastAsia="ar-SA"/>
        </w:rPr>
      </w:pPr>
      <w:r w:rsidRPr="00DB20B3">
        <w:rPr>
          <w:rFonts w:ascii="Times New Roman" w:hAnsi="Times New Roman"/>
          <w:b/>
          <w:sz w:val="24"/>
          <w:szCs w:val="24"/>
        </w:rPr>
        <w:t xml:space="preserve">на право заключения Договора на </w:t>
      </w:r>
      <w:r w:rsidR="00B05EE4" w:rsidRPr="00DB20B3">
        <w:rPr>
          <w:rFonts w:ascii="Times New Roman" w:hAnsi="Times New Roman"/>
          <w:b/>
          <w:sz w:val="24"/>
          <w:szCs w:val="24"/>
        </w:rPr>
        <w:t>выполнение разработки проектно-сметной документации, топографической съемки, строительно-монтажных работ по объекту: «Реконструкция кабельной линии 6 кВ 42.4 (КЛ 6 кВ ТП-42 РУ-6 кВ яч. №4 – ТП-63 РУ-6 кВ яч. №3)»</w:t>
      </w:r>
      <w:r w:rsidRPr="00DB20B3">
        <w:rPr>
          <w:rFonts w:ascii="Times New Roman" w:eastAsia="Times New Roman" w:hAnsi="Times New Roman"/>
          <w:b/>
          <w:sz w:val="24"/>
          <w:szCs w:val="24"/>
          <w:lang w:eastAsia="ar-SA"/>
        </w:rPr>
        <w:t>.</w:t>
      </w:r>
    </w:p>
    <w:p w:rsidR="003110C6" w:rsidRPr="00DB20B3" w:rsidRDefault="003110C6" w:rsidP="003110C6">
      <w:pPr>
        <w:spacing w:after="0" w:line="240" w:lineRule="auto"/>
        <w:jc w:val="center"/>
        <w:rPr>
          <w:rFonts w:ascii="Times New Roman" w:hAnsi="Times New Roman"/>
          <w:b/>
          <w:sz w:val="24"/>
          <w:szCs w:val="24"/>
        </w:rPr>
      </w:pPr>
    </w:p>
    <w:p w:rsidR="004371DA" w:rsidRPr="00DB20B3" w:rsidRDefault="003110C6" w:rsidP="003110C6">
      <w:pPr>
        <w:spacing w:after="0" w:line="240" w:lineRule="auto"/>
        <w:jc w:val="center"/>
        <w:rPr>
          <w:sz w:val="24"/>
          <w:szCs w:val="24"/>
        </w:rPr>
      </w:pPr>
      <w:r w:rsidRPr="00DB20B3">
        <w:rPr>
          <w:rFonts w:ascii="Times New Roman" w:hAnsi="Times New Roman"/>
          <w:b/>
          <w:sz w:val="24"/>
          <w:szCs w:val="24"/>
        </w:rPr>
        <w:t xml:space="preserve"> </w:t>
      </w:r>
      <w:r w:rsidR="004371DA" w:rsidRPr="00DB20B3">
        <w:rPr>
          <w:rFonts w:ascii="Times New Roman" w:hAnsi="Times New Roman"/>
          <w:b/>
          <w:sz w:val="24"/>
          <w:szCs w:val="24"/>
        </w:rPr>
        <w:t>(КОТИРОВОЧНАЯ ДОКУМЕНТАЦИЯ)</w:t>
      </w:r>
      <w:r w:rsidR="004371DA" w:rsidRPr="00DB20B3">
        <w:rPr>
          <w:rFonts w:ascii="Times New Roman" w:hAnsi="Times New Roman"/>
          <w:sz w:val="24"/>
          <w:szCs w:val="24"/>
        </w:rPr>
        <w:br/>
      </w:r>
    </w:p>
    <w:p w:rsidR="004371DA" w:rsidRPr="00DB20B3" w:rsidRDefault="004371DA" w:rsidP="00E335FA">
      <w:pPr>
        <w:spacing w:after="0"/>
        <w:ind w:firstLine="567"/>
        <w:jc w:val="both"/>
        <w:rPr>
          <w:rFonts w:ascii="Times New Roman" w:hAnsi="Times New Roman"/>
          <w:sz w:val="24"/>
          <w:szCs w:val="24"/>
        </w:rPr>
      </w:pPr>
      <w:bookmarkStart w:id="1" w:name="Общие_сведения"/>
      <w:bookmarkStart w:id="2" w:name="_Ref55193512"/>
      <w:bookmarkEnd w:id="0"/>
      <w:r w:rsidRPr="00DB20B3">
        <w:rPr>
          <w:rFonts w:ascii="Times New Roman" w:hAnsi="Times New Roman"/>
          <w:b/>
          <w:sz w:val="24"/>
          <w:szCs w:val="24"/>
        </w:rPr>
        <w:t>Заказчик:</w:t>
      </w:r>
      <w:r w:rsidR="009755E4" w:rsidRPr="00DB20B3">
        <w:rPr>
          <w:rFonts w:ascii="Times New Roman" w:hAnsi="Times New Roman"/>
          <w:sz w:val="24"/>
          <w:szCs w:val="24"/>
        </w:rPr>
        <w:t xml:space="preserve"> А</w:t>
      </w:r>
      <w:r w:rsidRPr="00DB20B3">
        <w:rPr>
          <w:rFonts w:ascii="Times New Roman" w:hAnsi="Times New Roman"/>
          <w:sz w:val="24"/>
          <w:szCs w:val="24"/>
        </w:rPr>
        <w:t>кционерное общество «Невинномыс</w:t>
      </w:r>
      <w:r w:rsidR="009755E4" w:rsidRPr="00DB20B3">
        <w:rPr>
          <w:rFonts w:ascii="Times New Roman" w:hAnsi="Times New Roman"/>
          <w:sz w:val="24"/>
          <w:szCs w:val="24"/>
        </w:rPr>
        <w:t>ская электросетевая компания» (</w:t>
      </w:r>
      <w:r w:rsidRPr="00DB20B3">
        <w:rPr>
          <w:rFonts w:ascii="Times New Roman" w:hAnsi="Times New Roman"/>
          <w:sz w:val="24"/>
          <w:szCs w:val="24"/>
        </w:rPr>
        <w:t>АО «НЭСК»): 357100, Ставропольский край, г. Невинномысск, ул. Гагарина, 50-а.</w:t>
      </w:r>
    </w:p>
    <w:p w:rsidR="005C6649" w:rsidRPr="00DB20B3" w:rsidRDefault="004371DA" w:rsidP="005C6649">
      <w:pPr>
        <w:pStyle w:val="aa"/>
        <w:tabs>
          <w:tab w:val="num" w:pos="1134"/>
        </w:tabs>
        <w:spacing w:line="276" w:lineRule="auto"/>
        <w:ind w:left="0" w:firstLine="567"/>
        <w:rPr>
          <w:rFonts w:ascii="Times New Roman" w:hAnsi="Times New Roman"/>
        </w:rPr>
      </w:pPr>
      <w:r w:rsidRPr="00DB20B3">
        <w:rPr>
          <w:rFonts w:ascii="Times New Roman" w:hAnsi="Times New Roman"/>
        </w:rPr>
        <w:t xml:space="preserve">Извещением о проведении </w:t>
      </w:r>
      <w:r w:rsidR="005C6649" w:rsidRPr="00DB20B3">
        <w:rPr>
          <w:rFonts w:ascii="Times New Roman" w:hAnsi="Times New Roman"/>
        </w:rPr>
        <w:t xml:space="preserve">процедуры </w:t>
      </w:r>
      <w:r w:rsidR="00C32FFD" w:rsidRPr="00DB20B3">
        <w:rPr>
          <w:rFonts w:ascii="Times New Roman" w:eastAsia="Times New Roman" w:hAnsi="Times New Roman"/>
          <w:szCs w:val="24"/>
        </w:rPr>
        <w:t>Открытого запроса предложений</w:t>
      </w:r>
      <w:r w:rsidR="009F36D2" w:rsidRPr="00DB20B3">
        <w:rPr>
          <w:rFonts w:ascii="Times New Roman" w:eastAsia="Times New Roman" w:hAnsi="Times New Roman"/>
          <w:szCs w:val="20"/>
        </w:rPr>
        <w:t xml:space="preserve"> (далее – Запрос предложений)</w:t>
      </w:r>
      <w:r w:rsidRPr="00DB20B3">
        <w:rPr>
          <w:rFonts w:ascii="Times New Roman" w:hAnsi="Times New Roman"/>
        </w:rPr>
        <w:t xml:space="preserve">, опубликованным </w:t>
      </w:r>
      <w:r w:rsidR="00E943C8" w:rsidRPr="00DB20B3">
        <w:rPr>
          <w:rFonts w:ascii="Times New Roman" w:hAnsi="Times New Roman"/>
        </w:rPr>
        <w:t xml:space="preserve">в </w:t>
      </w:r>
      <w:r w:rsidR="00B21E6F" w:rsidRPr="00DB20B3">
        <w:rPr>
          <w:rFonts w:ascii="Times New Roman" w:hAnsi="Times New Roman"/>
        </w:rPr>
        <w:t>Е</w:t>
      </w:r>
      <w:r w:rsidRPr="00DB20B3">
        <w:rPr>
          <w:rFonts w:ascii="Times New Roman" w:hAnsi="Times New Roman"/>
        </w:rPr>
        <w:t xml:space="preserve">диной информационной системе </w:t>
      </w:r>
      <w:r w:rsidR="00752C49" w:rsidRPr="00DB20B3">
        <w:rPr>
          <w:rFonts w:ascii="Times New Roman" w:hAnsi="Times New Roman"/>
        </w:rPr>
        <w:t xml:space="preserve">в сфере закупок товаров, работ, услуг для обеспечения государственных и муниципальных нужд (далее </w:t>
      </w:r>
      <w:r w:rsidR="006A5723" w:rsidRPr="00DB20B3">
        <w:rPr>
          <w:rFonts w:ascii="Times New Roman" w:hAnsi="Times New Roman"/>
        </w:rPr>
        <w:t xml:space="preserve">- </w:t>
      </w:r>
      <w:r w:rsidR="00752C49" w:rsidRPr="00DB20B3">
        <w:rPr>
          <w:rFonts w:ascii="Times New Roman" w:hAnsi="Times New Roman"/>
        </w:rPr>
        <w:t>Единая информационная система, ЕИС</w:t>
      </w:r>
      <w:r w:rsidRPr="00DB20B3">
        <w:rPr>
          <w:rFonts w:ascii="Times New Roman" w:hAnsi="Times New Roman"/>
        </w:rPr>
        <w:t>:</w:t>
      </w:r>
      <w:r w:rsidRPr="00DB20B3">
        <w:rPr>
          <w:rFonts w:cs="Calibri"/>
          <w:szCs w:val="24"/>
        </w:rPr>
        <w:t xml:space="preserve"> </w:t>
      </w:r>
      <w:hyperlink r:id="rId10" w:history="1">
        <w:r w:rsidRPr="00DB20B3">
          <w:rPr>
            <w:rStyle w:val="a6"/>
            <w:rFonts w:ascii="Times New Roman" w:hAnsi="Times New Roman"/>
            <w:b/>
            <w:szCs w:val="24"/>
          </w:rPr>
          <w:t>www.zakupki.gov.ru</w:t>
        </w:r>
      </w:hyperlink>
      <w:r w:rsidR="00E943C8" w:rsidRPr="00DB20B3">
        <w:rPr>
          <w:rFonts w:ascii="Times New Roman" w:hAnsi="Times New Roman"/>
        </w:rPr>
        <w:t xml:space="preserve"> </w:t>
      </w:r>
      <w:r w:rsidR="00170AF8" w:rsidRPr="00DB20B3">
        <w:rPr>
          <w:rFonts w:ascii="Times New Roman" w:hAnsi="Times New Roman"/>
        </w:rPr>
        <w:t xml:space="preserve">и </w:t>
      </w:r>
      <w:r w:rsidR="00E943C8" w:rsidRPr="00DB20B3">
        <w:rPr>
          <w:rFonts w:ascii="Times New Roman" w:hAnsi="Times New Roman"/>
        </w:rPr>
        <w:t xml:space="preserve">сайте Заказчика: </w:t>
      </w:r>
      <w:hyperlink r:id="rId11" w:history="1">
        <w:r w:rsidR="00E943C8" w:rsidRPr="00DB20B3">
          <w:rPr>
            <w:rStyle w:val="a6"/>
            <w:rFonts w:ascii="Times New Roman" w:hAnsi="Times New Roman"/>
            <w:b/>
            <w:lang w:val="en-US"/>
          </w:rPr>
          <w:t>www</w:t>
        </w:r>
        <w:r w:rsidR="00E943C8" w:rsidRPr="00DB20B3">
          <w:rPr>
            <w:rStyle w:val="a6"/>
            <w:rFonts w:ascii="Times New Roman" w:hAnsi="Times New Roman"/>
            <w:b/>
          </w:rPr>
          <w:t>.</w:t>
        </w:r>
        <w:r w:rsidR="00E943C8" w:rsidRPr="00DB20B3">
          <w:rPr>
            <w:rStyle w:val="a6"/>
            <w:rFonts w:ascii="Times New Roman" w:hAnsi="Times New Roman"/>
            <w:b/>
            <w:lang w:val="en-US"/>
          </w:rPr>
          <w:t>nevesk</w:t>
        </w:r>
        <w:r w:rsidR="00E943C8" w:rsidRPr="00DB20B3">
          <w:rPr>
            <w:rStyle w:val="a6"/>
            <w:rFonts w:ascii="Times New Roman" w:hAnsi="Times New Roman"/>
            <w:b/>
          </w:rPr>
          <w:t>.</w:t>
        </w:r>
        <w:r w:rsidR="00E943C8" w:rsidRPr="00DB20B3">
          <w:rPr>
            <w:rStyle w:val="a6"/>
            <w:rFonts w:ascii="Times New Roman" w:hAnsi="Times New Roman"/>
            <w:b/>
            <w:lang w:val="en-US"/>
          </w:rPr>
          <w:t>ru</w:t>
        </w:r>
      </w:hyperlink>
      <w:r w:rsidRPr="00DB20B3">
        <w:rPr>
          <w:rFonts w:ascii="Times New Roman" w:hAnsi="Times New Roman"/>
        </w:rPr>
        <w:t xml:space="preserve">, пригласило юридических лиц и индивидуальных предпринимателей (далее — </w:t>
      </w:r>
      <w:r w:rsidR="003D3B24" w:rsidRPr="00DB20B3">
        <w:rPr>
          <w:rFonts w:ascii="Times New Roman" w:hAnsi="Times New Roman"/>
        </w:rPr>
        <w:t xml:space="preserve">Участники </w:t>
      </w:r>
      <w:r w:rsidR="00C32FFD" w:rsidRPr="00DB20B3">
        <w:rPr>
          <w:rFonts w:ascii="Times New Roman" w:hAnsi="Times New Roman"/>
          <w:szCs w:val="24"/>
        </w:rPr>
        <w:t>запроса предложений, Подрядчики</w:t>
      </w:r>
      <w:r w:rsidR="00EC40A7" w:rsidRPr="00DB20B3">
        <w:rPr>
          <w:rFonts w:ascii="Times New Roman" w:hAnsi="Times New Roman"/>
          <w:szCs w:val="24"/>
        </w:rPr>
        <w:t>)</w:t>
      </w:r>
      <w:r w:rsidR="003D3B24" w:rsidRPr="00DB20B3">
        <w:rPr>
          <w:rFonts w:ascii="Times New Roman" w:hAnsi="Times New Roman"/>
        </w:rPr>
        <w:t>,</w:t>
      </w:r>
      <w:r w:rsidRPr="00DB20B3">
        <w:rPr>
          <w:rFonts w:ascii="Times New Roman" w:hAnsi="Times New Roman"/>
        </w:rPr>
        <w:t xml:space="preserve"> к участию в </w:t>
      </w:r>
      <w:bookmarkEnd w:id="1"/>
      <w:bookmarkEnd w:id="2"/>
      <w:r w:rsidR="00C32FFD" w:rsidRPr="00DB20B3">
        <w:rPr>
          <w:rFonts w:ascii="Times New Roman" w:hAnsi="Times New Roman"/>
          <w:szCs w:val="24"/>
        </w:rPr>
        <w:t xml:space="preserve">Запросе предложений на право заключения Договора на </w:t>
      </w:r>
      <w:r w:rsidR="00B05EE4" w:rsidRPr="00DB20B3">
        <w:rPr>
          <w:rFonts w:ascii="Times New Roman" w:hAnsi="Times New Roman"/>
          <w:b/>
          <w:szCs w:val="24"/>
        </w:rPr>
        <w:t>выполнение разработки проектно-сметной документации, топографической съемки, строительно-монтажных работ по объекту: «Реконструкция кабельной линии 6 кВ 42.4 (КЛ 6 кВ ТП-42 РУ-6 кВ яч. №4 – ТП-63 РУ-6 кВ яч. №3)»</w:t>
      </w:r>
      <w:r w:rsidR="005C6649" w:rsidRPr="00DB20B3">
        <w:rPr>
          <w:rFonts w:ascii="Times New Roman" w:hAnsi="Times New Roman"/>
        </w:rPr>
        <w:t>.</w:t>
      </w:r>
    </w:p>
    <w:p w:rsidR="00A35E94" w:rsidRPr="00DB20B3" w:rsidRDefault="00A35E94" w:rsidP="00BC6692">
      <w:pPr>
        <w:tabs>
          <w:tab w:val="num" w:pos="567"/>
        </w:tabs>
        <w:snapToGrid w:val="0"/>
        <w:spacing w:after="0"/>
        <w:jc w:val="both"/>
        <w:rPr>
          <w:rFonts w:ascii="Times New Roman" w:hAnsi="Times New Roman"/>
          <w:sz w:val="24"/>
          <w:szCs w:val="24"/>
          <w:lang w:eastAsia="ar-SA"/>
        </w:rPr>
      </w:pPr>
      <w:r w:rsidRPr="00DB20B3">
        <w:rPr>
          <w:rFonts w:ascii="Times New Roman" w:hAnsi="Times New Roman"/>
          <w:b/>
        </w:rPr>
        <w:tab/>
      </w:r>
      <w:r w:rsidR="004371DA" w:rsidRPr="00DB20B3">
        <w:rPr>
          <w:rFonts w:ascii="Times New Roman" w:hAnsi="Times New Roman"/>
          <w:b/>
          <w:sz w:val="24"/>
          <w:szCs w:val="24"/>
        </w:rPr>
        <w:t xml:space="preserve">Лицо, ответственное за проведение </w:t>
      </w:r>
      <w:r w:rsidR="00C32FFD" w:rsidRPr="00DB20B3">
        <w:rPr>
          <w:rFonts w:ascii="Times New Roman" w:hAnsi="Times New Roman"/>
          <w:sz w:val="24"/>
          <w:szCs w:val="24"/>
        </w:rPr>
        <w:t xml:space="preserve">начальник ОКС и ЭЭС АО «НЭСК» Поспелов Геннадий Иванович, т.: 8(86554) 6-21-48; e-mail: </w:t>
      </w:r>
      <w:hyperlink r:id="rId12" w:history="1">
        <w:r w:rsidR="00C32FFD" w:rsidRPr="00DB20B3">
          <w:rPr>
            <w:rFonts w:ascii="Times New Roman" w:hAnsi="Times New Roman"/>
            <w:sz w:val="24"/>
            <w:szCs w:val="24"/>
          </w:rPr>
          <w:t>info@nevesk.ru</w:t>
        </w:r>
      </w:hyperlink>
      <w:r w:rsidR="00C32FFD" w:rsidRPr="00DB20B3">
        <w:rPr>
          <w:rFonts w:ascii="Times New Roman" w:hAnsi="Times New Roman"/>
          <w:sz w:val="24"/>
          <w:szCs w:val="24"/>
        </w:rPr>
        <w:t>.</w:t>
      </w:r>
    </w:p>
    <w:p w:rsidR="004371DA" w:rsidRPr="00DB20B3" w:rsidRDefault="004371DA" w:rsidP="00A35E94">
      <w:pPr>
        <w:pStyle w:val="aa"/>
        <w:tabs>
          <w:tab w:val="num" w:pos="1134"/>
        </w:tabs>
        <w:spacing w:line="276" w:lineRule="auto"/>
        <w:ind w:left="0" w:firstLine="567"/>
        <w:rPr>
          <w:rFonts w:ascii="Times New Roman" w:hAnsi="Times New Roman"/>
          <w:szCs w:val="24"/>
        </w:rPr>
      </w:pPr>
      <w:r w:rsidRPr="00DB20B3">
        <w:rPr>
          <w:rFonts w:ascii="Times New Roman" w:hAnsi="Times New Roman"/>
          <w:b/>
          <w:szCs w:val="24"/>
        </w:rPr>
        <w:t>По организационным вопросам обращаться к контактному лицу:</w:t>
      </w:r>
      <w:r w:rsidR="009755E4" w:rsidRPr="00DB20B3">
        <w:rPr>
          <w:rFonts w:ascii="Times New Roman" w:hAnsi="Times New Roman"/>
          <w:szCs w:val="24"/>
        </w:rPr>
        <w:t xml:space="preserve"> </w:t>
      </w:r>
      <w:r w:rsidR="007B36D3" w:rsidRPr="00DB20B3">
        <w:rPr>
          <w:rFonts w:ascii="Times New Roman" w:hAnsi="Times New Roman"/>
          <w:szCs w:val="24"/>
        </w:rPr>
        <w:t>юрисконсульт</w:t>
      </w:r>
      <w:r w:rsidR="009755E4" w:rsidRPr="00DB20B3">
        <w:rPr>
          <w:rFonts w:ascii="Times New Roman" w:hAnsi="Times New Roman"/>
          <w:szCs w:val="24"/>
        </w:rPr>
        <w:t xml:space="preserve"> </w:t>
      </w:r>
      <w:r w:rsidRPr="00DB20B3">
        <w:rPr>
          <w:rFonts w:ascii="Times New Roman" w:hAnsi="Times New Roman"/>
          <w:szCs w:val="24"/>
        </w:rPr>
        <w:t xml:space="preserve">АО «НЭСК» </w:t>
      </w:r>
      <w:r w:rsidR="007B36D3" w:rsidRPr="00DB20B3">
        <w:rPr>
          <w:rFonts w:ascii="Times New Roman" w:hAnsi="Times New Roman"/>
          <w:szCs w:val="24"/>
        </w:rPr>
        <w:t>Чернобай Александра Ивановна</w:t>
      </w:r>
      <w:r w:rsidR="00CD2FE7" w:rsidRPr="00DB20B3">
        <w:rPr>
          <w:rFonts w:ascii="Times New Roman" w:hAnsi="Times New Roman"/>
          <w:szCs w:val="24"/>
        </w:rPr>
        <w:t xml:space="preserve">, </w:t>
      </w:r>
      <w:r w:rsidR="00BF05B5" w:rsidRPr="00DB20B3">
        <w:rPr>
          <w:rFonts w:ascii="Times New Roman" w:hAnsi="Times New Roman"/>
          <w:szCs w:val="24"/>
        </w:rPr>
        <w:t xml:space="preserve">e-mail: </w:t>
      </w:r>
      <w:hyperlink r:id="rId13" w:history="1">
        <w:r w:rsidR="00BF05B5" w:rsidRPr="00DB20B3">
          <w:rPr>
            <w:rFonts w:ascii="Times New Roman" w:hAnsi="Times New Roman"/>
            <w:szCs w:val="24"/>
          </w:rPr>
          <w:t>info@nevesk.ru</w:t>
        </w:r>
      </w:hyperlink>
      <w:r w:rsidR="00BF05B5" w:rsidRPr="00DB20B3">
        <w:rPr>
          <w:rFonts w:ascii="Times New Roman" w:hAnsi="Times New Roman"/>
          <w:szCs w:val="24"/>
        </w:rPr>
        <w:t>; т.: 8(86554)9-54-52</w:t>
      </w:r>
      <w:r w:rsidRPr="00DB20B3">
        <w:rPr>
          <w:rFonts w:ascii="Times New Roman" w:hAnsi="Times New Roman"/>
          <w:szCs w:val="24"/>
        </w:rPr>
        <w:t>.</w:t>
      </w:r>
    </w:p>
    <w:p w:rsidR="004371DA" w:rsidRPr="00DB20B3" w:rsidRDefault="004371DA" w:rsidP="00A35E94">
      <w:pPr>
        <w:pStyle w:val="aa"/>
        <w:tabs>
          <w:tab w:val="num" w:pos="1134"/>
        </w:tabs>
        <w:spacing w:line="276" w:lineRule="auto"/>
        <w:ind w:left="0" w:firstLine="567"/>
        <w:rPr>
          <w:rFonts w:ascii="Times New Roman" w:hAnsi="Times New Roman"/>
        </w:rPr>
      </w:pPr>
    </w:p>
    <w:p w:rsidR="004371DA" w:rsidRPr="00DB20B3" w:rsidRDefault="004371DA" w:rsidP="00A35E94">
      <w:pPr>
        <w:pStyle w:val="aa"/>
        <w:tabs>
          <w:tab w:val="num" w:pos="1134"/>
        </w:tabs>
        <w:spacing w:line="276" w:lineRule="auto"/>
        <w:ind w:left="0" w:firstLine="567"/>
        <w:rPr>
          <w:rFonts w:ascii="Times New Roman" w:hAnsi="Times New Roman"/>
        </w:rPr>
      </w:pPr>
    </w:p>
    <w:p w:rsidR="004371DA" w:rsidRPr="00DB20B3" w:rsidRDefault="004371DA" w:rsidP="00342EE6">
      <w:pPr>
        <w:pStyle w:val="aa"/>
        <w:tabs>
          <w:tab w:val="num" w:pos="1134"/>
        </w:tabs>
        <w:spacing w:line="360" w:lineRule="auto"/>
        <w:ind w:left="0" w:firstLine="567"/>
        <w:rPr>
          <w:rFonts w:ascii="Times New Roman" w:hAnsi="Times New Roman"/>
        </w:rPr>
      </w:pPr>
    </w:p>
    <w:p w:rsidR="004371DA" w:rsidRPr="00DB20B3" w:rsidRDefault="004371DA" w:rsidP="00342EE6">
      <w:pPr>
        <w:pStyle w:val="aa"/>
        <w:tabs>
          <w:tab w:val="num" w:pos="1134"/>
        </w:tabs>
        <w:spacing w:line="360" w:lineRule="auto"/>
        <w:ind w:left="0" w:firstLine="567"/>
        <w:rPr>
          <w:rFonts w:ascii="Times New Roman" w:hAnsi="Times New Roman"/>
        </w:rPr>
      </w:pPr>
    </w:p>
    <w:p w:rsidR="00F930AF" w:rsidRPr="00DB20B3" w:rsidRDefault="00F930AF" w:rsidP="00342EE6">
      <w:pPr>
        <w:pStyle w:val="aa"/>
        <w:tabs>
          <w:tab w:val="num" w:pos="1134"/>
        </w:tabs>
        <w:spacing w:line="360" w:lineRule="auto"/>
        <w:ind w:left="0" w:firstLine="567"/>
        <w:rPr>
          <w:rFonts w:ascii="Times New Roman" w:hAnsi="Times New Roman"/>
        </w:rPr>
      </w:pPr>
    </w:p>
    <w:p w:rsidR="004371DA" w:rsidRPr="00DB20B3" w:rsidRDefault="004371DA" w:rsidP="00342EE6">
      <w:pPr>
        <w:pStyle w:val="aa"/>
        <w:tabs>
          <w:tab w:val="num" w:pos="1134"/>
        </w:tabs>
        <w:spacing w:line="360" w:lineRule="auto"/>
        <w:ind w:left="0" w:firstLine="567"/>
        <w:rPr>
          <w:rFonts w:ascii="Times New Roman" w:hAnsi="Times New Roman"/>
        </w:rPr>
      </w:pPr>
    </w:p>
    <w:p w:rsidR="004371DA" w:rsidRPr="00DB20B3" w:rsidRDefault="004371DA" w:rsidP="00C14468">
      <w:pPr>
        <w:pStyle w:val="a0"/>
        <w:numPr>
          <w:ilvl w:val="0"/>
          <w:numId w:val="2"/>
        </w:numPr>
        <w:spacing w:before="0" w:after="240"/>
        <w:ind w:left="142" w:firstLine="425"/>
        <w:rPr>
          <w:rStyle w:val="12"/>
          <w:sz w:val="24"/>
        </w:rPr>
      </w:pPr>
      <w:r w:rsidRPr="00DB20B3">
        <w:rPr>
          <w:rStyle w:val="12"/>
          <w:sz w:val="24"/>
          <w:szCs w:val="28"/>
        </w:rPr>
        <w:lastRenderedPageBreak/>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371DA" w:rsidRPr="00DB20B3" w:rsidRDefault="004371DA" w:rsidP="00CF2131">
      <w:pPr>
        <w:pStyle w:val="a0"/>
        <w:numPr>
          <w:ilvl w:val="0"/>
          <w:numId w:val="0"/>
        </w:numPr>
        <w:spacing w:before="0" w:after="0" w:line="276" w:lineRule="auto"/>
        <w:ind w:left="567"/>
        <w:jc w:val="both"/>
      </w:pPr>
      <w:r w:rsidRPr="00DB20B3">
        <w:rPr>
          <w:rStyle w:val="12"/>
          <w:sz w:val="24"/>
          <w:szCs w:val="28"/>
        </w:rPr>
        <w:t xml:space="preserve">1.1. Требования к </w:t>
      </w:r>
      <w:r w:rsidR="003B6E47" w:rsidRPr="00DB20B3">
        <w:rPr>
          <w:rStyle w:val="12"/>
          <w:sz w:val="24"/>
          <w:szCs w:val="28"/>
        </w:rPr>
        <w:t>поставляемому товару (выполняемым</w:t>
      </w:r>
      <w:r w:rsidRPr="00DB20B3">
        <w:rPr>
          <w:rStyle w:val="12"/>
          <w:sz w:val="24"/>
          <w:szCs w:val="28"/>
        </w:rPr>
        <w:t xml:space="preserve"> рабо</w:t>
      </w:r>
      <w:r w:rsidR="003B6E47" w:rsidRPr="00DB20B3">
        <w:rPr>
          <w:rStyle w:val="12"/>
          <w:sz w:val="24"/>
          <w:szCs w:val="28"/>
        </w:rPr>
        <w:t xml:space="preserve">там, оказываемым услугам) </w:t>
      </w:r>
      <w:r w:rsidRPr="00DB20B3">
        <w:rPr>
          <w:rStyle w:val="12"/>
          <w:sz w:val="24"/>
          <w:szCs w:val="28"/>
        </w:rPr>
        <w:t xml:space="preserve">и условиям </w:t>
      </w:r>
      <w:r w:rsidR="003B6E47" w:rsidRPr="00DB20B3">
        <w:rPr>
          <w:rStyle w:val="12"/>
          <w:sz w:val="24"/>
          <w:szCs w:val="28"/>
        </w:rPr>
        <w:t>поставки товара (</w:t>
      </w:r>
      <w:r w:rsidRPr="00DB20B3">
        <w:rPr>
          <w:rStyle w:val="12"/>
          <w:sz w:val="24"/>
          <w:szCs w:val="28"/>
        </w:rPr>
        <w:t>выполнения работ</w:t>
      </w:r>
      <w:r w:rsidR="003B6E47" w:rsidRPr="00DB20B3">
        <w:rPr>
          <w:rStyle w:val="12"/>
          <w:sz w:val="24"/>
          <w:szCs w:val="28"/>
        </w:rPr>
        <w:t>, оказания услуг)</w:t>
      </w:r>
      <w:r w:rsidRPr="00DB20B3">
        <w:rPr>
          <w:rStyle w:val="12"/>
          <w:sz w:val="24"/>
          <w:szCs w:val="28"/>
        </w:rPr>
        <w:t>:</w:t>
      </w:r>
    </w:p>
    <w:p w:rsidR="00282D2D" w:rsidRPr="00DB20B3" w:rsidRDefault="00450A93" w:rsidP="00282D2D">
      <w:pPr>
        <w:spacing w:after="0"/>
        <w:ind w:firstLine="567"/>
        <w:jc w:val="both"/>
        <w:rPr>
          <w:rFonts w:ascii="Times New Roman" w:hAnsi="Times New Roman"/>
          <w:sz w:val="24"/>
          <w:szCs w:val="24"/>
        </w:rPr>
      </w:pPr>
      <w:r w:rsidRPr="00DB20B3">
        <w:rPr>
          <w:rFonts w:ascii="Times New Roman" w:hAnsi="Times New Roman"/>
          <w:sz w:val="24"/>
          <w:szCs w:val="24"/>
        </w:rPr>
        <w:t xml:space="preserve">1.1.1. </w:t>
      </w:r>
      <w:r w:rsidR="00282D2D" w:rsidRPr="00DB20B3">
        <w:rPr>
          <w:rFonts w:ascii="Times New Roman" w:hAnsi="Times New Roman"/>
          <w:sz w:val="24"/>
          <w:szCs w:val="24"/>
        </w:rPr>
        <w:t xml:space="preserve">По результатам Запроса предложений Заказчик намерен заключить Договор на </w:t>
      </w:r>
      <w:r w:rsidR="005C7C18" w:rsidRPr="00DB20B3">
        <w:rPr>
          <w:rFonts w:ascii="Times New Roman" w:hAnsi="Times New Roman"/>
          <w:sz w:val="24"/>
          <w:szCs w:val="24"/>
        </w:rPr>
        <w:t>выполнение разработки проектно-сметной документации, топографической съемки, строительно-монтажных работ по объекту: «Реконструкция кабельной линии 6 кВ 42.4 (КЛ 6 кВ ТП-42 РУ-6 кВ яч. №4 – ТП-63 РУ-6 кВ яч. №3)»</w:t>
      </w:r>
      <w:r w:rsidR="00282D2D" w:rsidRPr="00DB20B3">
        <w:rPr>
          <w:rFonts w:ascii="Times New Roman" w:hAnsi="Times New Roman"/>
          <w:sz w:val="24"/>
          <w:szCs w:val="24"/>
        </w:rPr>
        <w:t>:</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924"/>
        <w:gridCol w:w="762"/>
        <w:gridCol w:w="763"/>
        <w:gridCol w:w="1526"/>
        <w:gridCol w:w="1779"/>
        <w:gridCol w:w="1945"/>
      </w:tblGrid>
      <w:tr w:rsidR="00282D2D" w:rsidRPr="00DB20B3" w:rsidTr="004C030B">
        <w:trPr>
          <w:trHeight w:val="999"/>
        </w:trPr>
        <w:tc>
          <w:tcPr>
            <w:tcW w:w="508" w:type="dxa"/>
          </w:tcPr>
          <w:p w:rsidR="00282D2D" w:rsidRPr="00DB20B3" w:rsidRDefault="00282D2D" w:rsidP="00450A93">
            <w:pPr>
              <w:pStyle w:val="ab"/>
              <w:jc w:val="center"/>
              <w:rPr>
                <w:b/>
                <w:sz w:val="16"/>
                <w:szCs w:val="16"/>
                <w:lang w:eastAsia="en-US"/>
              </w:rPr>
            </w:pPr>
            <w:r w:rsidRPr="00DB20B3">
              <w:rPr>
                <w:b/>
                <w:sz w:val="16"/>
                <w:szCs w:val="16"/>
                <w:lang w:eastAsia="en-US"/>
              </w:rPr>
              <w:t>№ п/п</w:t>
            </w:r>
          </w:p>
        </w:tc>
        <w:tc>
          <w:tcPr>
            <w:tcW w:w="2924" w:type="dxa"/>
          </w:tcPr>
          <w:p w:rsidR="00282D2D" w:rsidRPr="00DB20B3" w:rsidRDefault="00282D2D" w:rsidP="00450A93">
            <w:pPr>
              <w:pStyle w:val="ab"/>
              <w:jc w:val="center"/>
              <w:rPr>
                <w:b/>
                <w:sz w:val="20"/>
                <w:lang w:eastAsia="en-US"/>
              </w:rPr>
            </w:pPr>
            <w:r w:rsidRPr="00DB20B3">
              <w:rPr>
                <w:b/>
                <w:sz w:val="20"/>
                <w:lang w:eastAsia="en-US"/>
              </w:rPr>
              <w:t>Наименование объекта и вида работ</w:t>
            </w:r>
          </w:p>
        </w:tc>
        <w:tc>
          <w:tcPr>
            <w:tcW w:w="762" w:type="dxa"/>
          </w:tcPr>
          <w:p w:rsidR="00282D2D" w:rsidRPr="00DB20B3" w:rsidRDefault="00282D2D" w:rsidP="00450A93">
            <w:pPr>
              <w:pStyle w:val="ab"/>
              <w:jc w:val="center"/>
              <w:rPr>
                <w:b/>
                <w:sz w:val="20"/>
                <w:lang w:eastAsia="en-US"/>
              </w:rPr>
            </w:pPr>
            <w:r w:rsidRPr="00DB20B3">
              <w:rPr>
                <w:b/>
                <w:sz w:val="20"/>
                <w:lang w:eastAsia="en-US"/>
              </w:rPr>
              <w:t>Ед. изм.</w:t>
            </w:r>
          </w:p>
        </w:tc>
        <w:tc>
          <w:tcPr>
            <w:tcW w:w="763" w:type="dxa"/>
          </w:tcPr>
          <w:p w:rsidR="00282D2D" w:rsidRPr="00DB20B3" w:rsidRDefault="00282D2D" w:rsidP="00450A93">
            <w:pPr>
              <w:pStyle w:val="ab"/>
              <w:jc w:val="center"/>
              <w:rPr>
                <w:b/>
                <w:sz w:val="20"/>
                <w:lang w:eastAsia="en-US"/>
              </w:rPr>
            </w:pPr>
            <w:r w:rsidRPr="00DB20B3">
              <w:rPr>
                <w:b/>
                <w:sz w:val="20"/>
                <w:lang w:eastAsia="en-US"/>
              </w:rPr>
              <w:t>Кол-во</w:t>
            </w:r>
          </w:p>
        </w:tc>
        <w:tc>
          <w:tcPr>
            <w:tcW w:w="1526" w:type="dxa"/>
          </w:tcPr>
          <w:p w:rsidR="00282D2D" w:rsidRPr="00DB20B3" w:rsidRDefault="00282D2D" w:rsidP="00450A93">
            <w:pPr>
              <w:pStyle w:val="ab"/>
              <w:ind w:left="245" w:hanging="188"/>
              <w:jc w:val="center"/>
              <w:rPr>
                <w:b/>
                <w:sz w:val="20"/>
                <w:lang w:eastAsia="en-US"/>
              </w:rPr>
            </w:pPr>
            <w:r w:rsidRPr="00DB20B3">
              <w:rPr>
                <w:b/>
                <w:sz w:val="20"/>
                <w:lang w:eastAsia="en-US"/>
              </w:rPr>
              <w:t>Срок</w:t>
            </w:r>
          </w:p>
          <w:p w:rsidR="00282D2D" w:rsidRPr="00DB20B3" w:rsidRDefault="00282D2D" w:rsidP="00450A93">
            <w:pPr>
              <w:pStyle w:val="ab"/>
              <w:ind w:left="245" w:hanging="188"/>
              <w:jc w:val="center"/>
              <w:rPr>
                <w:b/>
                <w:sz w:val="20"/>
                <w:lang w:eastAsia="en-US"/>
              </w:rPr>
            </w:pPr>
            <w:r w:rsidRPr="00DB20B3">
              <w:rPr>
                <w:b/>
                <w:sz w:val="20"/>
                <w:lang w:eastAsia="en-US"/>
              </w:rPr>
              <w:t>выполнения</w:t>
            </w:r>
          </w:p>
        </w:tc>
        <w:tc>
          <w:tcPr>
            <w:tcW w:w="1779" w:type="dxa"/>
          </w:tcPr>
          <w:p w:rsidR="00282D2D" w:rsidRPr="00DB20B3" w:rsidRDefault="00282D2D" w:rsidP="00450A93">
            <w:pPr>
              <w:pStyle w:val="ab"/>
              <w:jc w:val="center"/>
              <w:rPr>
                <w:b/>
                <w:sz w:val="20"/>
                <w:lang w:eastAsia="en-US"/>
              </w:rPr>
            </w:pPr>
            <w:r w:rsidRPr="00DB20B3">
              <w:rPr>
                <w:b/>
                <w:sz w:val="20"/>
                <w:lang w:eastAsia="en-US"/>
              </w:rPr>
              <w:t>Начальная (максимальная) цена без учета НДС, руб.</w:t>
            </w:r>
          </w:p>
        </w:tc>
        <w:tc>
          <w:tcPr>
            <w:tcW w:w="1945" w:type="dxa"/>
          </w:tcPr>
          <w:p w:rsidR="00282D2D" w:rsidRPr="00DB20B3" w:rsidRDefault="00736EE3" w:rsidP="00450A93">
            <w:pPr>
              <w:pStyle w:val="ab"/>
              <w:jc w:val="center"/>
              <w:rPr>
                <w:b/>
                <w:sz w:val="20"/>
                <w:lang w:eastAsia="en-US"/>
              </w:rPr>
            </w:pPr>
            <w:r w:rsidRPr="00DB20B3">
              <w:rPr>
                <w:b/>
                <w:sz w:val="20"/>
                <w:lang w:eastAsia="en-US"/>
              </w:rPr>
              <w:t>Начальная (максимальная</w:t>
            </w:r>
            <w:r w:rsidR="00282D2D" w:rsidRPr="00DB20B3">
              <w:rPr>
                <w:b/>
                <w:sz w:val="20"/>
                <w:lang w:eastAsia="en-US"/>
              </w:rPr>
              <w:t>) цена с учетом НДС руб.</w:t>
            </w:r>
          </w:p>
        </w:tc>
      </w:tr>
      <w:tr w:rsidR="00282D2D" w:rsidRPr="00DB20B3" w:rsidTr="004C030B">
        <w:trPr>
          <w:trHeight w:val="1250"/>
        </w:trPr>
        <w:tc>
          <w:tcPr>
            <w:tcW w:w="508" w:type="dxa"/>
          </w:tcPr>
          <w:p w:rsidR="00282D2D" w:rsidRPr="00DB20B3" w:rsidRDefault="00282D2D" w:rsidP="00450A93">
            <w:pPr>
              <w:pStyle w:val="ab"/>
              <w:rPr>
                <w:lang w:eastAsia="en-US"/>
              </w:rPr>
            </w:pPr>
            <w:r w:rsidRPr="00DB20B3">
              <w:rPr>
                <w:lang w:eastAsia="en-US"/>
              </w:rPr>
              <w:t>1.</w:t>
            </w:r>
          </w:p>
        </w:tc>
        <w:tc>
          <w:tcPr>
            <w:tcW w:w="2924" w:type="dxa"/>
          </w:tcPr>
          <w:p w:rsidR="00282D2D" w:rsidRPr="00DB20B3" w:rsidRDefault="00B05EE4" w:rsidP="00450A93">
            <w:pPr>
              <w:pStyle w:val="ab"/>
              <w:rPr>
                <w:szCs w:val="22"/>
              </w:rPr>
            </w:pPr>
            <w:r w:rsidRPr="00DB20B3">
              <w:rPr>
                <w:szCs w:val="22"/>
              </w:rPr>
              <w:t>Выполнение разработки проектно-сметной документации, топографической съемки, строительно-монтажных работ по объекту: «Реконструкция кабельной линии 6 кВ 42.4 (КЛ 6 кВ ТП-42 РУ-6 кВ яч. №4 – ТП-63 РУ-6 кВ яч. №3)»</w:t>
            </w:r>
          </w:p>
        </w:tc>
        <w:tc>
          <w:tcPr>
            <w:tcW w:w="762" w:type="dxa"/>
          </w:tcPr>
          <w:p w:rsidR="00282D2D" w:rsidRPr="00DB20B3" w:rsidRDefault="00282D2D" w:rsidP="00450A93">
            <w:pPr>
              <w:pStyle w:val="ac"/>
              <w:jc w:val="center"/>
              <w:rPr>
                <w:sz w:val="22"/>
                <w:szCs w:val="22"/>
                <w:lang w:eastAsia="en-US"/>
              </w:rPr>
            </w:pPr>
            <w:r w:rsidRPr="00DB20B3">
              <w:rPr>
                <w:sz w:val="22"/>
                <w:szCs w:val="22"/>
                <w:lang w:eastAsia="en-US"/>
              </w:rPr>
              <w:t>усл. ед.</w:t>
            </w:r>
          </w:p>
        </w:tc>
        <w:tc>
          <w:tcPr>
            <w:tcW w:w="763" w:type="dxa"/>
          </w:tcPr>
          <w:p w:rsidR="00282D2D" w:rsidRPr="00DB20B3" w:rsidRDefault="00282D2D" w:rsidP="00450A93">
            <w:pPr>
              <w:pStyle w:val="ac"/>
              <w:jc w:val="center"/>
              <w:rPr>
                <w:sz w:val="22"/>
                <w:szCs w:val="22"/>
                <w:lang w:eastAsia="en-US"/>
              </w:rPr>
            </w:pPr>
            <w:r w:rsidRPr="00DB20B3">
              <w:rPr>
                <w:sz w:val="22"/>
                <w:szCs w:val="22"/>
                <w:lang w:eastAsia="en-US"/>
              </w:rPr>
              <w:t>1</w:t>
            </w:r>
          </w:p>
        </w:tc>
        <w:tc>
          <w:tcPr>
            <w:tcW w:w="1526" w:type="dxa"/>
          </w:tcPr>
          <w:p w:rsidR="00282D2D" w:rsidRPr="00DB20B3" w:rsidRDefault="00282D2D" w:rsidP="00736EE3">
            <w:pPr>
              <w:pStyle w:val="ac"/>
              <w:jc w:val="center"/>
              <w:rPr>
                <w:sz w:val="22"/>
                <w:szCs w:val="22"/>
                <w:lang w:eastAsia="en-US"/>
              </w:rPr>
            </w:pPr>
            <w:r w:rsidRPr="00DB20B3">
              <w:rPr>
                <w:sz w:val="22"/>
                <w:szCs w:val="22"/>
                <w:lang w:eastAsia="en-US"/>
              </w:rPr>
              <w:t xml:space="preserve">до </w:t>
            </w:r>
            <w:r w:rsidR="009755E4" w:rsidRPr="00DB20B3">
              <w:rPr>
                <w:sz w:val="22"/>
                <w:szCs w:val="22"/>
                <w:lang w:eastAsia="en-US"/>
              </w:rPr>
              <w:t>3</w:t>
            </w:r>
            <w:r w:rsidR="00736EE3" w:rsidRPr="00DB20B3">
              <w:rPr>
                <w:sz w:val="22"/>
                <w:szCs w:val="22"/>
                <w:lang w:eastAsia="en-US"/>
              </w:rPr>
              <w:t>1</w:t>
            </w:r>
            <w:r w:rsidR="009755E4" w:rsidRPr="00DB20B3">
              <w:rPr>
                <w:sz w:val="22"/>
                <w:szCs w:val="22"/>
                <w:lang w:eastAsia="en-US"/>
              </w:rPr>
              <w:t xml:space="preserve"> </w:t>
            </w:r>
            <w:r w:rsidR="00736EE3" w:rsidRPr="00DB20B3">
              <w:rPr>
                <w:sz w:val="22"/>
                <w:szCs w:val="22"/>
                <w:lang w:eastAsia="en-US"/>
              </w:rPr>
              <w:t>июл</w:t>
            </w:r>
            <w:r w:rsidR="009755E4" w:rsidRPr="00DB20B3">
              <w:rPr>
                <w:sz w:val="22"/>
                <w:szCs w:val="22"/>
                <w:lang w:eastAsia="en-US"/>
              </w:rPr>
              <w:t>я 2016</w:t>
            </w:r>
            <w:r w:rsidR="00736EE3" w:rsidRPr="00DB20B3">
              <w:rPr>
                <w:sz w:val="22"/>
                <w:szCs w:val="22"/>
                <w:lang w:eastAsia="en-US"/>
              </w:rPr>
              <w:t xml:space="preserve"> г.</w:t>
            </w:r>
          </w:p>
        </w:tc>
        <w:tc>
          <w:tcPr>
            <w:tcW w:w="1779" w:type="dxa"/>
          </w:tcPr>
          <w:p w:rsidR="00282D2D" w:rsidRPr="00DB20B3" w:rsidRDefault="006D2D08" w:rsidP="009755E4">
            <w:pPr>
              <w:pStyle w:val="ac"/>
              <w:jc w:val="center"/>
              <w:rPr>
                <w:sz w:val="22"/>
                <w:szCs w:val="22"/>
              </w:rPr>
            </w:pPr>
            <w:r w:rsidRPr="00DB20B3">
              <w:rPr>
                <w:sz w:val="22"/>
                <w:szCs w:val="22"/>
                <w:lang w:eastAsia="en-US"/>
              </w:rPr>
              <w:t>1</w:t>
            </w:r>
            <w:r w:rsidR="00736EE3" w:rsidRPr="00DB20B3">
              <w:rPr>
                <w:sz w:val="22"/>
                <w:szCs w:val="22"/>
                <w:lang w:eastAsia="en-US"/>
              </w:rPr>
              <w:t> </w:t>
            </w:r>
            <w:r w:rsidRPr="00DB20B3">
              <w:rPr>
                <w:sz w:val="22"/>
                <w:szCs w:val="22"/>
                <w:lang w:eastAsia="en-US"/>
              </w:rPr>
              <w:t>557</w:t>
            </w:r>
            <w:r w:rsidR="00736EE3" w:rsidRPr="00DB20B3">
              <w:rPr>
                <w:sz w:val="22"/>
                <w:szCs w:val="22"/>
                <w:lang w:eastAsia="en-US"/>
              </w:rPr>
              <w:t xml:space="preserve"> </w:t>
            </w:r>
            <w:r w:rsidRPr="00DB20B3">
              <w:rPr>
                <w:sz w:val="22"/>
                <w:szCs w:val="22"/>
                <w:lang w:eastAsia="en-US"/>
              </w:rPr>
              <w:t>823,34</w:t>
            </w:r>
          </w:p>
        </w:tc>
        <w:tc>
          <w:tcPr>
            <w:tcW w:w="1945" w:type="dxa"/>
          </w:tcPr>
          <w:p w:rsidR="00282D2D" w:rsidRPr="00DB20B3" w:rsidRDefault="009755E4" w:rsidP="00450A93">
            <w:pPr>
              <w:spacing w:line="240" w:lineRule="auto"/>
              <w:jc w:val="center"/>
              <w:rPr>
                <w:rFonts w:ascii="Times New Roman" w:hAnsi="Times New Roman"/>
              </w:rPr>
            </w:pPr>
            <w:r w:rsidRPr="00DB20B3">
              <w:rPr>
                <w:rFonts w:ascii="Times New Roman" w:hAnsi="Times New Roman"/>
              </w:rPr>
              <w:t>1</w:t>
            </w:r>
            <w:r w:rsidR="00736EE3" w:rsidRPr="00DB20B3">
              <w:rPr>
                <w:rFonts w:ascii="Times New Roman" w:hAnsi="Times New Roman"/>
              </w:rPr>
              <w:t> </w:t>
            </w:r>
            <w:r w:rsidRPr="00DB20B3">
              <w:rPr>
                <w:rFonts w:ascii="Times New Roman" w:hAnsi="Times New Roman"/>
              </w:rPr>
              <w:t>838</w:t>
            </w:r>
            <w:r w:rsidR="00736EE3" w:rsidRPr="00DB20B3">
              <w:rPr>
                <w:rFonts w:ascii="Times New Roman" w:hAnsi="Times New Roman"/>
              </w:rPr>
              <w:t xml:space="preserve"> </w:t>
            </w:r>
            <w:r w:rsidRPr="00DB20B3">
              <w:rPr>
                <w:rFonts w:ascii="Times New Roman" w:hAnsi="Times New Roman"/>
              </w:rPr>
              <w:t>231,54</w:t>
            </w:r>
          </w:p>
        </w:tc>
      </w:tr>
      <w:tr w:rsidR="00282D2D" w:rsidRPr="00DB20B3" w:rsidTr="004C030B">
        <w:trPr>
          <w:trHeight w:val="299"/>
        </w:trPr>
        <w:tc>
          <w:tcPr>
            <w:tcW w:w="508" w:type="dxa"/>
          </w:tcPr>
          <w:p w:rsidR="00282D2D" w:rsidRPr="00DB20B3" w:rsidRDefault="00282D2D" w:rsidP="00450A93">
            <w:pPr>
              <w:spacing w:line="240" w:lineRule="auto"/>
              <w:jc w:val="both"/>
              <w:rPr>
                <w:rFonts w:ascii="Times New Roman" w:hAnsi="Times New Roman"/>
              </w:rPr>
            </w:pPr>
          </w:p>
        </w:tc>
        <w:tc>
          <w:tcPr>
            <w:tcW w:w="5975" w:type="dxa"/>
            <w:gridSpan w:val="4"/>
          </w:tcPr>
          <w:p w:rsidR="00282D2D" w:rsidRPr="00DB20B3" w:rsidRDefault="00282D2D" w:rsidP="00450A93">
            <w:pPr>
              <w:pStyle w:val="ac"/>
              <w:rPr>
                <w:sz w:val="22"/>
                <w:szCs w:val="22"/>
                <w:lang w:eastAsia="en-US"/>
              </w:rPr>
            </w:pPr>
            <w:r w:rsidRPr="00DB20B3">
              <w:rPr>
                <w:b/>
                <w:sz w:val="22"/>
                <w:szCs w:val="22"/>
                <w:lang w:eastAsia="en-US"/>
              </w:rPr>
              <w:t>Итого:</w:t>
            </w:r>
          </w:p>
        </w:tc>
        <w:tc>
          <w:tcPr>
            <w:tcW w:w="1779" w:type="dxa"/>
          </w:tcPr>
          <w:p w:rsidR="00282D2D" w:rsidRPr="00DB20B3" w:rsidRDefault="009755E4" w:rsidP="009755E4">
            <w:pPr>
              <w:spacing w:line="240" w:lineRule="auto"/>
              <w:jc w:val="center"/>
              <w:rPr>
                <w:rFonts w:ascii="Times New Roman" w:hAnsi="Times New Roman"/>
              </w:rPr>
            </w:pPr>
            <w:r w:rsidRPr="00DB20B3">
              <w:rPr>
                <w:rFonts w:ascii="Times New Roman" w:hAnsi="Times New Roman"/>
              </w:rPr>
              <w:t>1</w:t>
            </w:r>
            <w:r w:rsidR="00736EE3" w:rsidRPr="00DB20B3">
              <w:rPr>
                <w:rFonts w:ascii="Times New Roman" w:hAnsi="Times New Roman"/>
              </w:rPr>
              <w:t> </w:t>
            </w:r>
            <w:r w:rsidRPr="00DB20B3">
              <w:rPr>
                <w:rFonts w:ascii="Times New Roman" w:hAnsi="Times New Roman"/>
              </w:rPr>
              <w:t>557</w:t>
            </w:r>
            <w:r w:rsidR="00736EE3" w:rsidRPr="00DB20B3">
              <w:rPr>
                <w:rFonts w:ascii="Times New Roman" w:hAnsi="Times New Roman"/>
              </w:rPr>
              <w:t xml:space="preserve"> </w:t>
            </w:r>
            <w:r w:rsidRPr="00DB20B3">
              <w:rPr>
                <w:rFonts w:ascii="Times New Roman" w:hAnsi="Times New Roman"/>
              </w:rPr>
              <w:t>823,34</w:t>
            </w:r>
          </w:p>
        </w:tc>
        <w:tc>
          <w:tcPr>
            <w:tcW w:w="1945" w:type="dxa"/>
          </w:tcPr>
          <w:p w:rsidR="00282D2D" w:rsidRPr="00DB20B3" w:rsidRDefault="009755E4" w:rsidP="00450A93">
            <w:pPr>
              <w:spacing w:line="240" w:lineRule="auto"/>
              <w:jc w:val="center"/>
              <w:rPr>
                <w:rFonts w:ascii="Times New Roman" w:hAnsi="Times New Roman"/>
              </w:rPr>
            </w:pPr>
            <w:r w:rsidRPr="00DB20B3">
              <w:rPr>
                <w:rFonts w:ascii="Times New Roman" w:hAnsi="Times New Roman"/>
              </w:rPr>
              <w:t>1</w:t>
            </w:r>
            <w:r w:rsidR="00736EE3" w:rsidRPr="00DB20B3">
              <w:rPr>
                <w:rFonts w:ascii="Times New Roman" w:hAnsi="Times New Roman"/>
              </w:rPr>
              <w:t> </w:t>
            </w:r>
            <w:r w:rsidRPr="00DB20B3">
              <w:rPr>
                <w:rFonts w:ascii="Times New Roman" w:hAnsi="Times New Roman"/>
              </w:rPr>
              <w:t>838</w:t>
            </w:r>
            <w:r w:rsidR="00736EE3" w:rsidRPr="00DB20B3">
              <w:rPr>
                <w:rFonts w:ascii="Times New Roman" w:hAnsi="Times New Roman"/>
              </w:rPr>
              <w:t xml:space="preserve"> </w:t>
            </w:r>
            <w:r w:rsidRPr="00DB20B3">
              <w:rPr>
                <w:rFonts w:ascii="Times New Roman" w:hAnsi="Times New Roman"/>
              </w:rPr>
              <w:t>231,54</w:t>
            </w:r>
          </w:p>
        </w:tc>
      </w:tr>
    </w:tbl>
    <w:p w:rsidR="00007F12" w:rsidRPr="00DB20B3" w:rsidRDefault="00007F12" w:rsidP="00B05D91">
      <w:pPr>
        <w:spacing w:after="0"/>
        <w:ind w:firstLine="567"/>
        <w:jc w:val="both"/>
        <w:rPr>
          <w:rFonts w:ascii="Times New Roman" w:hAnsi="Times New Roman"/>
          <w:sz w:val="24"/>
          <w:szCs w:val="24"/>
          <w:lang w:eastAsia="ru-RU"/>
        </w:rPr>
      </w:pPr>
    </w:p>
    <w:p w:rsidR="000D1709" w:rsidRPr="00DB20B3" w:rsidRDefault="000D1709" w:rsidP="00450A93">
      <w:pPr>
        <w:spacing w:after="0"/>
        <w:ind w:firstLine="567"/>
        <w:jc w:val="both"/>
        <w:rPr>
          <w:rFonts w:ascii="Times New Roman" w:hAnsi="Times New Roman"/>
          <w:i/>
          <w:sz w:val="24"/>
          <w:szCs w:val="24"/>
          <w:lang w:eastAsia="ru-RU"/>
        </w:rPr>
      </w:pPr>
      <w:r w:rsidRPr="00DB20B3">
        <w:rPr>
          <w:rFonts w:ascii="Times New Roman" w:hAnsi="Times New Roman"/>
          <w:i/>
          <w:sz w:val="24"/>
          <w:szCs w:val="24"/>
          <w:lang w:eastAsia="ru-RU"/>
        </w:rPr>
        <w:t xml:space="preserve">1.1.2. </w:t>
      </w:r>
      <w:r w:rsidRPr="00DB20B3">
        <w:rPr>
          <w:rFonts w:ascii="Times New Roman" w:hAnsi="Times New Roman"/>
          <w:i/>
          <w:sz w:val="24"/>
          <w:szCs w:val="24"/>
          <w:u w:val="single"/>
          <w:lang w:eastAsia="ru-RU"/>
        </w:rPr>
        <w:t>Технические требования:</w:t>
      </w:r>
      <w:r w:rsidRPr="00DB20B3">
        <w:rPr>
          <w:rFonts w:ascii="Times New Roman" w:hAnsi="Times New Roman"/>
          <w:i/>
          <w:sz w:val="24"/>
          <w:szCs w:val="24"/>
          <w:lang w:eastAsia="ru-RU"/>
        </w:rPr>
        <w:t xml:space="preserve"> </w:t>
      </w:r>
      <w:r w:rsidR="009755E4" w:rsidRPr="00DB20B3">
        <w:rPr>
          <w:rFonts w:ascii="Times New Roman" w:hAnsi="Times New Roman"/>
          <w:sz w:val="24"/>
          <w:szCs w:val="24"/>
          <w:lang w:eastAsia="ru-RU"/>
        </w:rPr>
        <w:t>сечение КЛ-6 кВ не менее 185 мм.кв. номинальное напряжение кабеля 10 кВ, прокладку КЛ-6 кВ выполнить в ПНД трубе диаметром не менее 100 мм. методом прокола с использованием установки ГНБ. Врезку нового участка КЛ-6 кВ произвести в местах сближения со старым кабелем в районе домов № 46 и 31 по ул. Гагарина.</w:t>
      </w:r>
    </w:p>
    <w:p w:rsidR="00450A93" w:rsidRPr="00DB20B3" w:rsidRDefault="000D1709" w:rsidP="00450A93">
      <w:pPr>
        <w:spacing w:after="0"/>
        <w:ind w:firstLine="567"/>
        <w:jc w:val="both"/>
        <w:rPr>
          <w:rFonts w:ascii="Times New Roman" w:hAnsi="Times New Roman"/>
          <w:sz w:val="24"/>
          <w:szCs w:val="24"/>
        </w:rPr>
      </w:pPr>
      <w:r w:rsidRPr="00DB20B3">
        <w:rPr>
          <w:rFonts w:ascii="Times New Roman" w:hAnsi="Times New Roman"/>
          <w:i/>
          <w:sz w:val="24"/>
          <w:szCs w:val="24"/>
          <w:lang w:eastAsia="ru-RU"/>
        </w:rPr>
        <w:t>1.1.3</w:t>
      </w:r>
      <w:r w:rsidR="00450A93" w:rsidRPr="00DB20B3">
        <w:rPr>
          <w:rFonts w:ascii="Times New Roman" w:hAnsi="Times New Roman"/>
          <w:i/>
          <w:sz w:val="24"/>
          <w:szCs w:val="24"/>
          <w:lang w:eastAsia="ru-RU"/>
        </w:rPr>
        <w:t>.</w:t>
      </w:r>
      <w:r w:rsidR="00450A93" w:rsidRPr="00DB20B3">
        <w:rPr>
          <w:rFonts w:ascii="Times New Roman" w:hAnsi="Times New Roman"/>
          <w:sz w:val="24"/>
          <w:szCs w:val="24"/>
          <w:lang w:eastAsia="ru-RU"/>
        </w:rPr>
        <w:t xml:space="preserve"> </w:t>
      </w:r>
      <w:r w:rsidR="00450A93" w:rsidRPr="00DB20B3">
        <w:rPr>
          <w:rFonts w:ascii="Times New Roman" w:hAnsi="Times New Roman"/>
          <w:i/>
          <w:sz w:val="24"/>
          <w:szCs w:val="24"/>
          <w:u w:val="single"/>
        </w:rPr>
        <w:t>Особые условия</w:t>
      </w:r>
      <w:r w:rsidR="00450A93" w:rsidRPr="00DB20B3">
        <w:rPr>
          <w:rFonts w:ascii="Times New Roman" w:hAnsi="Times New Roman"/>
          <w:sz w:val="24"/>
          <w:szCs w:val="24"/>
          <w:u w:val="single"/>
        </w:rPr>
        <w:t>:</w:t>
      </w:r>
      <w:r w:rsidR="00450A93" w:rsidRPr="00DB20B3">
        <w:rPr>
          <w:rFonts w:ascii="Times New Roman" w:hAnsi="Times New Roman"/>
          <w:sz w:val="24"/>
          <w:szCs w:val="24"/>
        </w:rPr>
        <w:t xml:space="preserve"> </w:t>
      </w:r>
      <w:r w:rsidR="00AE3F56" w:rsidRPr="00DB20B3">
        <w:rPr>
          <w:rFonts w:ascii="Times New Roman" w:hAnsi="Times New Roman"/>
          <w:sz w:val="24"/>
          <w:szCs w:val="24"/>
        </w:rPr>
        <w:t xml:space="preserve">Работы, предусмотренные настоящим Запросом предложений, выполняются </w:t>
      </w:r>
      <w:r w:rsidRPr="00DB20B3">
        <w:rPr>
          <w:rFonts w:ascii="Times New Roman" w:hAnsi="Times New Roman"/>
          <w:sz w:val="24"/>
          <w:szCs w:val="24"/>
        </w:rPr>
        <w:t>в условиях городской застройки</w:t>
      </w:r>
      <w:r w:rsidR="00450A93" w:rsidRPr="00DB20B3">
        <w:rPr>
          <w:rFonts w:ascii="Times New Roman" w:hAnsi="Times New Roman"/>
          <w:sz w:val="24"/>
          <w:szCs w:val="24"/>
        </w:rPr>
        <w:t xml:space="preserve">. </w:t>
      </w:r>
    </w:p>
    <w:p w:rsidR="00450A93" w:rsidRPr="00DB20B3" w:rsidRDefault="00450A93" w:rsidP="00450A93">
      <w:pPr>
        <w:tabs>
          <w:tab w:val="left" w:pos="708"/>
          <w:tab w:val="num" w:pos="1800"/>
        </w:tabs>
        <w:spacing w:after="0"/>
        <w:ind w:firstLine="567"/>
        <w:jc w:val="both"/>
        <w:rPr>
          <w:rFonts w:ascii="Times New Roman" w:hAnsi="Times New Roman"/>
          <w:i/>
          <w:sz w:val="24"/>
          <w:szCs w:val="24"/>
          <w:lang w:eastAsia="ru-RU"/>
        </w:rPr>
      </w:pPr>
      <w:r w:rsidRPr="00DB20B3">
        <w:rPr>
          <w:rFonts w:ascii="Times New Roman" w:hAnsi="Times New Roman"/>
          <w:i/>
          <w:sz w:val="24"/>
          <w:szCs w:val="24"/>
          <w:lang w:eastAsia="ru-RU"/>
        </w:rPr>
        <w:t>1.1.</w:t>
      </w:r>
      <w:r w:rsidR="000D1709" w:rsidRPr="00DB20B3">
        <w:rPr>
          <w:rFonts w:ascii="Times New Roman" w:hAnsi="Times New Roman"/>
          <w:i/>
          <w:sz w:val="24"/>
          <w:szCs w:val="24"/>
          <w:lang w:eastAsia="ru-RU"/>
        </w:rPr>
        <w:t>4</w:t>
      </w:r>
      <w:r w:rsidRPr="00DB20B3">
        <w:rPr>
          <w:rFonts w:ascii="Times New Roman" w:hAnsi="Times New Roman"/>
          <w:i/>
          <w:sz w:val="24"/>
          <w:szCs w:val="24"/>
          <w:lang w:eastAsia="ru-RU"/>
        </w:rPr>
        <w:t>. Подрядчик должен обеспечить выполнение следующих условий:</w:t>
      </w:r>
    </w:p>
    <w:p w:rsidR="00450A93" w:rsidRPr="00DB20B3" w:rsidRDefault="00450A93" w:rsidP="00450A93">
      <w:pPr>
        <w:tabs>
          <w:tab w:val="left" w:pos="708"/>
          <w:tab w:val="num" w:pos="1800"/>
        </w:tabs>
        <w:spacing w:after="0"/>
        <w:ind w:firstLine="567"/>
        <w:jc w:val="both"/>
        <w:rPr>
          <w:rFonts w:ascii="Times New Roman" w:hAnsi="Times New Roman"/>
          <w:sz w:val="24"/>
          <w:szCs w:val="24"/>
          <w:lang w:eastAsia="ru-RU"/>
        </w:rPr>
      </w:pPr>
      <w:r w:rsidRPr="00DB20B3">
        <w:rPr>
          <w:rFonts w:ascii="Times New Roman" w:hAnsi="Times New Roman"/>
          <w:sz w:val="24"/>
          <w:szCs w:val="24"/>
          <w:lang w:eastAsia="ru-RU"/>
        </w:rPr>
        <w:t>1.1.</w:t>
      </w:r>
      <w:r w:rsidR="000D1709" w:rsidRPr="00DB20B3">
        <w:rPr>
          <w:rFonts w:ascii="Times New Roman" w:hAnsi="Times New Roman"/>
          <w:sz w:val="24"/>
          <w:szCs w:val="24"/>
          <w:lang w:eastAsia="ru-RU"/>
        </w:rPr>
        <w:t>4</w:t>
      </w:r>
      <w:r w:rsidRPr="00DB20B3">
        <w:rPr>
          <w:rFonts w:ascii="Times New Roman" w:hAnsi="Times New Roman"/>
          <w:sz w:val="24"/>
          <w:szCs w:val="24"/>
          <w:lang w:eastAsia="ru-RU"/>
        </w:rPr>
        <w:t xml:space="preserve">.1. Выполнение проектных и строительно-монтажных работ по реконструкции </w:t>
      </w:r>
      <w:r w:rsidR="000D1709" w:rsidRPr="00DB20B3">
        <w:rPr>
          <w:rFonts w:ascii="Times New Roman" w:hAnsi="Times New Roman"/>
          <w:sz w:val="24"/>
          <w:szCs w:val="24"/>
          <w:lang w:eastAsia="ar-SA"/>
        </w:rPr>
        <w:t>КЛ-6 кВ</w:t>
      </w:r>
      <w:r w:rsidR="000D1709" w:rsidRPr="00DB20B3">
        <w:rPr>
          <w:sz w:val="24"/>
          <w:szCs w:val="24"/>
          <w:lang w:eastAsia="ar-SA"/>
        </w:rPr>
        <w:t xml:space="preserve"> </w:t>
      </w:r>
      <w:r w:rsidRPr="00DB20B3">
        <w:rPr>
          <w:rFonts w:ascii="Times New Roman" w:hAnsi="Times New Roman"/>
          <w:sz w:val="24"/>
          <w:szCs w:val="24"/>
          <w:lang w:eastAsia="ru-RU"/>
        </w:rPr>
        <w:t>осуществлять собственной спецтехникой и персоналом без привлечения субподрядной организации</w:t>
      </w:r>
      <w:r w:rsidR="004C030B" w:rsidRPr="00DB20B3">
        <w:rPr>
          <w:rFonts w:ascii="Times New Roman" w:hAnsi="Times New Roman"/>
          <w:sz w:val="24"/>
          <w:szCs w:val="24"/>
          <w:lang w:eastAsia="ru-RU"/>
        </w:rPr>
        <w:t>. Для выполнения работ по топографической съемке объекта Подрядчик вправе привлечь субподрядную организацию.</w:t>
      </w:r>
    </w:p>
    <w:p w:rsidR="00450A93" w:rsidRPr="00DB20B3" w:rsidRDefault="00450A93" w:rsidP="00450A93">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1.1.</w:t>
      </w:r>
      <w:r w:rsidR="000D1709" w:rsidRPr="00DB20B3">
        <w:rPr>
          <w:rFonts w:ascii="Times New Roman" w:hAnsi="Times New Roman"/>
          <w:szCs w:val="24"/>
        </w:rPr>
        <w:t>4</w:t>
      </w:r>
      <w:r w:rsidRPr="00DB20B3">
        <w:rPr>
          <w:rFonts w:ascii="Times New Roman" w:hAnsi="Times New Roman"/>
          <w:szCs w:val="24"/>
        </w:rPr>
        <w:t>.2. Поставить необходимые комплектующие изделия, строительную технику, а также осуществить их приемку, разгрузку и складирование</w:t>
      </w:r>
      <w:r w:rsidR="00AE3F56" w:rsidRPr="00DB20B3">
        <w:rPr>
          <w:rFonts w:ascii="Times New Roman" w:hAnsi="Times New Roman"/>
          <w:szCs w:val="24"/>
        </w:rPr>
        <w:t>.</w:t>
      </w:r>
      <w:r w:rsidR="007530B2" w:rsidRPr="00DB20B3">
        <w:rPr>
          <w:rFonts w:ascii="Times New Roman" w:hAnsi="Times New Roman"/>
          <w:szCs w:val="24"/>
        </w:rPr>
        <w:t xml:space="preserve"> </w:t>
      </w:r>
      <w:r w:rsidR="00AE3F56" w:rsidRPr="00DB20B3">
        <w:rPr>
          <w:rFonts w:ascii="Times New Roman" w:hAnsi="Times New Roman"/>
          <w:szCs w:val="24"/>
        </w:rPr>
        <w:t>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w:t>
      </w:r>
    </w:p>
    <w:p w:rsidR="00450A93" w:rsidRPr="00DB20B3" w:rsidRDefault="00450A93" w:rsidP="00450A93">
      <w:pPr>
        <w:tabs>
          <w:tab w:val="left" w:pos="708"/>
          <w:tab w:val="num" w:pos="1800"/>
        </w:tabs>
        <w:spacing w:after="0"/>
        <w:ind w:firstLine="567"/>
        <w:jc w:val="both"/>
        <w:rPr>
          <w:rFonts w:ascii="Times New Roman" w:hAnsi="Times New Roman"/>
          <w:sz w:val="24"/>
          <w:szCs w:val="24"/>
          <w:lang w:eastAsia="ru-RU"/>
        </w:rPr>
      </w:pPr>
      <w:r w:rsidRPr="00DB20B3">
        <w:rPr>
          <w:rFonts w:ascii="Times New Roman" w:hAnsi="Times New Roman"/>
          <w:sz w:val="24"/>
          <w:szCs w:val="24"/>
        </w:rPr>
        <w:t>1.1.</w:t>
      </w:r>
      <w:r w:rsidR="000D1709" w:rsidRPr="00DB20B3">
        <w:rPr>
          <w:rFonts w:ascii="Times New Roman" w:hAnsi="Times New Roman"/>
          <w:sz w:val="24"/>
          <w:szCs w:val="24"/>
        </w:rPr>
        <w:t>4</w:t>
      </w:r>
      <w:r w:rsidRPr="00DB20B3">
        <w:rPr>
          <w:rFonts w:ascii="Times New Roman" w:hAnsi="Times New Roman"/>
          <w:sz w:val="24"/>
          <w:szCs w:val="24"/>
        </w:rPr>
        <w:t xml:space="preserve">.3. </w:t>
      </w:r>
      <w:r w:rsidRPr="00DB20B3">
        <w:rPr>
          <w:rFonts w:ascii="Times New Roman" w:hAnsi="Times New Roman"/>
          <w:sz w:val="24"/>
          <w:szCs w:val="24"/>
          <w:lang w:eastAsia="ar-SA"/>
        </w:rPr>
        <w:t>Работы должны быть выполнены в строгом соответствии</w:t>
      </w:r>
      <w:r w:rsidRPr="00DB20B3">
        <w:rPr>
          <w:rFonts w:ascii="Times New Roman" w:hAnsi="Times New Roman"/>
          <w:sz w:val="24"/>
          <w:szCs w:val="24"/>
          <w:lang w:eastAsia="ru-RU"/>
        </w:rPr>
        <w:t xml:space="preserve"> с ПУЭ и ПТЭ</w:t>
      </w:r>
      <w:r w:rsidR="004C030B" w:rsidRPr="00DB20B3">
        <w:rPr>
          <w:rFonts w:ascii="Times New Roman" w:hAnsi="Times New Roman"/>
          <w:sz w:val="24"/>
          <w:szCs w:val="24"/>
          <w:lang w:eastAsia="ru-RU"/>
        </w:rPr>
        <w:t>.</w:t>
      </w:r>
    </w:p>
    <w:p w:rsidR="00450A93" w:rsidRPr="00DB20B3" w:rsidRDefault="00450A93" w:rsidP="00450A93">
      <w:pPr>
        <w:pStyle w:val="aa"/>
        <w:tabs>
          <w:tab w:val="num" w:pos="1134"/>
        </w:tabs>
        <w:spacing w:line="276" w:lineRule="auto"/>
        <w:ind w:left="0" w:firstLine="567"/>
        <w:rPr>
          <w:rFonts w:ascii="Times New Roman" w:hAnsi="Times New Roman"/>
          <w:szCs w:val="24"/>
        </w:rPr>
      </w:pPr>
      <w:r w:rsidRPr="00DB20B3">
        <w:rPr>
          <w:rFonts w:ascii="Times New Roman" w:hAnsi="Times New Roman"/>
          <w:color w:val="000000"/>
          <w:szCs w:val="24"/>
        </w:rPr>
        <w:t>1.1.</w:t>
      </w:r>
      <w:r w:rsidR="000D1709" w:rsidRPr="00DB20B3">
        <w:rPr>
          <w:rFonts w:ascii="Times New Roman" w:hAnsi="Times New Roman"/>
          <w:color w:val="000000"/>
          <w:szCs w:val="24"/>
        </w:rPr>
        <w:t>4</w:t>
      </w:r>
      <w:r w:rsidRPr="00DB20B3">
        <w:rPr>
          <w:rFonts w:ascii="Times New Roman" w:hAnsi="Times New Roman"/>
          <w:color w:val="000000"/>
          <w:szCs w:val="24"/>
        </w:rPr>
        <w:t xml:space="preserve">.4. </w:t>
      </w:r>
      <w:r w:rsidRPr="00DB20B3">
        <w:rPr>
          <w:rFonts w:ascii="Times New Roman" w:hAnsi="Times New Roman"/>
          <w:szCs w:val="24"/>
        </w:rPr>
        <w:t>К производству работ допускаются лица, имеющие специальную подготовку и прошедшие инструктаж по технике безопасности при выполнении данного вида работ с обязательным занесением записи в журнал инструктажа. При производстве работ обязательно выполнение технических условий, организационных и технических мероприятий (в том числе оформление нарядов-допусков) и технологических требований согласно действующим нормативным актам</w:t>
      </w:r>
      <w:r w:rsidR="004C030B" w:rsidRPr="00DB20B3">
        <w:rPr>
          <w:rFonts w:ascii="Times New Roman" w:hAnsi="Times New Roman"/>
          <w:szCs w:val="24"/>
        </w:rPr>
        <w:t>.</w:t>
      </w:r>
    </w:p>
    <w:p w:rsidR="00450A93" w:rsidRPr="00DB20B3" w:rsidRDefault="00450A93" w:rsidP="00450A93">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lastRenderedPageBreak/>
        <w:t>1.1.</w:t>
      </w:r>
      <w:r w:rsidR="000D1709" w:rsidRPr="00DB20B3">
        <w:rPr>
          <w:rFonts w:ascii="Times New Roman" w:hAnsi="Times New Roman"/>
          <w:szCs w:val="24"/>
        </w:rPr>
        <w:t>4</w:t>
      </w:r>
      <w:r w:rsidRPr="00DB20B3">
        <w:rPr>
          <w:rFonts w:ascii="Times New Roman" w:hAnsi="Times New Roman"/>
          <w:szCs w:val="24"/>
        </w:rPr>
        <w:t>.5. При производстве работ должны использоваться оборудование, машины, механизмы, предназначенные для конкретных условий или допущенные к применению органами государственного надзора</w:t>
      </w:r>
      <w:r w:rsidR="004C030B" w:rsidRPr="00DB20B3">
        <w:rPr>
          <w:rFonts w:ascii="Times New Roman" w:hAnsi="Times New Roman"/>
          <w:szCs w:val="24"/>
        </w:rPr>
        <w:t>.</w:t>
      </w:r>
    </w:p>
    <w:p w:rsidR="00450A93" w:rsidRPr="00DB20B3" w:rsidRDefault="00450A93" w:rsidP="00450A93">
      <w:pPr>
        <w:spacing w:after="0"/>
        <w:ind w:firstLine="567"/>
        <w:jc w:val="both"/>
        <w:rPr>
          <w:rFonts w:ascii="Times New Roman" w:hAnsi="Times New Roman"/>
          <w:sz w:val="24"/>
          <w:szCs w:val="24"/>
        </w:rPr>
      </w:pPr>
      <w:r w:rsidRPr="00DB20B3">
        <w:rPr>
          <w:rFonts w:ascii="Times New Roman" w:hAnsi="Times New Roman"/>
          <w:sz w:val="24"/>
          <w:szCs w:val="24"/>
        </w:rPr>
        <w:t>1.1.</w:t>
      </w:r>
      <w:r w:rsidR="000D1709" w:rsidRPr="00DB20B3">
        <w:rPr>
          <w:rFonts w:ascii="Times New Roman" w:hAnsi="Times New Roman"/>
          <w:sz w:val="24"/>
          <w:szCs w:val="24"/>
        </w:rPr>
        <w:t>4</w:t>
      </w:r>
      <w:r w:rsidRPr="00DB20B3">
        <w:rPr>
          <w:rFonts w:ascii="Times New Roman" w:hAnsi="Times New Roman"/>
          <w:sz w:val="24"/>
          <w:szCs w:val="24"/>
        </w:rPr>
        <w:t>.6. Охрана труда рабочих (персонала Подрядчика) должна обеспечиваться выдачей необходимых средств индивидуальной защиты (спец. перчатки, каски, спецодежда, обувь и др.) выполнение мероприятий по коллективной защите работающих (ограждение, освещение, защитные и предохранительные устройства – стропы, канаты и т.д.)</w:t>
      </w:r>
      <w:r w:rsidR="004C030B" w:rsidRPr="00DB20B3">
        <w:rPr>
          <w:rFonts w:ascii="Times New Roman" w:hAnsi="Times New Roman"/>
          <w:sz w:val="24"/>
          <w:szCs w:val="24"/>
        </w:rPr>
        <w:t>.</w:t>
      </w:r>
    </w:p>
    <w:p w:rsidR="00450A93" w:rsidRPr="00DB20B3" w:rsidRDefault="00450A93" w:rsidP="00450A93">
      <w:pPr>
        <w:spacing w:after="0"/>
        <w:ind w:firstLine="567"/>
        <w:jc w:val="both"/>
        <w:rPr>
          <w:rFonts w:ascii="Times New Roman" w:hAnsi="Times New Roman"/>
          <w:sz w:val="24"/>
          <w:szCs w:val="24"/>
        </w:rPr>
      </w:pPr>
      <w:r w:rsidRPr="00DB20B3">
        <w:rPr>
          <w:rFonts w:ascii="Times New Roman" w:hAnsi="Times New Roman"/>
          <w:sz w:val="24"/>
          <w:szCs w:val="24"/>
        </w:rPr>
        <w:t>1.1.</w:t>
      </w:r>
      <w:r w:rsidR="000D1709" w:rsidRPr="00DB20B3">
        <w:rPr>
          <w:rFonts w:ascii="Times New Roman" w:hAnsi="Times New Roman"/>
          <w:sz w:val="24"/>
          <w:szCs w:val="24"/>
        </w:rPr>
        <w:t>4</w:t>
      </w:r>
      <w:r w:rsidRPr="00DB20B3">
        <w:rPr>
          <w:rFonts w:ascii="Times New Roman" w:hAnsi="Times New Roman"/>
          <w:sz w:val="24"/>
          <w:szCs w:val="24"/>
        </w:rPr>
        <w:t>.7. Подрядчик самостоятельно обеспечивает своим персоналом необходимые мероприятия по технике безопасности, безопасности дорожного движения, пожаробезопасности, охране окружающей среды, зеленых насаждений во время проведения работ</w:t>
      </w:r>
      <w:r w:rsidR="004C030B" w:rsidRPr="00DB20B3">
        <w:rPr>
          <w:rFonts w:ascii="Times New Roman" w:hAnsi="Times New Roman"/>
          <w:sz w:val="24"/>
          <w:szCs w:val="24"/>
        </w:rPr>
        <w:t>.</w:t>
      </w:r>
    </w:p>
    <w:p w:rsidR="00450A93" w:rsidRPr="00DB20B3" w:rsidRDefault="00450A93" w:rsidP="00450A93">
      <w:pPr>
        <w:spacing w:after="0"/>
        <w:ind w:firstLine="540"/>
        <w:jc w:val="both"/>
        <w:rPr>
          <w:rFonts w:ascii="Times New Roman" w:hAnsi="Times New Roman"/>
          <w:sz w:val="24"/>
          <w:szCs w:val="24"/>
        </w:rPr>
      </w:pPr>
      <w:r w:rsidRPr="00DB20B3">
        <w:rPr>
          <w:rFonts w:ascii="Times New Roman" w:hAnsi="Times New Roman"/>
          <w:sz w:val="24"/>
          <w:szCs w:val="24"/>
        </w:rPr>
        <w:t>1.1.</w:t>
      </w:r>
      <w:r w:rsidR="000D1709" w:rsidRPr="00DB20B3">
        <w:rPr>
          <w:rFonts w:ascii="Times New Roman" w:hAnsi="Times New Roman"/>
          <w:sz w:val="24"/>
          <w:szCs w:val="24"/>
        </w:rPr>
        <w:t>4</w:t>
      </w:r>
      <w:r w:rsidRPr="00DB20B3">
        <w:rPr>
          <w:rFonts w:ascii="Times New Roman" w:hAnsi="Times New Roman"/>
          <w:sz w:val="24"/>
          <w:szCs w:val="24"/>
        </w:rPr>
        <w:t>.8. На объекте должны быть в наличии материальные и технические средства для осуществления мероприятий по спасению людей и ликвидации аварий</w:t>
      </w:r>
      <w:r w:rsidR="004C030B" w:rsidRPr="00DB20B3">
        <w:rPr>
          <w:rFonts w:ascii="Times New Roman" w:hAnsi="Times New Roman"/>
          <w:sz w:val="24"/>
          <w:szCs w:val="24"/>
        </w:rPr>
        <w:t>.</w:t>
      </w:r>
    </w:p>
    <w:p w:rsidR="00450A93" w:rsidRPr="00DB20B3" w:rsidRDefault="00450A93" w:rsidP="00450A93">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1.1.</w:t>
      </w:r>
      <w:r w:rsidR="000D1709" w:rsidRPr="00DB20B3">
        <w:rPr>
          <w:rFonts w:ascii="Times New Roman" w:hAnsi="Times New Roman"/>
          <w:szCs w:val="24"/>
        </w:rPr>
        <w:t>4</w:t>
      </w:r>
      <w:r w:rsidRPr="00DB20B3">
        <w:rPr>
          <w:rFonts w:ascii="Times New Roman" w:hAnsi="Times New Roman"/>
          <w:szCs w:val="24"/>
        </w:rPr>
        <w:t>.9. Подрядчик должен устранить недостатки, выявленные при производстве и приемке работы за свой счет</w:t>
      </w:r>
      <w:r w:rsidR="004C030B" w:rsidRPr="00DB20B3">
        <w:rPr>
          <w:rFonts w:ascii="Times New Roman" w:hAnsi="Times New Roman"/>
          <w:szCs w:val="24"/>
        </w:rPr>
        <w:t>.</w:t>
      </w:r>
    </w:p>
    <w:p w:rsidR="00450A93" w:rsidRPr="00DB20B3" w:rsidRDefault="00450A93" w:rsidP="00450A93">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1.1.</w:t>
      </w:r>
      <w:r w:rsidR="000D1709" w:rsidRPr="00DB20B3">
        <w:rPr>
          <w:rFonts w:ascii="Times New Roman" w:hAnsi="Times New Roman"/>
          <w:szCs w:val="24"/>
        </w:rPr>
        <w:t>4</w:t>
      </w:r>
      <w:r w:rsidRPr="00DB20B3">
        <w:rPr>
          <w:rFonts w:ascii="Times New Roman" w:hAnsi="Times New Roman"/>
          <w:szCs w:val="24"/>
        </w:rPr>
        <w:t>.10. Немедленно предупредить Заказчика о независящих от него обстоятельствах, которые могут повлиять на качество результатов выполняемой работы, либо создают невозможность ее завершения в срок</w:t>
      </w:r>
      <w:r w:rsidR="004C030B" w:rsidRPr="00DB20B3">
        <w:rPr>
          <w:rFonts w:ascii="Times New Roman" w:hAnsi="Times New Roman"/>
          <w:szCs w:val="24"/>
        </w:rPr>
        <w:t>.</w:t>
      </w:r>
    </w:p>
    <w:p w:rsidR="00450A93" w:rsidRPr="00DB20B3" w:rsidRDefault="00450A93" w:rsidP="00450A93">
      <w:pPr>
        <w:spacing w:after="0"/>
        <w:ind w:firstLine="567"/>
        <w:jc w:val="both"/>
        <w:rPr>
          <w:rFonts w:ascii="Times New Roman" w:hAnsi="Times New Roman"/>
          <w:sz w:val="24"/>
          <w:szCs w:val="24"/>
        </w:rPr>
      </w:pPr>
      <w:r w:rsidRPr="00DB20B3">
        <w:rPr>
          <w:rFonts w:ascii="Times New Roman" w:hAnsi="Times New Roman"/>
          <w:sz w:val="24"/>
          <w:szCs w:val="24"/>
        </w:rPr>
        <w:t>1.1.</w:t>
      </w:r>
      <w:r w:rsidR="000D1709" w:rsidRPr="00DB20B3">
        <w:rPr>
          <w:rFonts w:ascii="Times New Roman" w:hAnsi="Times New Roman"/>
          <w:sz w:val="24"/>
          <w:szCs w:val="24"/>
        </w:rPr>
        <w:t>4</w:t>
      </w:r>
      <w:r w:rsidRPr="00DB20B3">
        <w:rPr>
          <w:rFonts w:ascii="Times New Roman" w:hAnsi="Times New Roman"/>
          <w:sz w:val="24"/>
          <w:szCs w:val="24"/>
        </w:rPr>
        <w:t>.11. До подписания акта сдачи-приемки завершенных работ обеспечить вывоз оборудования, транспортных средств, инструментов, приборов, инвентаря, строительных материалов, изделий, конструкций, строительного мусора, а также привести территорию производства работ в соответствие с государственными санитарно-эпидемиологическими правилами и нормами</w:t>
      </w:r>
      <w:r w:rsidR="004C030B" w:rsidRPr="00DB20B3">
        <w:rPr>
          <w:rFonts w:ascii="Times New Roman" w:hAnsi="Times New Roman"/>
          <w:sz w:val="24"/>
          <w:szCs w:val="24"/>
        </w:rPr>
        <w:t>.</w:t>
      </w:r>
    </w:p>
    <w:p w:rsidR="00450A93" w:rsidRPr="00DB20B3" w:rsidRDefault="00450A93" w:rsidP="00450A93">
      <w:pPr>
        <w:spacing w:after="0"/>
        <w:ind w:firstLine="567"/>
        <w:jc w:val="both"/>
        <w:rPr>
          <w:rFonts w:ascii="Times New Roman" w:hAnsi="Times New Roman"/>
          <w:sz w:val="24"/>
          <w:szCs w:val="24"/>
          <w:lang w:eastAsia="ru-RU"/>
        </w:rPr>
      </w:pPr>
      <w:r w:rsidRPr="00DB20B3">
        <w:rPr>
          <w:rFonts w:ascii="Times New Roman" w:hAnsi="Times New Roman"/>
          <w:sz w:val="24"/>
          <w:szCs w:val="24"/>
          <w:lang w:eastAsia="ru-RU"/>
        </w:rPr>
        <w:t>1.1.</w:t>
      </w:r>
      <w:r w:rsidR="000D1709" w:rsidRPr="00DB20B3">
        <w:rPr>
          <w:rFonts w:ascii="Times New Roman" w:hAnsi="Times New Roman"/>
          <w:sz w:val="24"/>
          <w:szCs w:val="24"/>
          <w:lang w:eastAsia="ru-RU"/>
        </w:rPr>
        <w:t>5</w:t>
      </w:r>
      <w:r w:rsidRPr="00DB20B3">
        <w:rPr>
          <w:rFonts w:ascii="Times New Roman" w:hAnsi="Times New Roman"/>
          <w:sz w:val="24"/>
          <w:szCs w:val="24"/>
          <w:lang w:eastAsia="ru-RU"/>
        </w:rPr>
        <w:t xml:space="preserve">. Гарантийный срок на выполненные проектные и строительно-монтажные работы – не менее </w:t>
      </w:r>
      <w:r w:rsidRPr="00D0763B">
        <w:rPr>
          <w:rFonts w:ascii="Times New Roman" w:hAnsi="Times New Roman"/>
          <w:sz w:val="24"/>
          <w:szCs w:val="24"/>
          <w:lang w:eastAsia="ru-RU"/>
        </w:rPr>
        <w:t>36 месяцев</w:t>
      </w:r>
      <w:r w:rsidRPr="00DB20B3">
        <w:rPr>
          <w:rFonts w:ascii="Times New Roman" w:hAnsi="Times New Roman"/>
          <w:sz w:val="24"/>
          <w:szCs w:val="24"/>
          <w:lang w:eastAsia="ru-RU"/>
        </w:rPr>
        <w:t xml:space="preserve"> с момента сдачи объекта.</w:t>
      </w:r>
    </w:p>
    <w:p w:rsidR="00450A93" w:rsidRPr="00DB20B3" w:rsidRDefault="00450A93" w:rsidP="00450A93">
      <w:pPr>
        <w:spacing w:after="0"/>
        <w:ind w:firstLine="567"/>
        <w:jc w:val="both"/>
        <w:rPr>
          <w:rFonts w:ascii="Times New Roman" w:hAnsi="Times New Roman"/>
          <w:sz w:val="24"/>
          <w:szCs w:val="24"/>
          <w:lang w:eastAsia="ru-RU"/>
        </w:rPr>
      </w:pPr>
      <w:r w:rsidRPr="00DB20B3">
        <w:rPr>
          <w:rFonts w:ascii="Times New Roman" w:hAnsi="Times New Roman"/>
          <w:sz w:val="24"/>
          <w:szCs w:val="24"/>
          <w:lang w:eastAsia="ru-RU"/>
        </w:rPr>
        <w:t>Гарантийные сроки на используемые при выполнении работ материалы – в соответствии с паспортами заводов-изготовителей.</w:t>
      </w:r>
    </w:p>
    <w:p w:rsidR="00450A93" w:rsidRPr="00DB20B3" w:rsidRDefault="00450A93" w:rsidP="00450A93">
      <w:pPr>
        <w:spacing w:after="0"/>
        <w:ind w:firstLine="567"/>
        <w:jc w:val="both"/>
        <w:rPr>
          <w:rFonts w:ascii="Times New Roman" w:hAnsi="Times New Roman"/>
          <w:sz w:val="24"/>
          <w:szCs w:val="24"/>
          <w:lang w:eastAsia="ru-RU"/>
        </w:rPr>
      </w:pPr>
      <w:r w:rsidRPr="00DB20B3">
        <w:rPr>
          <w:rFonts w:ascii="Times New Roman" w:hAnsi="Times New Roman"/>
          <w:sz w:val="24"/>
          <w:szCs w:val="24"/>
          <w:lang w:eastAsia="ru-RU"/>
        </w:rPr>
        <w:t>1.1.</w:t>
      </w:r>
      <w:r w:rsidR="000D1709" w:rsidRPr="00DB20B3">
        <w:rPr>
          <w:rFonts w:ascii="Times New Roman" w:hAnsi="Times New Roman"/>
          <w:sz w:val="24"/>
          <w:szCs w:val="24"/>
          <w:lang w:eastAsia="ru-RU"/>
        </w:rPr>
        <w:t>6</w:t>
      </w:r>
      <w:r w:rsidRPr="00DB20B3">
        <w:rPr>
          <w:rFonts w:ascii="Times New Roman" w:hAnsi="Times New Roman"/>
          <w:sz w:val="24"/>
          <w:szCs w:val="24"/>
          <w:lang w:eastAsia="ru-RU"/>
        </w:rPr>
        <w:t>. Все оборудование должно соответствовать ГОСТу Р 32144-2013 в части электромагнитной совмес</w:t>
      </w:r>
      <w:r w:rsidR="001F3C16" w:rsidRPr="00DB20B3">
        <w:rPr>
          <w:rFonts w:ascii="Times New Roman" w:hAnsi="Times New Roman"/>
          <w:sz w:val="24"/>
          <w:szCs w:val="24"/>
          <w:lang w:eastAsia="ru-RU"/>
        </w:rPr>
        <w:t>тимости.</w:t>
      </w:r>
    </w:p>
    <w:p w:rsidR="001F3C16" w:rsidRPr="00DB20B3" w:rsidRDefault="001F3C16" w:rsidP="00450A93">
      <w:pPr>
        <w:spacing w:after="0"/>
        <w:ind w:firstLine="567"/>
        <w:jc w:val="both"/>
        <w:rPr>
          <w:rFonts w:ascii="Times New Roman" w:hAnsi="Times New Roman"/>
          <w:sz w:val="24"/>
          <w:szCs w:val="24"/>
          <w:lang w:eastAsia="ru-RU"/>
        </w:rPr>
      </w:pPr>
      <w:r w:rsidRPr="00DB20B3">
        <w:rPr>
          <w:rFonts w:ascii="Times New Roman" w:hAnsi="Times New Roman"/>
          <w:sz w:val="24"/>
          <w:szCs w:val="24"/>
          <w:lang w:eastAsia="ru-RU"/>
        </w:rPr>
        <w:t xml:space="preserve">1.1.7. </w:t>
      </w:r>
      <w:r w:rsidR="00B8324B" w:rsidRPr="00DB20B3">
        <w:rPr>
          <w:rFonts w:ascii="Times New Roman" w:hAnsi="Times New Roman"/>
          <w:sz w:val="24"/>
          <w:szCs w:val="24"/>
          <w:lang w:eastAsia="ru-RU"/>
        </w:rPr>
        <w:t xml:space="preserve">Полностью </w:t>
      </w:r>
      <w:r w:rsidR="00492DB8" w:rsidRPr="00DB20B3">
        <w:rPr>
          <w:rFonts w:ascii="Times New Roman" w:hAnsi="Times New Roman"/>
          <w:sz w:val="24"/>
          <w:szCs w:val="24"/>
          <w:lang w:eastAsia="ru-RU"/>
        </w:rPr>
        <w:t xml:space="preserve">все требования </w:t>
      </w:r>
      <w:r w:rsidR="00B8324B" w:rsidRPr="00DB20B3">
        <w:rPr>
          <w:rFonts w:ascii="Times New Roman" w:hAnsi="Times New Roman"/>
          <w:sz w:val="24"/>
          <w:szCs w:val="24"/>
          <w:lang w:eastAsia="ru-RU"/>
        </w:rPr>
        <w:t xml:space="preserve">к </w:t>
      </w:r>
      <w:r w:rsidR="00492DB8" w:rsidRPr="00DB20B3">
        <w:rPr>
          <w:rFonts w:ascii="Times New Roman" w:hAnsi="Times New Roman"/>
          <w:sz w:val="24"/>
          <w:szCs w:val="24"/>
          <w:lang w:eastAsia="ru-RU"/>
        </w:rPr>
        <w:t xml:space="preserve">выполняемым работам </w:t>
      </w:r>
      <w:r w:rsidRPr="00DB20B3">
        <w:rPr>
          <w:rFonts w:ascii="Times New Roman" w:hAnsi="Times New Roman"/>
          <w:sz w:val="24"/>
          <w:szCs w:val="24"/>
          <w:lang w:eastAsia="ru-RU"/>
        </w:rPr>
        <w:t>изложены в «</w:t>
      </w:r>
      <w:r w:rsidR="00B8324B" w:rsidRPr="00DB20B3">
        <w:rPr>
          <w:rFonts w:ascii="Times New Roman" w:hAnsi="Times New Roman"/>
          <w:sz w:val="24"/>
          <w:szCs w:val="24"/>
          <w:lang w:eastAsia="ru-RU"/>
        </w:rPr>
        <w:t>Техническом задании» (Приложение №1</w:t>
      </w:r>
      <w:r w:rsidR="00AE3F56" w:rsidRPr="00DB20B3">
        <w:rPr>
          <w:rFonts w:ascii="Times New Roman" w:hAnsi="Times New Roman"/>
          <w:sz w:val="24"/>
          <w:szCs w:val="24"/>
          <w:lang w:eastAsia="ru-RU"/>
        </w:rPr>
        <w:t xml:space="preserve"> к настоящему Запросу предложений</w:t>
      </w:r>
      <w:r w:rsidR="00B8324B" w:rsidRPr="00DB20B3">
        <w:rPr>
          <w:rFonts w:ascii="Times New Roman" w:hAnsi="Times New Roman"/>
          <w:sz w:val="24"/>
          <w:szCs w:val="24"/>
          <w:lang w:eastAsia="ru-RU"/>
        </w:rPr>
        <w:t>).</w:t>
      </w:r>
    </w:p>
    <w:p w:rsidR="00450A93" w:rsidRPr="00DB20B3" w:rsidRDefault="00450A93" w:rsidP="00B05D91">
      <w:pPr>
        <w:spacing w:after="0"/>
        <w:ind w:firstLine="567"/>
        <w:jc w:val="both"/>
        <w:rPr>
          <w:rFonts w:ascii="Times New Roman" w:hAnsi="Times New Roman"/>
          <w:sz w:val="24"/>
          <w:szCs w:val="24"/>
          <w:lang w:eastAsia="ru-RU"/>
        </w:rPr>
      </w:pPr>
    </w:p>
    <w:p w:rsidR="004371DA" w:rsidRPr="00DB20B3" w:rsidRDefault="004371DA" w:rsidP="00A2005D">
      <w:pPr>
        <w:pStyle w:val="a0"/>
        <w:numPr>
          <w:ilvl w:val="0"/>
          <w:numId w:val="0"/>
        </w:numPr>
        <w:spacing w:before="0" w:after="0" w:line="276" w:lineRule="auto"/>
        <w:ind w:firstLine="567"/>
        <w:jc w:val="left"/>
      </w:pPr>
      <w:r w:rsidRPr="00DB20B3">
        <w:t>1.2. Сведения о начальной (максимальной) цене Договора (цене лота):</w:t>
      </w:r>
    </w:p>
    <w:p w:rsidR="004371DA" w:rsidRPr="00DB20B3" w:rsidRDefault="004371DA" w:rsidP="00A2005D">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 xml:space="preserve">Стоимость </w:t>
      </w:r>
      <w:r w:rsidR="008F2472" w:rsidRPr="00DB20B3">
        <w:rPr>
          <w:rFonts w:ascii="Times New Roman" w:hAnsi="Times New Roman"/>
          <w:szCs w:val="24"/>
        </w:rPr>
        <w:t>товара (работ, услуг)</w:t>
      </w:r>
      <w:r w:rsidRPr="00DB20B3">
        <w:rPr>
          <w:rFonts w:ascii="Times New Roman" w:hAnsi="Times New Roman"/>
          <w:szCs w:val="24"/>
        </w:rPr>
        <w:t xml:space="preserve"> по Договору не может превышать –</w:t>
      </w:r>
      <w:r w:rsidR="006D2D08" w:rsidRPr="00DB20B3">
        <w:rPr>
          <w:rFonts w:ascii="Times New Roman" w:hAnsi="Times New Roman"/>
          <w:szCs w:val="24"/>
        </w:rPr>
        <w:t xml:space="preserve"> 1 557 823,34 </w:t>
      </w:r>
      <w:r w:rsidRPr="00DB20B3">
        <w:rPr>
          <w:rFonts w:ascii="Times New Roman" w:hAnsi="Times New Roman"/>
          <w:szCs w:val="24"/>
        </w:rPr>
        <w:t>руб.</w:t>
      </w:r>
      <w:r w:rsidR="006D2D08" w:rsidRPr="00DB20B3">
        <w:rPr>
          <w:rFonts w:ascii="Times New Roman" w:hAnsi="Times New Roman"/>
          <w:szCs w:val="24"/>
        </w:rPr>
        <w:t xml:space="preserve"> (Один миллион пятьсот пятьдесят семь тысяч восемьсот двадцать три руб. 34 коп.</w:t>
      </w:r>
      <w:r w:rsidRPr="00DB20B3">
        <w:rPr>
          <w:rFonts w:ascii="Times New Roman" w:hAnsi="Times New Roman"/>
          <w:szCs w:val="24"/>
        </w:rPr>
        <w:t xml:space="preserve">) без учета НДС; </w:t>
      </w:r>
      <w:r w:rsidR="006D2D08" w:rsidRPr="00DB20B3">
        <w:rPr>
          <w:rFonts w:ascii="Times New Roman" w:hAnsi="Times New Roman"/>
          <w:szCs w:val="24"/>
        </w:rPr>
        <w:t>1 838 231,54</w:t>
      </w:r>
      <w:r w:rsidR="008F2472" w:rsidRPr="00DB20B3">
        <w:rPr>
          <w:rFonts w:ascii="Times New Roman" w:hAnsi="Times New Roman"/>
          <w:szCs w:val="24"/>
        </w:rPr>
        <w:t xml:space="preserve"> </w:t>
      </w:r>
      <w:r w:rsidRPr="00DB20B3">
        <w:rPr>
          <w:rFonts w:ascii="Times New Roman" w:hAnsi="Times New Roman"/>
          <w:szCs w:val="24"/>
        </w:rPr>
        <w:t xml:space="preserve">руб. </w:t>
      </w:r>
      <w:r w:rsidR="006D2D08" w:rsidRPr="00DB20B3">
        <w:rPr>
          <w:rFonts w:ascii="Times New Roman" w:hAnsi="Times New Roman"/>
          <w:szCs w:val="24"/>
        </w:rPr>
        <w:t>(Один миллион восемьсот тридцать восемь тысяч двести тридцать один руб. 54 коп.</w:t>
      </w:r>
      <w:r w:rsidR="008F2472" w:rsidRPr="00DB20B3">
        <w:rPr>
          <w:rFonts w:ascii="Times New Roman" w:hAnsi="Times New Roman"/>
          <w:szCs w:val="24"/>
        </w:rPr>
        <w:t>)</w:t>
      </w:r>
      <w:r w:rsidRPr="00DB20B3">
        <w:rPr>
          <w:rFonts w:ascii="Times New Roman" w:hAnsi="Times New Roman"/>
          <w:szCs w:val="24"/>
        </w:rPr>
        <w:t xml:space="preserve"> с учетом НДС.</w:t>
      </w:r>
    </w:p>
    <w:p w:rsidR="00DE48D2" w:rsidRPr="00DB20B3" w:rsidRDefault="00DE48D2" w:rsidP="00DE48D2">
      <w:pPr>
        <w:pStyle w:val="aa"/>
        <w:tabs>
          <w:tab w:val="num" w:pos="1134"/>
        </w:tabs>
        <w:spacing w:line="276" w:lineRule="auto"/>
        <w:ind w:left="0" w:firstLine="0"/>
        <w:rPr>
          <w:rFonts w:ascii="Times New Roman" w:hAnsi="Times New Roman"/>
          <w:szCs w:val="24"/>
        </w:rPr>
      </w:pPr>
    </w:p>
    <w:p w:rsidR="004371DA" w:rsidRPr="00DB20B3" w:rsidRDefault="004371DA" w:rsidP="00A2005D">
      <w:pPr>
        <w:pStyle w:val="aa"/>
        <w:tabs>
          <w:tab w:val="num" w:pos="1134"/>
        </w:tabs>
        <w:spacing w:line="276" w:lineRule="auto"/>
        <w:ind w:left="0" w:firstLine="567"/>
        <w:rPr>
          <w:rFonts w:ascii="Times New Roman" w:hAnsi="Times New Roman"/>
          <w:b/>
          <w:szCs w:val="24"/>
        </w:rPr>
      </w:pPr>
      <w:r w:rsidRPr="00DB20B3">
        <w:rPr>
          <w:rFonts w:ascii="Times New Roman" w:hAnsi="Times New Roman"/>
          <w:b/>
          <w:szCs w:val="24"/>
        </w:rPr>
        <w:t xml:space="preserve">1.3. </w:t>
      </w:r>
      <w:r w:rsidR="00AB4398" w:rsidRPr="00DB20B3">
        <w:rPr>
          <w:rFonts w:ascii="Times New Roman" w:hAnsi="Times New Roman"/>
          <w:b/>
          <w:szCs w:val="24"/>
        </w:rPr>
        <w:t>Сведения о валюте, используемой для формирования цены Договора, п</w:t>
      </w:r>
      <w:r w:rsidRPr="00DB20B3">
        <w:rPr>
          <w:rFonts w:ascii="Times New Roman" w:hAnsi="Times New Roman"/>
          <w:b/>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26337" w:rsidRPr="00DB20B3" w:rsidRDefault="00C26337" w:rsidP="00A2005D">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 xml:space="preserve">Валютой, используемой при формировании ценового предложения и </w:t>
      </w:r>
      <w:r w:rsidR="00AE3F56" w:rsidRPr="00DB20B3">
        <w:rPr>
          <w:rFonts w:ascii="Times New Roman" w:hAnsi="Times New Roman"/>
          <w:szCs w:val="24"/>
        </w:rPr>
        <w:t xml:space="preserve">в </w:t>
      </w:r>
      <w:r w:rsidRPr="00DB20B3">
        <w:rPr>
          <w:rFonts w:ascii="Times New Roman" w:hAnsi="Times New Roman"/>
          <w:szCs w:val="24"/>
        </w:rPr>
        <w:t>расчетах, является российский рубль.</w:t>
      </w:r>
    </w:p>
    <w:p w:rsidR="004371DA" w:rsidRPr="00DB20B3" w:rsidRDefault="004371DA" w:rsidP="00A2005D">
      <w:pPr>
        <w:tabs>
          <w:tab w:val="left" w:pos="708"/>
          <w:tab w:val="num" w:pos="1800"/>
        </w:tabs>
        <w:spacing w:after="0"/>
        <w:ind w:firstLine="567"/>
        <w:jc w:val="both"/>
        <w:rPr>
          <w:rFonts w:ascii="Times New Roman" w:hAnsi="Times New Roman"/>
          <w:sz w:val="24"/>
          <w:szCs w:val="24"/>
          <w:lang w:eastAsia="ru-RU"/>
        </w:rPr>
      </w:pPr>
      <w:r w:rsidRPr="00DB20B3">
        <w:rPr>
          <w:rFonts w:ascii="Times New Roman" w:hAnsi="Times New Roman"/>
          <w:sz w:val="24"/>
          <w:szCs w:val="24"/>
          <w:lang w:eastAsia="ru-RU"/>
        </w:rPr>
        <w:t xml:space="preserve">Цена </w:t>
      </w:r>
      <w:r w:rsidR="00D541C1" w:rsidRPr="00DB20B3">
        <w:rPr>
          <w:rFonts w:ascii="Times New Roman" w:hAnsi="Times New Roman"/>
          <w:sz w:val="24"/>
          <w:szCs w:val="24"/>
          <w:lang w:eastAsia="ru-RU"/>
        </w:rPr>
        <w:t>поставки товара (</w:t>
      </w:r>
      <w:r w:rsidRPr="00DB20B3">
        <w:rPr>
          <w:rFonts w:ascii="Times New Roman" w:hAnsi="Times New Roman"/>
          <w:sz w:val="24"/>
          <w:szCs w:val="24"/>
          <w:lang w:eastAsia="ru-RU"/>
        </w:rPr>
        <w:t>выполняемых работ</w:t>
      </w:r>
      <w:r w:rsidR="00D541C1" w:rsidRPr="00DB20B3">
        <w:rPr>
          <w:rFonts w:ascii="Times New Roman" w:hAnsi="Times New Roman"/>
          <w:sz w:val="24"/>
          <w:szCs w:val="24"/>
          <w:lang w:eastAsia="ru-RU"/>
        </w:rPr>
        <w:t>, оказания услуг)</w:t>
      </w:r>
      <w:r w:rsidRPr="00DB20B3">
        <w:rPr>
          <w:rFonts w:ascii="Times New Roman" w:hAnsi="Times New Roman"/>
          <w:sz w:val="24"/>
          <w:szCs w:val="24"/>
          <w:lang w:eastAsia="ru-RU"/>
        </w:rPr>
        <w:t xml:space="preserve"> должна включать все установленные законодательством налоги (в том числе Н</w:t>
      </w:r>
      <w:r w:rsidR="00527160" w:rsidRPr="00DB20B3">
        <w:rPr>
          <w:rFonts w:ascii="Times New Roman" w:hAnsi="Times New Roman"/>
          <w:sz w:val="24"/>
          <w:szCs w:val="24"/>
          <w:lang w:eastAsia="ru-RU"/>
        </w:rPr>
        <w:t xml:space="preserve">ДС), сборы, таможенные пошлины </w:t>
      </w:r>
      <w:r w:rsidRPr="00DB20B3">
        <w:rPr>
          <w:rFonts w:ascii="Times New Roman" w:hAnsi="Times New Roman"/>
          <w:sz w:val="24"/>
          <w:szCs w:val="24"/>
          <w:lang w:eastAsia="ru-RU"/>
        </w:rPr>
        <w:t>и иные расходы.</w:t>
      </w:r>
    </w:p>
    <w:p w:rsidR="00D541C1" w:rsidRPr="00DB20B3" w:rsidRDefault="00D541C1" w:rsidP="00E97732">
      <w:pPr>
        <w:pStyle w:val="aa"/>
        <w:tabs>
          <w:tab w:val="num" w:pos="1134"/>
        </w:tabs>
        <w:spacing w:line="276" w:lineRule="auto"/>
        <w:ind w:left="0" w:firstLine="567"/>
        <w:rPr>
          <w:rFonts w:ascii="Times New Roman" w:hAnsi="Times New Roman"/>
          <w:szCs w:val="24"/>
        </w:rPr>
      </w:pPr>
    </w:p>
    <w:p w:rsidR="004C030B" w:rsidRPr="00DB20B3" w:rsidRDefault="004C030B" w:rsidP="00E97732">
      <w:pPr>
        <w:pStyle w:val="aa"/>
        <w:tabs>
          <w:tab w:val="num" w:pos="1134"/>
        </w:tabs>
        <w:spacing w:line="276" w:lineRule="auto"/>
        <w:ind w:left="0" w:firstLine="567"/>
        <w:rPr>
          <w:rFonts w:ascii="Times New Roman" w:hAnsi="Times New Roman"/>
          <w:szCs w:val="24"/>
        </w:rPr>
      </w:pPr>
    </w:p>
    <w:p w:rsidR="004371DA" w:rsidRPr="00DB20B3" w:rsidRDefault="004371DA" w:rsidP="00A2005D">
      <w:pPr>
        <w:spacing w:after="0"/>
        <w:ind w:firstLine="567"/>
        <w:jc w:val="both"/>
        <w:rPr>
          <w:rFonts w:ascii="Times New Roman" w:hAnsi="Times New Roman"/>
          <w:b/>
          <w:sz w:val="24"/>
          <w:szCs w:val="24"/>
          <w:lang w:eastAsia="ru-RU"/>
        </w:rPr>
      </w:pPr>
      <w:r w:rsidRPr="00DB20B3">
        <w:rPr>
          <w:rFonts w:ascii="Times New Roman" w:hAnsi="Times New Roman"/>
          <w:b/>
          <w:sz w:val="24"/>
          <w:szCs w:val="24"/>
          <w:lang w:eastAsia="ru-RU"/>
        </w:rPr>
        <w:lastRenderedPageBreak/>
        <w:t xml:space="preserve">1.4. Место, условия и сроки (периоды) поставки товара, </w:t>
      </w:r>
      <w:r w:rsidR="00492DB8" w:rsidRPr="00DB20B3">
        <w:rPr>
          <w:rFonts w:ascii="Times New Roman" w:hAnsi="Times New Roman"/>
          <w:b/>
          <w:sz w:val="24"/>
          <w:szCs w:val="24"/>
          <w:lang w:eastAsia="ru-RU"/>
        </w:rPr>
        <w:t xml:space="preserve">выполнения </w:t>
      </w:r>
      <w:r w:rsidRPr="00DB20B3">
        <w:rPr>
          <w:rFonts w:ascii="Times New Roman" w:hAnsi="Times New Roman"/>
          <w:b/>
          <w:sz w:val="24"/>
          <w:szCs w:val="24"/>
          <w:lang w:eastAsia="ru-RU"/>
        </w:rPr>
        <w:t>работы, услуги:</w:t>
      </w:r>
    </w:p>
    <w:p w:rsidR="000D1709" w:rsidRPr="00DB20B3" w:rsidRDefault="000D1709" w:rsidP="000D1709">
      <w:pPr>
        <w:spacing w:after="0"/>
        <w:ind w:firstLine="567"/>
        <w:jc w:val="both"/>
        <w:rPr>
          <w:rFonts w:ascii="Times New Roman" w:hAnsi="Times New Roman"/>
          <w:sz w:val="24"/>
          <w:szCs w:val="24"/>
          <w:lang w:eastAsia="ru-RU"/>
        </w:rPr>
      </w:pPr>
      <w:r w:rsidRPr="00DB20B3">
        <w:rPr>
          <w:rFonts w:ascii="Times New Roman" w:hAnsi="Times New Roman"/>
          <w:sz w:val="24"/>
          <w:szCs w:val="24"/>
          <w:lang w:eastAsia="ru-RU"/>
        </w:rPr>
        <w:t>Место выполнения работ: Ставропольский край, г. Невинномысск.</w:t>
      </w:r>
    </w:p>
    <w:p w:rsidR="000D1709" w:rsidRPr="00DB20B3" w:rsidRDefault="00B57386" w:rsidP="000D1709">
      <w:pPr>
        <w:spacing w:after="0"/>
        <w:ind w:firstLine="567"/>
        <w:jc w:val="both"/>
        <w:rPr>
          <w:rFonts w:ascii="Times New Roman" w:hAnsi="Times New Roman"/>
          <w:b/>
          <w:color w:val="FF0000"/>
          <w:sz w:val="24"/>
          <w:szCs w:val="24"/>
          <w:lang w:eastAsia="ru-RU"/>
        </w:rPr>
      </w:pPr>
      <w:r w:rsidRPr="00DB20B3">
        <w:rPr>
          <w:rFonts w:ascii="Times New Roman" w:hAnsi="Times New Roman"/>
          <w:sz w:val="24"/>
          <w:szCs w:val="24"/>
          <w:lang w:eastAsia="ru-RU"/>
        </w:rPr>
        <w:t>Р</w:t>
      </w:r>
      <w:r w:rsidR="000D1709" w:rsidRPr="00DB20B3">
        <w:rPr>
          <w:rFonts w:ascii="Times New Roman" w:hAnsi="Times New Roman"/>
          <w:sz w:val="24"/>
          <w:szCs w:val="24"/>
          <w:lang w:eastAsia="ru-RU"/>
        </w:rPr>
        <w:t xml:space="preserve">аботы должны быть выполнены в срок </w:t>
      </w:r>
      <w:r w:rsidR="000D1709" w:rsidRPr="00D0763B">
        <w:rPr>
          <w:rFonts w:ascii="Times New Roman" w:hAnsi="Times New Roman"/>
          <w:b/>
          <w:sz w:val="24"/>
          <w:szCs w:val="24"/>
          <w:lang w:eastAsia="ru-RU"/>
        </w:rPr>
        <w:t>не позднее</w:t>
      </w:r>
      <w:r w:rsidR="000D1709" w:rsidRPr="00D0763B">
        <w:rPr>
          <w:rFonts w:ascii="Times New Roman" w:hAnsi="Times New Roman"/>
          <w:sz w:val="24"/>
          <w:szCs w:val="24"/>
          <w:lang w:eastAsia="ru-RU"/>
        </w:rPr>
        <w:t xml:space="preserve"> </w:t>
      </w:r>
      <w:r w:rsidR="00AE3F56" w:rsidRPr="00D0763B">
        <w:rPr>
          <w:rFonts w:ascii="Times New Roman" w:hAnsi="Times New Roman"/>
          <w:b/>
          <w:sz w:val="24"/>
          <w:szCs w:val="24"/>
          <w:lang w:eastAsia="ru-RU"/>
        </w:rPr>
        <w:t>3</w:t>
      </w:r>
      <w:r w:rsidR="005C7C18" w:rsidRPr="00D0763B">
        <w:rPr>
          <w:rFonts w:ascii="Times New Roman" w:hAnsi="Times New Roman"/>
          <w:b/>
          <w:sz w:val="24"/>
          <w:szCs w:val="24"/>
          <w:lang w:eastAsia="ru-RU"/>
        </w:rPr>
        <w:t xml:space="preserve">1 </w:t>
      </w:r>
      <w:r w:rsidR="00AE3F56" w:rsidRPr="00D0763B">
        <w:rPr>
          <w:rFonts w:ascii="Times New Roman" w:hAnsi="Times New Roman"/>
          <w:b/>
          <w:sz w:val="24"/>
          <w:szCs w:val="24"/>
          <w:lang w:eastAsia="ru-RU"/>
        </w:rPr>
        <w:t>июля</w:t>
      </w:r>
      <w:r w:rsidR="005C7C18" w:rsidRPr="00D0763B">
        <w:rPr>
          <w:rFonts w:ascii="Times New Roman" w:hAnsi="Times New Roman"/>
          <w:b/>
          <w:sz w:val="24"/>
          <w:szCs w:val="24"/>
          <w:lang w:eastAsia="ru-RU"/>
        </w:rPr>
        <w:t xml:space="preserve"> </w:t>
      </w:r>
      <w:r w:rsidR="006D2D08" w:rsidRPr="00D0763B">
        <w:rPr>
          <w:rFonts w:ascii="Times New Roman" w:hAnsi="Times New Roman"/>
          <w:b/>
          <w:sz w:val="24"/>
          <w:szCs w:val="24"/>
          <w:lang w:eastAsia="ru-RU"/>
        </w:rPr>
        <w:t>2016</w:t>
      </w:r>
      <w:r w:rsidR="000D1709" w:rsidRPr="00D0763B">
        <w:rPr>
          <w:rFonts w:ascii="Times New Roman" w:hAnsi="Times New Roman"/>
          <w:b/>
          <w:sz w:val="24"/>
          <w:szCs w:val="24"/>
          <w:lang w:eastAsia="ru-RU"/>
        </w:rPr>
        <w:t xml:space="preserve"> г.</w:t>
      </w:r>
    </w:p>
    <w:p w:rsidR="000D1709" w:rsidRPr="00DB20B3" w:rsidRDefault="000D1709" w:rsidP="000D1709">
      <w:pPr>
        <w:spacing w:after="0"/>
        <w:ind w:firstLine="567"/>
        <w:jc w:val="both"/>
        <w:rPr>
          <w:rFonts w:ascii="Times New Roman" w:hAnsi="Times New Roman"/>
          <w:sz w:val="24"/>
          <w:szCs w:val="24"/>
          <w:lang w:eastAsia="ru-RU"/>
        </w:rPr>
      </w:pPr>
      <w:r w:rsidRPr="00DB20B3">
        <w:rPr>
          <w:rFonts w:ascii="Times New Roman" w:hAnsi="Times New Roman"/>
          <w:sz w:val="24"/>
          <w:szCs w:val="24"/>
          <w:lang w:eastAsia="ru-RU"/>
        </w:rPr>
        <w:t>Условия выполнения работ</w:t>
      </w:r>
      <w:r w:rsidR="00492DB8" w:rsidRPr="00DB20B3">
        <w:rPr>
          <w:rFonts w:ascii="Times New Roman" w:hAnsi="Times New Roman"/>
          <w:sz w:val="24"/>
          <w:szCs w:val="24"/>
          <w:lang w:eastAsia="ru-RU"/>
        </w:rPr>
        <w:t>, предусмотренных настоящим Запросом предложений</w:t>
      </w:r>
      <w:r w:rsidRPr="00DB20B3">
        <w:rPr>
          <w:rFonts w:ascii="Times New Roman" w:hAnsi="Times New Roman"/>
          <w:sz w:val="24"/>
          <w:szCs w:val="24"/>
          <w:lang w:eastAsia="ru-RU"/>
        </w:rPr>
        <w:t xml:space="preserve"> – согласно п.п.1.1. настоящей Котировочной документации.</w:t>
      </w:r>
    </w:p>
    <w:p w:rsidR="004371DA" w:rsidRPr="00DB20B3" w:rsidRDefault="004371DA" w:rsidP="00A2005D">
      <w:pPr>
        <w:spacing w:after="0"/>
        <w:ind w:firstLine="567"/>
        <w:jc w:val="both"/>
        <w:rPr>
          <w:rFonts w:ascii="Times New Roman" w:hAnsi="Times New Roman"/>
          <w:b/>
          <w:sz w:val="24"/>
          <w:szCs w:val="24"/>
          <w:lang w:eastAsia="ru-RU"/>
        </w:rPr>
      </w:pPr>
    </w:p>
    <w:p w:rsidR="004371DA" w:rsidRPr="00DB20B3" w:rsidRDefault="004371DA" w:rsidP="00A2005D">
      <w:pPr>
        <w:spacing w:after="0"/>
        <w:ind w:firstLine="567"/>
        <w:jc w:val="both"/>
        <w:rPr>
          <w:rFonts w:ascii="Times New Roman" w:hAnsi="Times New Roman"/>
          <w:b/>
          <w:sz w:val="24"/>
          <w:szCs w:val="24"/>
          <w:lang w:eastAsia="ru-RU"/>
        </w:rPr>
      </w:pPr>
      <w:r w:rsidRPr="00DB20B3">
        <w:rPr>
          <w:rFonts w:ascii="Times New Roman" w:hAnsi="Times New Roman"/>
          <w:b/>
          <w:sz w:val="24"/>
          <w:szCs w:val="24"/>
          <w:lang w:eastAsia="ru-RU"/>
        </w:rPr>
        <w:t>1.5. Форма, сроки и порядок оплаты товара, работы, услуги:</w:t>
      </w:r>
    </w:p>
    <w:p w:rsidR="004833A2" w:rsidRPr="00DB20B3" w:rsidRDefault="004833A2" w:rsidP="004833A2">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1.5.1. Заказчик оплачивает выполненные проектные и строительно-монтажные работы посредством безналичного перечисления денежных средств на расчетный счет Подрядчика в следующем порядке:</w:t>
      </w:r>
    </w:p>
    <w:p w:rsidR="004833A2" w:rsidRPr="00DB20B3" w:rsidRDefault="004833A2" w:rsidP="004833A2">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- 70% от общей стоимости Договора</w:t>
      </w:r>
      <w:r w:rsidRPr="00DB20B3">
        <w:t xml:space="preserve"> </w:t>
      </w:r>
      <w:r w:rsidRPr="00DB20B3">
        <w:rPr>
          <w:rFonts w:ascii="Times New Roman" w:hAnsi="Times New Roman"/>
          <w:szCs w:val="24"/>
        </w:rPr>
        <w:t>на основании актов КС-2, КС-3, счета-фактуры, и при условии выполнения требований п.1 настоящей Котировочной документации, а также предоставления комплекта исполнительной документации о выполнении проектных и строительно-монтажных работ в течение 90 (девяносто) банковских дней с момента получения оригинала счета с условием подписания указанных актов;</w:t>
      </w:r>
    </w:p>
    <w:p w:rsidR="003D191E" w:rsidRPr="00DB20B3" w:rsidRDefault="004833A2" w:rsidP="003D191E">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- 30% от общей стоимости Договора в течение 30 (тридцати) банковских дней с момента получения Акта осмотра электроустановки, выданного уполномоченным органом Ростехнадзора.</w:t>
      </w:r>
    </w:p>
    <w:p w:rsidR="004371DA" w:rsidRPr="00DB20B3" w:rsidRDefault="004371DA" w:rsidP="00A2005D">
      <w:pPr>
        <w:pStyle w:val="aa"/>
        <w:tabs>
          <w:tab w:val="num" w:pos="1134"/>
        </w:tabs>
        <w:spacing w:line="276" w:lineRule="auto"/>
        <w:ind w:left="0" w:firstLine="567"/>
        <w:rPr>
          <w:rFonts w:ascii="Times New Roman" w:hAnsi="Times New Roman"/>
          <w:szCs w:val="24"/>
        </w:rPr>
      </w:pPr>
    </w:p>
    <w:p w:rsidR="004371DA" w:rsidRPr="00DB20B3" w:rsidRDefault="004371DA" w:rsidP="00503FF2">
      <w:pPr>
        <w:pStyle w:val="aa"/>
        <w:tabs>
          <w:tab w:val="num" w:pos="1134"/>
        </w:tabs>
        <w:spacing w:after="240" w:line="276" w:lineRule="auto"/>
        <w:ind w:left="0" w:firstLine="567"/>
        <w:jc w:val="center"/>
        <w:rPr>
          <w:rFonts w:ascii="Times New Roman" w:hAnsi="Times New Roman"/>
          <w:b/>
          <w:szCs w:val="24"/>
        </w:rPr>
      </w:pPr>
      <w:r w:rsidRPr="00DB20B3">
        <w:rPr>
          <w:rFonts w:ascii="Times New Roman" w:hAnsi="Times New Roman"/>
          <w:b/>
          <w:szCs w:val="24"/>
        </w:rPr>
        <w:t xml:space="preserve">2. Порядок проведения процедуры </w:t>
      </w:r>
      <w:r w:rsidR="00097313" w:rsidRPr="00DB20B3">
        <w:rPr>
          <w:rFonts w:ascii="Times New Roman" w:hAnsi="Times New Roman"/>
          <w:b/>
          <w:szCs w:val="24"/>
        </w:rPr>
        <w:t>Запроса предложений</w:t>
      </w:r>
    </w:p>
    <w:p w:rsidR="004371DA" w:rsidRPr="00DB20B3" w:rsidRDefault="004371DA" w:rsidP="00A2005D">
      <w:pPr>
        <w:spacing w:after="0"/>
        <w:ind w:firstLine="567"/>
        <w:jc w:val="both"/>
        <w:rPr>
          <w:rFonts w:ascii="Times New Roman" w:hAnsi="Times New Roman"/>
          <w:b/>
          <w:sz w:val="24"/>
          <w:szCs w:val="24"/>
        </w:rPr>
      </w:pPr>
      <w:r w:rsidRPr="00DB20B3">
        <w:rPr>
          <w:rFonts w:ascii="Times New Roman" w:hAnsi="Times New Roman"/>
          <w:b/>
          <w:sz w:val="24"/>
          <w:szCs w:val="24"/>
        </w:rPr>
        <w:t>2.1.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56980" w:rsidRPr="00DB20B3" w:rsidRDefault="007C7592" w:rsidP="007C7592">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2.1.1.</w:t>
      </w:r>
      <w:r w:rsidR="00456980" w:rsidRPr="00DB20B3">
        <w:rPr>
          <w:rFonts w:ascii="Times New Roman" w:hAnsi="Times New Roman"/>
          <w:szCs w:val="24"/>
        </w:rPr>
        <w:t xml:space="preserve"> Участником закупки может быть любое юридическое лицо или несколько юридических лиц,</w:t>
      </w:r>
      <w:r w:rsidR="00AA1F7C" w:rsidRPr="00DB20B3">
        <w:rPr>
          <w:rFonts w:ascii="Times New Roman" w:hAnsi="Times New Roman"/>
          <w:szCs w:val="24"/>
        </w:rPr>
        <w:t xml:space="preserve"> выступающих на стороне одного У</w:t>
      </w:r>
      <w:r w:rsidR="00456980" w:rsidRPr="00DB20B3">
        <w:rPr>
          <w:rFonts w:ascii="Times New Roman" w:hAnsi="Times New Roman"/>
          <w:szCs w:val="24"/>
        </w:rPr>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w:t>
      </w:r>
      <w:r w:rsidR="00AA1F7C" w:rsidRPr="00DB20B3">
        <w:rPr>
          <w:rFonts w:ascii="Times New Roman" w:hAnsi="Times New Roman"/>
          <w:szCs w:val="24"/>
        </w:rPr>
        <w:t>стороне одного У</w:t>
      </w:r>
      <w:r w:rsidR="00456980" w:rsidRPr="00DB20B3">
        <w:rPr>
          <w:rFonts w:ascii="Times New Roman" w:hAnsi="Times New Roman"/>
          <w:szCs w:val="24"/>
        </w:rPr>
        <w:t xml:space="preserve">частника закупки, в том числе индивидуальный предприниматель или несколько индивидуальных предпринимателей, выступающих на стороне </w:t>
      </w:r>
      <w:r w:rsidR="00AA1F7C" w:rsidRPr="00DB20B3">
        <w:rPr>
          <w:rFonts w:ascii="Times New Roman" w:hAnsi="Times New Roman"/>
          <w:szCs w:val="24"/>
        </w:rPr>
        <w:t>одного У</w:t>
      </w:r>
      <w:r w:rsidR="00456980" w:rsidRPr="00DB20B3">
        <w:rPr>
          <w:rFonts w:ascii="Times New Roman" w:hAnsi="Times New Roman"/>
          <w:szCs w:val="24"/>
        </w:rPr>
        <w:t>частника закупки</w:t>
      </w:r>
      <w:r w:rsidR="00DA1BAC" w:rsidRPr="00DB20B3">
        <w:rPr>
          <w:rFonts w:ascii="Times New Roman" w:hAnsi="Times New Roman"/>
          <w:szCs w:val="24"/>
        </w:rPr>
        <w:t>.</w:t>
      </w:r>
    </w:p>
    <w:p w:rsidR="00456980" w:rsidRPr="00DB20B3" w:rsidRDefault="00C028F5" w:rsidP="007C7592">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2.1.2.</w:t>
      </w:r>
      <w:r w:rsidR="00456980" w:rsidRPr="00DB20B3">
        <w:rPr>
          <w:rFonts w:ascii="Times New Roman" w:hAnsi="Times New Roman"/>
          <w:szCs w:val="24"/>
        </w:rPr>
        <w:t xml:space="preserve"> </w:t>
      </w:r>
      <w:r w:rsidRPr="00DB20B3">
        <w:rPr>
          <w:rFonts w:ascii="Times New Roman" w:hAnsi="Times New Roman"/>
          <w:szCs w:val="24"/>
        </w:rPr>
        <w:t>О</w:t>
      </w:r>
      <w:r w:rsidR="00456980" w:rsidRPr="00DB20B3">
        <w:rPr>
          <w:rFonts w:ascii="Times New Roman" w:hAnsi="Times New Roman"/>
          <w:szCs w:val="24"/>
        </w:rPr>
        <w:t>бязательные требования</w:t>
      </w:r>
      <w:r w:rsidRPr="00DB20B3">
        <w:rPr>
          <w:rFonts w:ascii="Times New Roman" w:hAnsi="Times New Roman"/>
          <w:szCs w:val="24"/>
        </w:rPr>
        <w:t xml:space="preserve"> к Участникам закупки</w:t>
      </w:r>
      <w:r w:rsidR="00456980" w:rsidRPr="00DB20B3">
        <w:rPr>
          <w:rFonts w:ascii="Times New Roman" w:hAnsi="Times New Roman"/>
          <w:szCs w:val="24"/>
        </w:rPr>
        <w:t>:</w:t>
      </w:r>
    </w:p>
    <w:p w:rsidR="00456980" w:rsidRPr="00DB20B3" w:rsidRDefault="007B5F14" w:rsidP="007C7592">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2.1.2.1.</w:t>
      </w:r>
      <w:r w:rsidR="00456980" w:rsidRPr="00DB20B3">
        <w:rPr>
          <w:rFonts w:ascii="Times New Roman" w:hAnsi="Times New Roman"/>
          <w:szCs w:val="24"/>
        </w:rPr>
        <w:t xml:space="preserve"> </w:t>
      </w:r>
      <w:r w:rsidRPr="00DB20B3">
        <w:rPr>
          <w:rFonts w:ascii="Times New Roman" w:hAnsi="Times New Roman"/>
          <w:szCs w:val="24"/>
        </w:rPr>
        <w:t>П</w:t>
      </w:r>
      <w:r w:rsidR="00456980" w:rsidRPr="00DB20B3">
        <w:rPr>
          <w:rFonts w:ascii="Times New Roman" w:hAnsi="Times New Roman"/>
          <w:szCs w:val="24"/>
        </w:rPr>
        <w:t xml:space="preserve">олная правоспособность на участие в </w:t>
      </w:r>
      <w:r w:rsidR="00097313" w:rsidRPr="00DB20B3">
        <w:rPr>
          <w:rFonts w:ascii="Times New Roman" w:hAnsi="Times New Roman"/>
          <w:szCs w:val="24"/>
        </w:rPr>
        <w:t>Запросе предложений</w:t>
      </w:r>
      <w:r w:rsidR="00547949" w:rsidRPr="00DB20B3">
        <w:rPr>
          <w:rFonts w:ascii="Times New Roman" w:hAnsi="Times New Roman"/>
          <w:szCs w:val="24"/>
        </w:rPr>
        <w:t>, заключение и исполнение Д</w:t>
      </w:r>
      <w:r w:rsidR="00456980" w:rsidRPr="00DB20B3">
        <w:rPr>
          <w:rFonts w:ascii="Times New Roman" w:hAnsi="Times New Roman"/>
          <w:szCs w:val="24"/>
        </w:rPr>
        <w:t xml:space="preserve">оговора по результатам </w:t>
      </w:r>
      <w:r w:rsidR="00097313" w:rsidRPr="00DB20B3">
        <w:rPr>
          <w:rFonts w:ascii="Times New Roman" w:hAnsi="Times New Roman"/>
          <w:szCs w:val="24"/>
        </w:rPr>
        <w:t>Запроса предложений</w:t>
      </w:r>
      <w:r w:rsidR="00A72326" w:rsidRPr="00DB20B3">
        <w:rPr>
          <w:rFonts w:ascii="Times New Roman" w:hAnsi="Times New Roman"/>
          <w:szCs w:val="24"/>
        </w:rPr>
        <w:t>.</w:t>
      </w:r>
    </w:p>
    <w:p w:rsidR="00456980" w:rsidRPr="00DB20B3" w:rsidRDefault="007B5F14" w:rsidP="007C7592">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2.1.2.2. Соответствие</w:t>
      </w:r>
      <w:r w:rsidR="00547949" w:rsidRPr="00DB20B3">
        <w:rPr>
          <w:rFonts w:ascii="Times New Roman" w:hAnsi="Times New Roman"/>
          <w:szCs w:val="24"/>
        </w:rPr>
        <w:t xml:space="preserve"> У</w:t>
      </w:r>
      <w:r w:rsidR="00456980" w:rsidRPr="00DB20B3">
        <w:rPr>
          <w:rFonts w:ascii="Times New Roman" w:hAnsi="Times New Roman"/>
          <w:szCs w:val="24"/>
        </w:rPr>
        <w:t xml:space="preserve">частника закупки требованиям, устанавливаемым в соответствии с законодательством Российской Федерации </w:t>
      </w:r>
      <w:r w:rsidR="00547949" w:rsidRPr="00DB20B3">
        <w:rPr>
          <w:rFonts w:ascii="Times New Roman" w:hAnsi="Times New Roman"/>
          <w:szCs w:val="24"/>
        </w:rPr>
        <w:t xml:space="preserve">к лицам, осуществляющим </w:t>
      </w:r>
      <w:r w:rsidR="00456980" w:rsidRPr="00DB20B3">
        <w:rPr>
          <w:rFonts w:ascii="Times New Roman" w:hAnsi="Times New Roman"/>
          <w:szCs w:val="24"/>
        </w:rPr>
        <w:t xml:space="preserve">выполнение работ, </w:t>
      </w:r>
      <w:r w:rsidR="00A72326" w:rsidRPr="00DB20B3">
        <w:rPr>
          <w:rFonts w:ascii="Times New Roman" w:hAnsi="Times New Roman"/>
          <w:szCs w:val="24"/>
        </w:rPr>
        <w:t>являющихся предметом закупки.</w:t>
      </w:r>
    </w:p>
    <w:p w:rsidR="00456980" w:rsidRPr="00DB20B3" w:rsidRDefault="007B5F14" w:rsidP="007C7592">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2.1.2.3. Н</w:t>
      </w:r>
      <w:r w:rsidR="00816B14" w:rsidRPr="00DB20B3">
        <w:rPr>
          <w:rFonts w:ascii="Times New Roman" w:hAnsi="Times New Roman"/>
          <w:szCs w:val="24"/>
        </w:rPr>
        <w:t>епроведение ликвидации У</w:t>
      </w:r>
      <w:r w:rsidR="00456980" w:rsidRPr="00DB20B3">
        <w:rPr>
          <w:rFonts w:ascii="Times New Roman" w:hAnsi="Times New Roman"/>
          <w:szCs w:val="24"/>
        </w:rPr>
        <w:t>частника закупки - юридического лица и отсутствие решения</w:t>
      </w:r>
      <w:r w:rsidR="00816B14" w:rsidRPr="00DB20B3">
        <w:rPr>
          <w:rFonts w:ascii="Times New Roman" w:hAnsi="Times New Roman"/>
          <w:szCs w:val="24"/>
        </w:rPr>
        <w:t xml:space="preserve"> арбитражного суда о признании У</w:t>
      </w:r>
      <w:r w:rsidR="00456980" w:rsidRPr="00DB20B3">
        <w:rPr>
          <w:rFonts w:ascii="Times New Roman" w:hAnsi="Times New Roman"/>
          <w:szCs w:val="24"/>
        </w:rPr>
        <w:t>частника закупки - юридического лица, индивидуального предпринимателя банкротом и об от</w:t>
      </w:r>
      <w:r w:rsidR="00A72326" w:rsidRPr="00DB20B3">
        <w:rPr>
          <w:rFonts w:ascii="Times New Roman" w:hAnsi="Times New Roman"/>
          <w:szCs w:val="24"/>
        </w:rPr>
        <w:t>крытии конкурсного производства.</w:t>
      </w:r>
    </w:p>
    <w:p w:rsidR="00D06180" w:rsidRPr="00DB20B3" w:rsidRDefault="007B5F14" w:rsidP="00D06180">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2.1.2.4. Н</w:t>
      </w:r>
      <w:r w:rsidR="00D06180" w:rsidRPr="00DB20B3">
        <w:rPr>
          <w:rFonts w:ascii="Times New Roman" w:hAnsi="Times New Roman"/>
          <w:szCs w:val="24"/>
        </w:rPr>
        <w:t>еприостановление деятельности У</w:t>
      </w:r>
      <w:r w:rsidR="00456980" w:rsidRPr="00DB20B3">
        <w:rPr>
          <w:rFonts w:ascii="Times New Roman" w:hAnsi="Times New Roman"/>
          <w:szCs w:val="24"/>
        </w:rPr>
        <w:t>частника закупки в порядке, предусмотренном Кодексом Российской Федерации об административных правонарушениях, на день подачи</w:t>
      </w:r>
      <w:r w:rsidR="009544FF" w:rsidRPr="00DB20B3">
        <w:rPr>
          <w:rFonts w:ascii="Times New Roman" w:hAnsi="Times New Roman"/>
          <w:szCs w:val="24"/>
        </w:rPr>
        <w:t xml:space="preserve"> </w:t>
      </w:r>
      <w:r w:rsidR="00D06180" w:rsidRPr="00DB20B3">
        <w:rPr>
          <w:rFonts w:ascii="Times New Roman" w:hAnsi="Times New Roman"/>
          <w:szCs w:val="24"/>
        </w:rPr>
        <w:t>З</w:t>
      </w:r>
      <w:r w:rsidR="00456980" w:rsidRPr="00DB20B3">
        <w:rPr>
          <w:rFonts w:ascii="Times New Roman" w:hAnsi="Times New Roman"/>
          <w:szCs w:val="24"/>
        </w:rPr>
        <w:t>аявки на</w:t>
      </w:r>
      <w:r w:rsidR="00D06180" w:rsidRPr="00DB20B3">
        <w:rPr>
          <w:rFonts w:ascii="Times New Roman" w:hAnsi="Times New Roman"/>
          <w:szCs w:val="24"/>
        </w:rPr>
        <w:t xml:space="preserve"> у</w:t>
      </w:r>
      <w:r w:rsidR="00A72326" w:rsidRPr="00DB20B3">
        <w:rPr>
          <w:rFonts w:ascii="Times New Roman" w:hAnsi="Times New Roman"/>
          <w:szCs w:val="24"/>
        </w:rPr>
        <w:t xml:space="preserve">частие в </w:t>
      </w:r>
      <w:r w:rsidR="00097313" w:rsidRPr="00DB20B3">
        <w:rPr>
          <w:rFonts w:ascii="Times New Roman" w:hAnsi="Times New Roman"/>
          <w:szCs w:val="24"/>
        </w:rPr>
        <w:t>Запросе предложений</w:t>
      </w:r>
      <w:r w:rsidR="00D06180" w:rsidRPr="00DB20B3">
        <w:rPr>
          <w:rFonts w:ascii="Times New Roman" w:hAnsi="Times New Roman"/>
          <w:szCs w:val="24"/>
        </w:rPr>
        <w:t>.</w:t>
      </w:r>
    </w:p>
    <w:p w:rsidR="00456980" w:rsidRPr="00DB20B3" w:rsidRDefault="008127C1" w:rsidP="007C7592">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2.1.2.5.</w:t>
      </w:r>
      <w:r w:rsidR="00456980" w:rsidRPr="00DB20B3">
        <w:rPr>
          <w:rFonts w:ascii="Times New Roman" w:hAnsi="Times New Roman"/>
          <w:szCs w:val="24"/>
        </w:rPr>
        <w:t xml:space="preserve"> </w:t>
      </w:r>
      <w:r w:rsidRPr="00DB20B3">
        <w:rPr>
          <w:rFonts w:ascii="Times New Roman" w:hAnsi="Times New Roman"/>
          <w:szCs w:val="24"/>
        </w:rPr>
        <w:t>О</w:t>
      </w:r>
      <w:r w:rsidR="006C7025" w:rsidRPr="00DB20B3">
        <w:rPr>
          <w:rFonts w:ascii="Times New Roman" w:hAnsi="Times New Roman"/>
          <w:szCs w:val="24"/>
        </w:rPr>
        <w:t>тсутствие у У</w:t>
      </w:r>
      <w:r w:rsidR="00456980" w:rsidRPr="00DB20B3">
        <w:rPr>
          <w:rFonts w:ascii="Times New Roman" w:hAnsi="Times New Roman"/>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w:t>
      </w:r>
      <w:r w:rsidR="006C7025" w:rsidRPr="00DB20B3">
        <w:rPr>
          <w:rFonts w:ascii="Times New Roman" w:hAnsi="Times New Roman"/>
          <w:szCs w:val="24"/>
        </w:rPr>
        <w:t>балансовой стоимости активов У</w:t>
      </w:r>
      <w:r w:rsidR="00456980" w:rsidRPr="00DB20B3">
        <w:rPr>
          <w:rFonts w:ascii="Times New Roman" w:hAnsi="Times New Roman"/>
          <w:szCs w:val="24"/>
        </w:rPr>
        <w:t>частника закупки по данным бухгалтерской отчетности за последний завершенный отчетный пер</w:t>
      </w:r>
      <w:r w:rsidR="006C7025" w:rsidRPr="00DB20B3">
        <w:rPr>
          <w:rFonts w:ascii="Times New Roman" w:hAnsi="Times New Roman"/>
          <w:szCs w:val="24"/>
        </w:rPr>
        <w:t>иод. При наличии задолженности У</w:t>
      </w:r>
      <w:r w:rsidR="00456980" w:rsidRPr="00DB20B3">
        <w:rPr>
          <w:rFonts w:ascii="Times New Roman" w:hAnsi="Times New Roman"/>
          <w:szCs w:val="24"/>
        </w:rPr>
        <w:t xml:space="preserve">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w:t>
      </w:r>
      <w:r w:rsidR="00456980" w:rsidRPr="00DB20B3">
        <w:rPr>
          <w:rFonts w:ascii="Times New Roman" w:hAnsi="Times New Roman"/>
          <w:szCs w:val="24"/>
        </w:rPr>
        <w:lastRenderedPageBreak/>
        <w:t>решение по такой жа</w:t>
      </w:r>
      <w:r w:rsidR="006C7025" w:rsidRPr="00DB20B3">
        <w:rPr>
          <w:rFonts w:ascii="Times New Roman" w:hAnsi="Times New Roman"/>
          <w:szCs w:val="24"/>
        </w:rPr>
        <w:t>лобе на день рассмотрения З</w:t>
      </w:r>
      <w:r w:rsidR="00456980" w:rsidRPr="00DB20B3">
        <w:rPr>
          <w:rFonts w:ascii="Times New Roman" w:hAnsi="Times New Roman"/>
          <w:szCs w:val="24"/>
        </w:rPr>
        <w:t xml:space="preserve">аявки на участие в </w:t>
      </w:r>
      <w:r w:rsidR="00097313" w:rsidRPr="00DB20B3">
        <w:rPr>
          <w:rFonts w:ascii="Times New Roman" w:hAnsi="Times New Roman"/>
          <w:szCs w:val="24"/>
        </w:rPr>
        <w:t>Запросе предложений</w:t>
      </w:r>
      <w:r w:rsidR="006C7025" w:rsidRPr="00DB20B3">
        <w:rPr>
          <w:rFonts w:ascii="Times New Roman" w:hAnsi="Times New Roman"/>
          <w:szCs w:val="24"/>
        </w:rPr>
        <w:t xml:space="preserve"> </w:t>
      </w:r>
      <w:r w:rsidR="00456980" w:rsidRPr="00DB20B3">
        <w:rPr>
          <w:rFonts w:ascii="Times New Roman" w:hAnsi="Times New Roman"/>
          <w:szCs w:val="24"/>
        </w:rPr>
        <w:t xml:space="preserve">не </w:t>
      </w:r>
      <w:r w:rsidR="00A72326" w:rsidRPr="00DB20B3">
        <w:rPr>
          <w:rFonts w:ascii="Times New Roman" w:hAnsi="Times New Roman"/>
          <w:szCs w:val="24"/>
        </w:rPr>
        <w:t>принято.</w:t>
      </w:r>
    </w:p>
    <w:p w:rsidR="00456980" w:rsidRPr="00DB20B3" w:rsidRDefault="008127C1" w:rsidP="007C7592">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2.1.2.6.</w:t>
      </w:r>
      <w:r w:rsidR="00456980" w:rsidRPr="00DB20B3">
        <w:rPr>
          <w:rFonts w:ascii="Times New Roman" w:hAnsi="Times New Roman"/>
          <w:szCs w:val="24"/>
        </w:rPr>
        <w:t xml:space="preserve"> </w:t>
      </w:r>
      <w:r w:rsidRPr="00DB20B3">
        <w:rPr>
          <w:rFonts w:ascii="Times New Roman" w:hAnsi="Times New Roman"/>
          <w:szCs w:val="24"/>
        </w:rPr>
        <w:t>О</w:t>
      </w:r>
      <w:r w:rsidR="00AB1518" w:rsidRPr="00DB20B3">
        <w:rPr>
          <w:rFonts w:ascii="Times New Roman" w:hAnsi="Times New Roman"/>
          <w:szCs w:val="24"/>
        </w:rPr>
        <w:t>тсутствие сведений об У</w:t>
      </w:r>
      <w:r w:rsidR="00456980" w:rsidRPr="00DB20B3">
        <w:rPr>
          <w:rFonts w:ascii="Times New Roman" w:hAnsi="Times New Roman"/>
          <w:szCs w:val="24"/>
        </w:rPr>
        <w:t xml:space="preserve">частнике </w:t>
      </w:r>
      <w:r w:rsidR="00097313" w:rsidRPr="00DB20B3">
        <w:rPr>
          <w:rFonts w:ascii="Times New Roman" w:hAnsi="Times New Roman"/>
          <w:szCs w:val="24"/>
        </w:rPr>
        <w:t>Запроса предложений</w:t>
      </w:r>
      <w:r w:rsidR="00456980" w:rsidRPr="00DB20B3">
        <w:rPr>
          <w:rFonts w:ascii="Times New Roman" w:hAnsi="Times New Roman"/>
          <w:szCs w:val="24"/>
        </w:rPr>
        <w:t xml:space="preserve"> в реестрах недобросовестных поставщиков, предусмотренных Федеральными законами Российской Федерации от 18 июля 2011 г. № 223-ФЗ «О закупках товаров, работ, услуг отдельными видами юридических лиц», от 05 апреля 2013 г.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поставщиков, сформированном в порядке, действовавшем до дня вступления в силу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на период его существования (действия)</w:t>
      </w:r>
      <w:r w:rsidR="00A72326" w:rsidRPr="00DB20B3">
        <w:rPr>
          <w:rFonts w:ascii="Times New Roman" w:hAnsi="Times New Roman"/>
          <w:szCs w:val="24"/>
        </w:rPr>
        <w:t>.</w:t>
      </w:r>
    </w:p>
    <w:p w:rsidR="00456980" w:rsidRPr="00DB20B3" w:rsidRDefault="008127C1" w:rsidP="007C7592">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2.1.2.7. О</w:t>
      </w:r>
      <w:r w:rsidR="00456980" w:rsidRPr="00DB20B3">
        <w:rPr>
          <w:rFonts w:ascii="Times New Roman" w:hAnsi="Times New Roman"/>
          <w:szCs w:val="24"/>
        </w:rPr>
        <w:t>тсутствие фактов неисполне</w:t>
      </w:r>
      <w:r w:rsidR="00F7571F" w:rsidRPr="00DB20B3">
        <w:rPr>
          <w:rFonts w:ascii="Times New Roman" w:hAnsi="Times New Roman"/>
          <w:szCs w:val="24"/>
        </w:rPr>
        <w:t>ния (ненадлежащего исполнения) У</w:t>
      </w:r>
      <w:r w:rsidR="00456980" w:rsidRPr="00DB20B3">
        <w:rPr>
          <w:rFonts w:ascii="Times New Roman" w:hAnsi="Times New Roman"/>
          <w:szCs w:val="24"/>
        </w:rPr>
        <w:t xml:space="preserve">частником </w:t>
      </w:r>
      <w:r w:rsidR="00097313" w:rsidRPr="00DB20B3">
        <w:rPr>
          <w:rFonts w:ascii="Times New Roman" w:hAnsi="Times New Roman"/>
          <w:szCs w:val="24"/>
        </w:rPr>
        <w:t>Запроса предложений</w:t>
      </w:r>
      <w:r w:rsidR="00456980" w:rsidRPr="00DB20B3">
        <w:rPr>
          <w:rFonts w:ascii="Times New Roman" w:hAnsi="Times New Roman"/>
          <w:szCs w:val="24"/>
        </w:rPr>
        <w:t xml:space="preserve"> обязательств по выпол</w:t>
      </w:r>
      <w:r w:rsidR="008E734C" w:rsidRPr="00DB20B3">
        <w:rPr>
          <w:rFonts w:ascii="Times New Roman" w:hAnsi="Times New Roman"/>
          <w:szCs w:val="24"/>
        </w:rPr>
        <w:t>нению работ, по Д</w:t>
      </w:r>
      <w:r w:rsidR="00456980" w:rsidRPr="00DB20B3">
        <w:rPr>
          <w:rFonts w:ascii="Times New Roman" w:hAnsi="Times New Roman"/>
          <w:szCs w:val="24"/>
        </w:rPr>
        <w:t xml:space="preserve">оговорам, заключенным с Заказчиком за последние 2 </w:t>
      </w:r>
      <w:r w:rsidR="00CE40D5" w:rsidRPr="00DB20B3">
        <w:rPr>
          <w:rFonts w:ascii="Times New Roman" w:hAnsi="Times New Roman"/>
          <w:szCs w:val="24"/>
        </w:rPr>
        <w:t xml:space="preserve">(два) </w:t>
      </w:r>
      <w:r w:rsidR="00456980" w:rsidRPr="00DB20B3">
        <w:rPr>
          <w:rFonts w:ascii="Times New Roman" w:hAnsi="Times New Roman"/>
          <w:szCs w:val="24"/>
        </w:rPr>
        <w:t>года, предшествующие дате размещения из</w:t>
      </w:r>
      <w:r w:rsidR="00A72326" w:rsidRPr="00DB20B3">
        <w:rPr>
          <w:rFonts w:ascii="Times New Roman" w:hAnsi="Times New Roman"/>
          <w:szCs w:val="24"/>
        </w:rPr>
        <w:t>вещения о закупке.</w:t>
      </w:r>
    </w:p>
    <w:p w:rsidR="00456980" w:rsidRPr="00DB20B3" w:rsidRDefault="00072698" w:rsidP="007C7592">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2.1.</w:t>
      </w:r>
      <w:r w:rsidR="00097313" w:rsidRPr="00DB20B3">
        <w:rPr>
          <w:rFonts w:ascii="Times New Roman" w:hAnsi="Times New Roman"/>
          <w:szCs w:val="24"/>
        </w:rPr>
        <w:t>2</w:t>
      </w:r>
      <w:r w:rsidRPr="00DB20B3">
        <w:rPr>
          <w:rFonts w:ascii="Times New Roman" w:hAnsi="Times New Roman"/>
          <w:szCs w:val="24"/>
        </w:rPr>
        <w:t>.</w:t>
      </w:r>
      <w:r w:rsidR="00492DB8" w:rsidRPr="00DB20B3">
        <w:rPr>
          <w:rFonts w:ascii="Times New Roman" w:hAnsi="Times New Roman"/>
          <w:szCs w:val="24"/>
        </w:rPr>
        <w:t>8</w:t>
      </w:r>
      <w:r w:rsidRPr="00DB20B3">
        <w:rPr>
          <w:rFonts w:ascii="Times New Roman" w:hAnsi="Times New Roman"/>
          <w:szCs w:val="24"/>
        </w:rPr>
        <w:t xml:space="preserve">. </w:t>
      </w:r>
      <w:r w:rsidR="00912C06" w:rsidRPr="00DB20B3">
        <w:rPr>
          <w:rFonts w:ascii="Times New Roman" w:hAnsi="Times New Roman"/>
          <w:szCs w:val="24"/>
        </w:rPr>
        <w:t>Н</w:t>
      </w:r>
      <w:r w:rsidR="00456980" w:rsidRPr="00DB20B3">
        <w:rPr>
          <w:rFonts w:ascii="Times New Roman" w:hAnsi="Times New Roman"/>
          <w:szCs w:val="24"/>
        </w:rPr>
        <w:t>алич</w:t>
      </w:r>
      <w:r w:rsidR="004F7104" w:rsidRPr="00DB20B3">
        <w:rPr>
          <w:rFonts w:ascii="Times New Roman" w:hAnsi="Times New Roman"/>
          <w:szCs w:val="24"/>
        </w:rPr>
        <w:t>ие у У</w:t>
      </w:r>
      <w:r w:rsidR="00456980" w:rsidRPr="00DB20B3">
        <w:rPr>
          <w:rFonts w:ascii="Times New Roman" w:hAnsi="Times New Roman"/>
          <w:szCs w:val="24"/>
        </w:rPr>
        <w:t xml:space="preserve">частника опыта </w:t>
      </w:r>
      <w:r w:rsidR="004F7104" w:rsidRPr="00DB20B3">
        <w:rPr>
          <w:rFonts w:ascii="Times New Roman" w:hAnsi="Times New Roman"/>
          <w:szCs w:val="24"/>
        </w:rPr>
        <w:t>выполнения Д</w:t>
      </w:r>
      <w:r w:rsidR="00456980" w:rsidRPr="00DB20B3">
        <w:rPr>
          <w:rFonts w:ascii="Times New Roman" w:hAnsi="Times New Roman"/>
          <w:szCs w:val="24"/>
        </w:rPr>
        <w:t xml:space="preserve">оговоров, предметом которых является </w:t>
      </w:r>
      <w:r w:rsidR="00456980" w:rsidRPr="00DB20B3">
        <w:rPr>
          <w:rFonts w:ascii="Times New Roman" w:hAnsi="Times New Roman"/>
          <w:strike/>
          <w:szCs w:val="24"/>
        </w:rPr>
        <w:t>продукци</w:t>
      </w:r>
      <w:r w:rsidR="0086508E" w:rsidRPr="00DB20B3">
        <w:rPr>
          <w:rFonts w:ascii="Times New Roman" w:hAnsi="Times New Roman"/>
          <w:strike/>
          <w:szCs w:val="24"/>
        </w:rPr>
        <w:t>я</w:t>
      </w:r>
      <w:r w:rsidR="00492DB8" w:rsidRPr="00DB20B3">
        <w:rPr>
          <w:rFonts w:ascii="Times New Roman" w:hAnsi="Times New Roman"/>
          <w:szCs w:val="24"/>
        </w:rPr>
        <w:t xml:space="preserve"> выполнение работ</w:t>
      </w:r>
      <w:r w:rsidR="0086508E" w:rsidRPr="00DB20B3">
        <w:rPr>
          <w:rFonts w:ascii="Times New Roman" w:hAnsi="Times New Roman"/>
          <w:szCs w:val="24"/>
        </w:rPr>
        <w:t>, аналогичн</w:t>
      </w:r>
      <w:r w:rsidR="00492DB8" w:rsidRPr="00DB20B3">
        <w:rPr>
          <w:rFonts w:ascii="Times New Roman" w:hAnsi="Times New Roman"/>
          <w:szCs w:val="24"/>
        </w:rPr>
        <w:t>ых</w:t>
      </w:r>
      <w:r w:rsidR="0086508E" w:rsidRPr="00DB20B3">
        <w:rPr>
          <w:rFonts w:ascii="Times New Roman" w:hAnsi="Times New Roman"/>
          <w:szCs w:val="24"/>
        </w:rPr>
        <w:t xml:space="preserve"> предмету закупки.</w:t>
      </w:r>
    </w:p>
    <w:p w:rsidR="00456980" w:rsidRPr="00DB20B3" w:rsidRDefault="00072698" w:rsidP="007C7592">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2.1.</w:t>
      </w:r>
      <w:r w:rsidR="00492DB8" w:rsidRPr="00DB20B3">
        <w:rPr>
          <w:rFonts w:ascii="Times New Roman" w:hAnsi="Times New Roman"/>
          <w:szCs w:val="24"/>
        </w:rPr>
        <w:t>2</w:t>
      </w:r>
      <w:r w:rsidRPr="00DB20B3">
        <w:rPr>
          <w:rFonts w:ascii="Times New Roman" w:hAnsi="Times New Roman"/>
          <w:szCs w:val="24"/>
        </w:rPr>
        <w:t>.</w:t>
      </w:r>
      <w:r w:rsidR="00492DB8" w:rsidRPr="00DB20B3">
        <w:rPr>
          <w:rFonts w:ascii="Times New Roman" w:hAnsi="Times New Roman"/>
          <w:szCs w:val="24"/>
        </w:rPr>
        <w:t>9</w:t>
      </w:r>
      <w:r w:rsidRPr="00DB20B3">
        <w:rPr>
          <w:rFonts w:ascii="Times New Roman" w:hAnsi="Times New Roman"/>
          <w:szCs w:val="24"/>
        </w:rPr>
        <w:t>.</w:t>
      </w:r>
      <w:r w:rsidR="00912C06" w:rsidRPr="00DB20B3">
        <w:rPr>
          <w:rFonts w:ascii="Times New Roman" w:hAnsi="Times New Roman"/>
          <w:szCs w:val="24"/>
        </w:rPr>
        <w:t xml:space="preserve"> Н</w:t>
      </w:r>
      <w:r w:rsidR="004F7104" w:rsidRPr="00DB20B3">
        <w:rPr>
          <w:rFonts w:ascii="Times New Roman" w:hAnsi="Times New Roman"/>
          <w:szCs w:val="24"/>
        </w:rPr>
        <w:t>аличие у У</w:t>
      </w:r>
      <w:r w:rsidR="00456980" w:rsidRPr="00DB20B3">
        <w:rPr>
          <w:rFonts w:ascii="Times New Roman" w:hAnsi="Times New Roman"/>
          <w:szCs w:val="24"/>
        </w:rPr>
        <w:t>частника материально-технических ресурсов (производственных мощностей, технологического оборудования, специального транспорта)</w:t>
      </w:r>
      <w:r w:rsidR="0086508E" w:rsidRPr="00DB20B3">
        <w:rPr>
          <w:rFonts w:ascii="Times New Roman" w:hAnsi="Times New Roman"/>
          <w:szCs w:val="24"/>
        </w:rPr>
        <w:t>.</w:t>
      </w:r>
    </w:p>
    <w:p w:rsidR="00456980" w:rsidRPr="00DB20B3" w:rsidRDefault="00072698" w:rsidP="007C7592">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2.1.</w:t>
      </w:r>
      <w:r w:rsidR="00492DB8" w:rsidRPr="00DB20B3">
        <w:rPr>
          <w:rFonts w:ascii="Times New Roman" w:hAnsi="Times New Roman"/>
          <w:szCs w:val="24"/>
        </w:rPr>
        <w:t>2</w:t>
      </w:r>
      <w:r w:rsidRPr="00DB20B3">
        <w:rPr>
          <w:rFonts w:ascii="Times New Roman" w:hAnsi="Times New Roman"/>
          <w:szCs w:val="24"/>
        </w:rPr>
        <w:t>.</w:t>
      </w:r>
      <w:r w:rsidR="00492DB8" w:rsidRPr="00DB20B3">
        <w:rPr>
          <w:rFonts w:ascii="Times New Roman" w:hAnsi="Times New Roman"/>
          <w:szCs w:val="24"/>
        </w:rPr>
        <w:t>10</w:t>
      </w:r>
      <w:r w:rsidRPr="00DB20B3">
        <w:rPr>
          <w:rFonts w:ascii="Times New Roman" w:hAnsi="Times New Roman"/>
          <w:szCs w:val="24"/>
        </w:rPr>
        <w:t>.</w:t>
      </w:r>
      <w:r w:rsidR="00456980" w:rsidRPr="00DB20B3">
        <w:rPr>
          <w:rFonts w:ascii="Times New Roman" w:hAnsi="Times New Roman"/>
          <w:szCs w:val="24"/>
        </w:rPr>
        <w:t xml:space="preserve"> </w:t>
      </w:r>
      <w:r w:rsidR="00912C06" w:rsidRPr="00DB20B3">
        <w:rPr>
          <w:rFonts w:ascii="Times New Roman" w:hAnsi="Times New Roman"/>
          <w:szCs w:val="24"/>
        </w:rPr>
        <w:t>Н</w:t>
      </w:r>
      <w:r w:rsidR="004F7104" w:rsidRPr="00DB20B3">
        <w:rPr>
          <w:rFonts w:ascii="Times New Roman" w:hAnsi="Times New Roman"/>
          <w:szCs w:val="24"/>
        </w:rPr>
        <w:t>аличие у У</w:t>
      </w:r>
      <w:r w:rsidR="00456980" w:rsidRPr="00DB20B3">
        <w:rPr>
          <w:rFonts w:ascii="Times New Roman" w:hAnsi="Times New Roman"/>
          <w:szCs w:val="24"/>
        </w:rPr>
        <w:t xml:space="preserve">частника кадровых ресурсов </w:t>
      </w:r>
      <w:r w:rsidR="0086508E" w:rsidRPr="00DB20B3">
        <w:rPr>
          <w:rFonts w:ascii="Times New Roman" w:hAnsi="Times New Roman"/>
          <w:szCs w:val="24"/>
        </w:rPr>
        <w:t>соответствующей квалификации.</w:t>
      </w:r>
    </w:p>
    <w:p w:rsidR="004371DA" w:rsidRPr="00DB20B3" w:rsidRDefault="004371DA" w:rsidP="000451D0">
      <w:pPr>
        <w:pStyle w:val="aff"/>
        <w:numPr>
          <w:ilvl w:val="3"/>
          <w:numId w:val="0"/>
        </w:numPr>
        <w:tabs>
          <w:tab w:val="num" w:pos="1440"/>
          <w:tab w:val="num" w:pos="1980"/>
        </w:tabs>
        <w:spacing w:line="276" w:lineRule="auto"/>
        <w:ind w:firstLine="567"/>
        <w:rPr>
          <w:szCs w:val="24"/>
        </w:rPr>
      </w:pPr>
      <w:r w:rsidRPr="00DB20B3">
        <w:rPr>
          <w:szCs w:val="24"/>
        </w:rPr>
        <w:t>2.1.</w:t>
      </w:r>
      <w:r w:rsidR="00492DB8" w:rsidRPr="00DB20B3">
        <w:rPr>
          <w:szCs w:val="24"/>
        </w:rPr>
        <w:t>2</w:t>
      </w:r>
      <w:r w:rsidR="00097313" w:rsidRPr="00DB20B3">
        <w:rPr>
          <w:szCs w:val="24"/>
        </w:rPr>
        <w:t>.</w:t>
      </w:r>
      <w:r w:rsidR="00492DB8" w:rsidRPr="00DB20B3">
        <w:rPr>
          <w:szCs w:val="24"/>
        </w:rPr>
        <w:t>11</w:t>
      </w:r>
      <w:r w:rsidRPr="00DB20B3">
        <w:rPr>
          <w:szCs w:val="24"/>
        </w:rPr>
        <w:t>. Наличие у Участника на территории г. Неви</w:t>
      </w:r>
      <w:r w:rsidR="00492DB8" w:rsidRPr="00DB20B3">
        <w:rPr>
          <w:szCs w:val="24"/>
        </w:rPr>
        <w:t xml:space="preserve">нномысска производственной базы, находящейся в </w:t>
      </w:r>
      <w:r w:rsidR="003D191E" w:rsidRPr="00DB20B3">
        <w:rPr>
          <w:szCs w:val="24"/>
        </w:rPr>
        <w:t xml:space="preserve">его </w:t>
      </w:r>
      <w:r w:rsidR="00492DB8" w:rsidRPr="00DB20B3">
        <w:rPr>
          <w:szCs w:val="24"/>
        </w:rPr>
        <w:t>собственности.</w:t>
      </w:r>
    </w:p>
    <w:p w:rsidR="00D268C3" w:rsidRPr="00DB20B3" w:rsidRDefault="004371DA" w:rsidP="00D268C3">
      <w:pPr>
        <w:pStyle w:val="aff"/>
        <w:numPr>
          <w:ilvl w:val="3"/>
          <w:numId w:val="0"/>
        </w:numPr>
        <w:tabs>
          <w:tab w:val="num" w:pos="1440"/>
          <w:tab w:val="num" w:pos="1980"/>
        </w:tabs>
        <w:spacing w:line="276" w:lineRule="auto"/>
        <w:ind w:firstLine="567"/>
        <w:rPr>
          <w:szCs w:val="24"/>
        </w:rPr>
      </w:pPr>
      <w:r w:rsidRPr="00DB20B3">
        <w:rPr>
          <w:szCs w:val="24"/>
        </w:rPr>
        <w:t>2.1.</w:t>
      </w:r>
      <w:r w:rsidR="00492DB8" w:rsidRPr="00DB20B3">
        <w:rPr>
          <w:szCs w:val="24"/>
        </w:rPr>
        <w:t>2</w:t>
      </w:r>
      <w:r w:rsidR="00097313" w:rsidRPr="00DB20B3">
        <w:rPr>
          <w:szCs w:val="24"/>
        </w:rPr>
        <w:t>.</w:t>
      </w:r>
      <w:r w:rsidR="00492DB8" w:rsidRPr="00DB20B3">
        <w:rPr>
          <w:szCs w:val="24"/>
        </w:rPr>
        <w:t>12</w:t>
      </w:r>
      <w:r w:rsidRPr="00DB20B3">
        <w:rPr>
          <w:szCs w:val="24"/>
        </w:rPr>
        <w:t xml:space="preserve">. Для выполнения гарантийных обязательств время реагирования по устранению дефектов (недостатков) по заявке Заказчика - </w:t>
      </w:r>
      <w:r w:rsidR="00D268C3" w:rsidRPr="00DB20B3">
        <w:rPr>
          <w:szCs w:val="24"/>
        </w:rPr>
        <w:t xml:space="preserve">3 </w:t>
      </w:r>
      <w:r w:rsidR="00F90FBC" w:rsidRPr="00DB20B3">
        <w:rPr>
          <w:szCs w:val="24"/>
        </w:rPr>
        <w:t xml:space="preserve">(три) </w:t>
      </w:r>
      <w:r w:rsidR="00097313" w:rsidRPr="00DB20B3">
        <w:rPr>
          <w:szCs w:val="24"/>
        </w:rPr>
        <w:t>часа.</w:t>
      </w:r>
    </w:p>
    <w:p w:rsidR="00492DB8" w:rsidRPr="00DB20B3" w:rsidRDefault="00492DB8" w:rsidP="00097313">
      <w:pPr>
        <w:pStyle w:val="aff"/>
        <w:numPr>
          <w:ilvl w:val="3"/>
          <w:numId w:val="0"/>
        </w:numPr>
        <w:tabs>
          <w:tab w:val="num" w:pos="1440"/>
          <w:tab w:val="num" w:pos="1980"/>
        </w:tabs>
        <w:spacing w:line="276" w:lineRule="auto"/>
        <w:ind w:firstLine="567"/>
        <w:rPr>
          <w:szCs w:val="24"/>
        </w:rPr>
      </w:pPr>
    </w:p>
    <w:p w:rsidR="00097313" w:rsidRPr="00DB20B3" w:rsidRDefault="00097313" w:rsidP="00097313">
      <w:pPr>
        <w:pStyle w:val="aff"/>
        <w:numPr>
          <w:ilvl w:val="3"/>
          <w:numId w:val="0"/>
        </w:numPr>
        <w:tabs>
          <w:tab w:val="num" w:pos="1440"/>
          <w:tab w:val="num" w:pos="1980"/>
        </w:tabs>
        <w:spacing w:line="276" w:lineRule="auto"/>
        <w:ind w:firstLine="567"/>
        <w:rPr>
          <w:szCs w:val="24"/>
        </w:rPr>
      </w:pPr>
      <w:r w:rsidRPr="00DB20B3">
        <w:rPr>
          <w:szCs w:val="24"/>
        </w:rPr>
        <w:t>Перечень документов, представляемых Участниками Запроса предложений для подтверждения их соответствия установленным требованиям указан в п.п.</w:t>
      </w:r>
      <w:r w:rsidR="00492DB8" w:rsidRPr="00DB20B3">
        <w:rPr>
          <w:szCs w:val="24"/>
        </w:rPr>
        <w:t xml:space="preserve"> </w:t>
      </w:r>
      <w:r w:rsidRPr="00DB20B3">
        <w:rPr>
          <w:szCs w:val="24"/>
        </w:rPr>
        <w:t>2.2.20 настоящей Котировочной документации.</w:t>
      </w:r>
    </w:p>
    <w:p w:rsidR="004371DA" w:rsidRPr="00DB20B3" w:rsidRDefault="004371DA" w:rsidP="000451D0">
      <w:pPr>
        <w:pStyle w:val="aff"/>
        <w:numPr>
          <w:ilvl w:val="3"/>
          <w:numId w:val="0"/>
        </w:numPr>
        <w:tabs>
          <w:tab w:val="num" w:pos="1440"/>
          <w:tab w:val="num" w:pos="1980"/>
        </w:tabs>
        <w:spacing w:line="276" w:lineRule="auto"/>
        <w:ind w:firstLine="567"/>
        <w:rPr>
          <w:szCs w:val="24"/>
        </w:rPr>
      </w:pPr>
    </w:p>
    <w:p w:rsidR="004371DA" w:rsidRPr="00DB20B3" w:rsidRDefault="004371DA" w:rsidP="00F43F3E">
      <w:pPr>
        <w:pStyle w:val="aff"/>
        <w:numPr>
          <w:ilvl w:val="3"/>
          <w:numId w:val="0"/>
        </w:numPr>
        <w:tabs>
          <w:tab w:val="num" w:pos="1440"/>
          <w:tab w:val="num" w:pos="1980"/>
        </w:tabs>
        <w:spacing w:line="276" w:lineRule="auto"/>
        <w:ind w:firstLine="567"/>
        <w:rPr>
          <w:b/>
          <w:szCs w:val="24"/>
        </w:rPr>
      </w:pPr>
      <w:r w:rsidRPr="00DB20B3">
        <w:rPr>
          <w:b/>
          <w:szCs w:val="24"/>
        </w:rPr>
        <w:t>2.2.</w:t>
      </w:r>
      <w:r w:rsidRPr="00DB20B3">
        <w:rPr>
          <w:szCs w:val="24"/>
        </w:rPr>
        <w:t xml:space="preserve"> </w:t>
      </w:r>
      <w:r w:rsidRPr="00DB20B3">
        <w:rPr>
          <w:b/>
          <w:szCs w:val="24"/>
        </w:rPr>
        <w:t>Требования к содержанию, форме, оформлению и составу Заявки на участие в закупке:</w:t>
      </w:r>
    </w:p>
    <w:p w:rsidR="004371DA" w:rsidRPr="00DB20B3" w:rsidRDefault="004371DA" w:rsidP="00F43F3E">
      <w:pPr>
        <w:pStyle w:val="aff"/>
        <w:numPr>
          <w:ilvl w:val="3"/>
          <w:numId w:val="0"/>
        </w:numPr>
        <w:tabs>
          <w:tab w:val="left" w:pos="6273"/>
        </w:tabs>
        <w:spacing w:line="276" w:lineRule="auto"/>
        <w:ind w:firstLine="567"/>
        <w:rPr>
          <w:szCs w:val="24"/>
        </w:rPr>
      </w:pPr>
      <w:bookmarkStart w:id="3" w:name="_Ref57581655"/>
      <w:r w:rsidRPr="00DB20B3">
        <w:rPr>
          <w:szCs w:val="24"/>
        </w:rPr>
        <w:t xml:space="preserve">2.2.1. </w:t>
      </w:r>
      <w:r w:rsidR="005D5999" w:rsidRPr="00DB20B3">
        <w:rPr>
          <w:szCs w:val="24"/>
        </w:rPr>
        <w:t xml:space="preserve">Заявка должна быть подана </w:t>
      </w:r>
      <w:r w:rsidRPr="00DB20B3">
        <w:rPr>
          <w:szCs w:val="24"/>
        </w:rPr>
        <w:t>на русском языке и оформлен</w:t>
      </w:r>
      <w:r w:rsidR="00492DB8" w:rsidRPr="00DB20B3">
        <w:rPr>
          <w:szCs w:val="24"/>
        </w:rPr>
        <w:t>а</w:t>
      </w:r>
      <w:r w:rsidRPr="00DB20B3">
        <w:rPr>
          <w:szCs w:val="24"/>
        </w:rPr>
        <w:t xml:space="preserve"> по фо</w:t>
      </w:r>
      <w:r w:rsidR="00B8324B" w:rsidRPr="00DB20B3">
        <w:rPr>
          <w:szCs w:val="24"/>
        </w:rPr>
        <w:t>рме, приведенной в Приложении №2</w:t>
      </w:r>
      <w:r w:rsidRPr="00DB20B3">
        <w:rPr>
          <w:szCs w:val="24"/>
        </w:rPr>
        <w:t xml:space="preserve"> к настоящему </w:t>
      </w:r>
      <w:r w:rsidR="00A52F22" w:rsidRPr="00DB20B3">
        <w:rPr>
          <w:szCs w:val="24"/>
        </w:rPr>
        <w:t>З</w:t>
      </w:r>
      <w:r w:rsidR="00B0189D" w:rsidRPr="00DB20B3">
        <w:rPr>
          <w:szCs w:val="24"/>
        </w:rPr>
        <w:t>апросу пр</w:t>
      </w:r>
      <w:r w:rsidR="00A52F22" w:rsidRPr="00DB20B3">
        <w:rPr>
          <w:szCs w:val="24"/>
        </w:rPr>
        <w:t>едложений</w:t>
      </w:r>
      <w:r w:rsidRPr="00DB20B3">
        <w:rPr>
          <w:szCs w:val="24"/>
        </w:rPr>
        <w:t>, и быть действительн</w:t>
      </w:r>
      <w:r w:rsidR="00933F39" w:rsidRPr="00DB20B3">
        <w:rPr>
          <w:szCs w:val="24"/>
        </w:rPr>
        <w:t>ой</w:t>
      </w:r>
      <w:r w:rsidRPr="00DB20B3">
        <w:rPr>
          <w:szCs w:val="24"/>
        </w:rPr>
        <w:t xml:space="preserve"> не менее чем до даты подписания Договора по результатам </w:t>
      </w:r>
      <w:r w:rsidR="00A52F22" w:rsidRPr="00DB20B3">
        <w:rPr>
          <w:szCs w:val="24"/>
        </w:rPr>
        <w:t>Запроса предложений</w:t>
      </w:r>
      <w:r w:rsidR="00933F39" w:rsidRPr="00DB20B3">
        <w:rPr>
          <w:szCs w:val="24"/>
        </w:rPr>
        <w:t>.</w:t>
      </w:r>
    </w:p>
    <w:p w:rsidR="004371DA" w:rsidRPr="00DB20B3" w:rsidRDefault="004371DA" w:rsidP="00566FFD">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2.2.2.</w:t>
      </w:r>
      <w:r w:rsidR="005D5999" w:rsidRPr="00DB20B3">
        <w:rPr>
          <w:rFonts w:ascii="Times New Roman" w:hAnsi="Times New Roman"/>
          <w:szCs w:val="24"/>
        </w:rPr>
        <w:t xml:space="preserve"> Заявка должна</w:t>
      </w:r>
      <w:r w:rsidRPr="00DB20B3">
        <w:rPr>
          <w:rFonts w:ascii="Times New Roman" w:hAnsi="Times New Roman"/>
          <w:szCs w:val="24"/>
        </w:rPr>
        <w:t xml:space="preserve"> быть подписан</w:t>
      </w:r>
      <w:r w:rsidR="005D5999" w:rsidRPr="00DB20B3">
        <w:rPr>
          <w:rFonts w:ascii="Times New Roman" w:hAnsi="Times New Roman"/>
          <w:szCs w:val="24"/>
        </w:rPr>
        <w:t>а</w:t>
      </w:r>
      <w:r w:rsidRPr="00DB20B3">
        <w:rPr>
          <w:rFonts w:ascii="Times New Roman" w:hAnsi="Times New Roman"/>
          <w:szCs w:val="24"/>
        </w:rPr>
        <w:t xml:space="preserve"> лицом, имеющим право в соответствии с законодательством Российской Федерации действовать от лица Участника (Подрядчика) без доверенности, или надлежащим образом уполномоченным им лицом на основании довер</w:t>
      </w:r>
      <w:r w:rsidR="003619B1" w:rsidRPr="00DB20B3">
        <w:rPr>
          <w:rFonts w:ascii="Times New Roman" w:hAnsi="Times New Roman"/>
          <w:szCs w:val="24"/>
        </w:rPr>
        <w:t>енности (далее — уполномоченное лицо</w:t>
      </w:r>
      <w:r w:rsidRPr="00DB20B3">
        <w:rPr>
          <w:rFonts w:ascii="Times New Roman" w:hAnsi="Times New Roman"/>
          <w:szCs w:val="24"/>
        </w:rPr>
        <w:t xml:space="preserve">). </w:t>
      </w:r>
      <w:r w:rsidR="005D5999" w:rsidRPr="00DB20B3">
        <w:rPr>
          <w:rFonts w:ascii="Times New Roman" w:hAnsi="Times New Roman"/>
          <w:szCs w:val="24"/>
        </w:rPr>
        <w:t>Заявка</w:t>
      </w:r>
      <w:r w:rsidRPr="00DB20B3">
        <w:rPr>
          <w:rFonts w:ascii="Times New Roman" w:hAnsi="Times New Roman"/>
          <w:szCs w:val="24"/>
        </w:rPr>
        <w:t xml:space="preserve"> </w:t>
      </w:r>
      <w:r w:rsidR="00BD0CC2" w:rsidRPr="00DB20B3">
        <w:rPr>
          <w:rFonts w:ascii="Times New Roman" w:hAnsi="Times New Roman"/>
          <w:szCs w:val="24"/>
        </w:rPr>
        <w:t>также должн</w:t>
      </w:r>
      <w:r w:rsidR="005D5999" w:rsidRPr="00DB20B3">
        <w:rPr>
          <w:rFonts w:ascii="Times New Roman" w:hAnsi="Times New Roman"/>
          <w:szCs w:val="24"/>
        </w:rPr>
        <w:t>а</w:t>
      </w:r>
      <w:r w:rsidR="00BD0CC2" w:rsidRPr="00DB20B3">
        <w:rPr>
          <w:rFonts w:ascii="Times New Roman" w:hAnsi="Times New Roman"/>
          <w:szCs w:val="24"/>
        </w:rPr>
        <w:t xml:space="preserve"> быть</w:t>
      </w:r>
      <w:r w:rsidR="005D5999" w:rsidRPr="00DB20B3">
        <w:rPr>
          <w:rFonts w:ascii="Times New Roman" w:hAnsi="Times New Roman"/>
          <w:szCs w:val="24"/>
        </w:rPr>
        <w:t xml:space="preserve"> заверена</w:t>
      </w:r>
      <w:r w:rsidR="00BD0CC2" w:rsidRPr="00DB20B3">
        <w:rPr>
          <w:rFonts w:ascii="Times New Roman" w:hAnsi="Times New Roman"/>
          <w:szCs w:val="24"/>
        </w:rPr>
        <w:t xml:space="preserve"> </w:t>
      </w:r>
      <w:r w:rsidRPr="00DB20B3">
        <w:rPr>
          <w:rFonts w:ascii="Times New Roman" w:hAnsi="Times New Roman"/>
          <w:szCs w:val="24"/>
        </w:rPr>
        <w:t>печатью Участника (</w:t>
      </w:r>
      <w:r w:rsidR="00734AC1" w:rsidRPr="00DB20B3">
        <w:rPr>
          <w:rFonts w:ascii="Times New Roman" w:hAnsi="Times New Roman"/>
          <w:szCs w:val="24"/>
        </w:rPr>
        <w:t>Подрядчика</w:t>
      </w:r>
      <w:r w:rsidRPr="00DB20B3">
        <w:rPr>
          <w:rFonts w:ascii="Times New Roman" w:hAnsi="Times New Roman"/>
          <w:szCs w:val="24"/>
        </w:rPr>
        <w:t>)</w:t>
      </w:r>
      <w:r w:rsidR="005D5999" w:rsidRPr="00DB20B3">
        <w:rPr>
          <w:rFonts w:ascii="Times New Roman" w:hAnsi="Times New Roman"/>
          <w:szCs w:val="24"/>
        </w:rPr>
        <w:t xml:space="preserve"> при ее наличии</w:t>
      </w:r>
      <w:r w:rsidRPr="00DB20B3">
        <w:rPr>
          <w:rFonts w:ascii="Times New Roman" w:hAnsi="Times New Roman"/>
          <w:szCs w:val="24"/>
        </w:rPr>
        <w:t>.</w:t>
      </w:r>
    </w:p>
    <w:p w:rsidR="004371DA" w:rsidRPr="00DB20B3" w:rsidRDefault="004371DA" w:rsidP="00835EDF">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2.2.3</w:t>
      </w:r>
      <w:r w:rsidR="00C72158" w:rsidRPr="00DB20B3">
        <w:rPr>
          <w:rFonts w:ascii="Times New Roman" w:hAnsi="Times New Roman"/>
          <w:szCs w:val="24"/>
        </w:rPr>
        <w:t xml:space="preserve">. </w:t>
      </w:r>
      <w:bookmarkEnd w:id="3"/>
      <w:r w:rsidR="00476DFC" w:rsidRPr="00DB20B3">
        <w:rPr>
          <w:rFonts w:ascii="Times New Roman" w:hAnsi="Times New Roman"/>
          <w:szCs w:val="24"/>
        </w:rPr>
        <w:t xml:space="preserve">Участник вправе подать только одну Заявку на участие в </w:t>
      </w:r>
      <w:r w:rsidR="00A52F22" w:rsidRPr="00DB20B3">
        <w:rPr>
          <w:rFonts w:ascii="Times New Roman" w:hAnsi="Times New Roman"/>
          <w:szCs w:val="24"/>
        </w:rPr>
        <w:t xml:space="preserve">Запросе предложений. </w:t>
      </w:r>
      <w:r w:rsidRPr="00DB20B3">
        <w:rPr>
          <w:rFonts w:ascii="Times New Roman" w:hAnsi="Times New Roman"/>
          <w:szCs w:val="24"/>
        </w:rPr>
        <w:t xml:space="preserve">В случае подачи нескольких предложений </w:t>
      </w:r>
      <w:r w:rsidR="00933F39" w:rsidRPr="00DB20B3">
        <w:rPr>
          <w:rFonts w:ascii="Times New Roman" w:hAnsi="Times New Roman"/>
          <w:szCs w:val="24"/>
        </w:rPr>
        <w:t xml:space="preserve">(заявок) </w:t>
      </w:r>
      <w:r w:rsidRPr="00DB20B3">
        <w:rPr>
          <w:rFonts w:ascii="Times New Roman" w:hAnsi="Times New Roman"/>
          <w:szCs w:val="24"/>
        </w:rPr>
        <w:t>все они будут отклонены без рассмотрения по существу.</w:t>
      </w:r>
    </w:p>
    <w:p w:rsidR="0039360D" w:rsidRPr="00DB20B3" w:rsidRDefault="0039360D" w:rsidP="00835EDF">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2.2.4. Ответственность за достоверность</w:t>
      </w:r>
      <w:r w:rsidR="00E379A8" w:rsidRPr="00DB20B3">
        <w:rPr>
          <w:rFonts w:ascii="Times New Roman" w:hAnsi="Times New Roman"/>
          <w:szCs w:val="24"/>
        </w:rPr>
        <w:t xml:space="preserve"> предоставленных данных</w:t>
      </w:r>
      <w:r w:rsidRPr="00DB20B3">
        <w:rPr>
          <w:rFonts w:ascii="Times New Roman" w:hAnsi="Times New Roman"/>
          <w:szCs w:val="24"/>
        </w:rPr>
        <w:t xml:space="preserve"> несет Участник. Заказчик не обязан осуществлять проверку содержащихся в Заявке данных.</w:t>
      </w:r>
    </w:p>
    <w:p w:rsidR="004371DA" w:rsidRPr="00DB20B3" w:rsidRDefault="00964FA6" w:rsidP="00835EDF">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2.2.5</w:t>
      </w:r>
      <w:r w:rsidR="004371DA" w:rsidRPr="00DB20B3">
        <w:rPr>
          <w:rFonts w:ascii="Times New Roman" w:hAnsi="Times New Roman"/>
          <w:szCs w:val="24"/>
        </w:rPr>
        <w:t xml:space="preserve">. Ответственность за несвоевременную подачу Котировочной заявки или неполный комплект документов в составе Заявки на участие в </w:t>
      </w:r>
      <w:r w:rsidR="00A52F22" w:rsidRPr="00DB20B3">
        <w:rPr>
          <w:rFonts w:ascii="Times New Roman" w:hAnsi="Times New Roman"/>
          <w:szCs w:val="24"/>
        </w:rPr>
        <w:t>Запросе предложений</w:t>
      </w:r>
      <w:r w:rsidR="00D739E8" w:rsidRPr="00DB20B3">
        <w:rPr>
          <w:szCs w:val="24"/>
        </w:rPr>
        <w:t xml:space="preserve"> </w:t>
      </w:r>
      <w:r w:rsidR="004371DA" w:rsidRPr="00DB20B3">
        <w:rPr>
          <w:rFonts w:ascii="Times New Roman" w:hAnsi="Times New Roman"/>
          <w:szCs w:val="24"/>
        </w:rPr>
        <w:t>несет Участник.</w:t>
      </w:r>
    </w:p>
    <w:p w:rsidR="004371DA" w:rsidRPr="00DB20B3" w:rsidRDefault="00964FA6" w:rsidP="001B108F">
      <w:pPr>
        <w:pStyle w:val="aa"/>
        <w:tabs>
          <w:tab w:val="clear" w:pos="1800"/>
        </w:tabs>
        <w:spacing w:line="276" w:lineRule="auto"/>
        <w:ind w:left="0" w:firstLine="567"/>
        <w:rPr>
          <w:rFonts w:ascii="Times New Roman" w:hAnsi="Times New Roman"/>
          <w:szCs w:val="24"/>
        </w:rPr>
      </w:pPr>
      <w:r w:rsidRPr="00DB20B3">
        <w:rPr>
          <w:rFonts w:ascii="Times New Roman" w:hAnsi="Times New Roman"/>
          <w:szCs w:val="24"/>
        </w:rPr>
        <w:t>2.2.6</w:t>
      </w:r>
      <w:r w:rsidR="004371DA" w:rsidRPr="00DB20B3">
        <w:rPr>
          <w:rFonts w:ascii="Times New Roman" w:hAnsi="Times New Roman"/>
          <w:szCs w:val="24"/>
        </w:rPr>
        <w:t xml:space="preserve">. Участник самостоятельно несет все расходы, связанные с подготовкой и подачей Заявки, Заказчик не отвечает по этим расходам и не имеет обязательств перед Участниками, </w:t>
      </w:r>
      <w:r w:rsidR="004371DA" w:rsidRPr="00DB20B3">
        <w:rPr>
          <w:rFonts w:ascii="Times New Roman" w:hAnsi="Times New Roman"/>
          <w:szCs w:val="24"/>
        </w:rPr>
        <w:lastRenderedPageBreak/>
        <w:t xml:space="preserve">независимо от хода и результатов </w:t>
      </w:r>
      <w:r w:rsidR="00B0189D" w:rsidRPr="00DB20B3">
        <w:rPr>
          <w:rFonts w:ascii="Times New Roman" w:hAnsi="Times New Roman"/>
          <w:szCs w:val="24"/>
        </w:rPr>
        <w:t>Запроса предложений</w:t>
      </w:r>
      <w:r w:rsidR="004371DA" w:rsidRPr="00DB20B3">
        <w:rPr>
          <w:rFonts w:ascii="Times New Roman" w:hAnsi="Times New Roman"/>
          <w:szCs w:val="24"/>
        </w:rPr>
        <w:t>, если иное не предусмотрено законодательством Российской Федерации.</w:t>
      </w:r>
    </w:p>
    <w:p w:rsidR="004371DA" w:rsidRPr="00DB20B3" w:rsidRDefault="00964FA6" w:rsidP="001B108F">
      <w:pPr>
        <w:pStyle w:val="aa"/>
        <w:tabs>
          <w:tab w:val="clear" w:pos="1800"/>
        </w:tabs>
        <w:spacing w:line="276" w:lineRule="auto"/>
        <w:ind w:left="0" w:firstLine="567"/>
        <w:rPr>
          <w:rFonts w:ascii="Times New Roman" w:hAnsi="Times New Roman"/>
          <w:szCs w:val="24"/>
        </w:rPr>
      </w:pPr>
      <w:r w:rsidRPr="00DB20B3">
        <w:rPr>
          <w:rFonts w:ascii="Times New Roman" w:hAnsi="Times New Roman"/>
          <w:szCs w:val="24"/>
        </w:rPr>
        <w:t>2.2.7</w:t>
      </w:r>
      <w:r w:rsidR="004371DA" w:rsidRPr="00DB20B3">
        <w:rPr>
          <w:rFonts w:ascii="Times New Roman" w:hAnsi="Times New Roman"/>
          <w:szCs w:val="24"/>
        </w:rPr>
        <w:t xml:space="preserve">. Все документы в составе Котировочной заявки на участие в </w:t>
      </w:r>
      <w:r w:rsidR="00B0189D" w:rsidRPr="00DB20B3">
        <w:rPr>
          <w:rFonts w:ascii="Times New Roman" w:hAnsi="Times New Roman"/>
          <w:szCs w:val="24"/>
        </w:rPr>
        <w:t>Запросе предложений</w:t>
      </w:r>
      <w:r w:rsidR="007A42A0" w:rsidRPr="00DB20B3">
        <w:rPr>
          <w:rFonts w:ascii="Times New Roman" w:hAnsi="Times New Roman"/>
          <w:szCs w:val="24"/>
        </w:rPr>
        <w:t xml:space="preserve"> </w:t>
      </w:r>
      <w:r w:rsidR="004371DA" w:rsidRPr="00DB20B3">
        <w:rPr>
          <w:rFonts w:ascii="Times New Roman" w:hAnsi="Times New Roman"/>
          <w:szCs w:val="24"/>
        </w:rPr>
        <w:t>должны быть четко отпечатаны, читаемы при просмотре.</w:t>
      </w:r>
    </w:p>
    <w:p w:rsidR="004371DA" w:rsidRPr="00DB20B3" w:rsidRDefault="00964FA6" w:rsidP="0096220B">
      <w:pPr>
        <w:pStyle w:val="aa"/>
        <w:tabs>
          <w:tab w:val="clear" w:pos="1800"/>
        </w:tabs>
        <w:spacing w:line="276" w:lineRule="auto"/>
        <w:ind w:left="0" w:firstLine="567"/>
        <w:rPr>
          <w:rFonts w:ascii="Times New Roman" w:hAnsi="Times New Roman"/>
          <w:szCs w:val="24"/>
        </w:rPr>
      </w:pPr>
      <w:r w:rsidRPr="00DB20B3">
        <w:rPr>
          <w:rFonts w:ascii="Times New Roman" w:hAnsi="Times New Roman"/>
          <w:szCs w:val="24"/>
        </w:rPr>
        <w:t>2.2.8</w:t>
      </w:r>
      <w:r w:rsidR="004371DA" w:rsidRPr="00DB20B3">
        <w:rPr>
          <w:rFonts w:ascii="Times New Roman" w:hAnsi="Times New Roman"/>
          <w:szCs w:val="24"/>
        </w:rPr>
        <w:t xml:space="preserve">. Несоответствие Участника </w:t>
      </w:r>
      <w:r w:rsidR="00B0189D" w:rsidRPr="00DB20B3">
        <w:rPr>
          <w:rFonts w:ascii="Times New Roman" w:hAnsi="Times New Roman"/>
          <w:szCs w:val="24"/>
        </w:rPr>
        <w:t>Запроса предложений</w:t>
      </w:r>
      <w:r w:rsidR="007A42A0" w:rsidRPr="00DB20B3">
        <w:rPr>
          <w:rFonts w:ascii="Times New Roman" w:hAnsi="Times New Roman"/>
          <w:szCs w:val="24"/>
        </w:rPr>
        <w:t xml:space="preserve"> </w:t>
      </w:r>
      <w:r w:rsidR="004371DA" w:rsidRPr="00DB20B3">
        <w:rPr>
          <w:rFonts w:ascii="Times New Roman" w:hAnsi="Times New Roman"/>
          <w:szCs w:val="24"/>
        </w:rPr>
        <w:t>требованиям, установленным Заказчиком в настоящей Котировочной документации, является основанием для отклонения его Заявки.</w:t>
      </w:r>
    </w:p>
    <w:p w:rsidR="004A2D76" w:rsidRPr="00DB20B3" w:rsidRDefault="004A2D76" w:rsidP="0096220B">
      <w:pPr>
        <w:pStyle w:val="aa"/>
        <w:tabs>
          <w:tab w:val="clear" w:pos="1800"/>
        </w:tabs>
        <w:spacing w:line="276" w:lineRule="auto"/>
        <w:ind w:left="0" w:firstLine="567"/>
        <w:rPr>
          <w:rFonts w:ascii="Times New Roman" w:hAnsi="Times New Roman"/>
          <w:szCs w:val="24"/>
        </w:rPr>
      </w:pPr>
      <w:r w:rsidRPr="00DB20B3">
        <w:rPr>
          <w:rFonts w:ascii="Times New Roman" w:hAnsi="Times New Roman"/>
          <w:szCs w:val="24"/>
        </w:rPr>
        <w:t xml:space="preserve">2.2.9. В любое время до окончания срока представления Котировочных заявок Заказчик вправе по собственной инициативе либо в ответ на запрос Участника закупки внести изменения в извещение о проведении </w:t>
      </w:r>
      <w:r w:rsidR="00B0189D" w:rsidRPr="00DB20B3">
        <w:rPr>
          <w:rFonts w:ascii="Times New Roman" w:hAnsi="Times New Roman"/>
          <w:szCs w:val="24"/>
        </w:rPr>
        <w:t>Запроса предложений</w:t>
      </w:r>
      <w:r w:rsidRPr="00DB20B3">
        <w:rPr>
          <w:rFonts w:ascii="Times New Roman" w:hAnsi="Times New Roman"/>
          <w:szCs w:val="24"/>
        </w:rPr>
        <w:t>, Котировочную документацию или Проект договора.</w:t>
      </w:r>
    </w:p>
    <w:p w:rsidR="00F26488" w:rsidRPr="00DB20B3" w:rsidRDefault="00F26488" w:rsidP="0096220B">
      <w:pPr>
        <w:pStyle w:val="aa"/>
        <w:tabs>
          <w:tab w:val="clear" w:pos="1800"/>
        </w:tabs>
        <w:spacing w:line="276" w:lineRule="auto"/>
        <w:ind w:left="0" w:firstLine="567"/>
        <w:rPr>
          <w:rFonts w:ascii="Times New Roman" w:hAnsi="Times New Roman"/>
          <w:szCs w:val="24"/>
        </w:rPr>
      </w:pPr>
      <w:r w:rsidRPr="00DB20B3">
        <w:rPr>
          <w:rFonts w:ascii="Times New Roman" w:hAnsi="Times New Roman"/>
          <w:szCs w:val="24"/>
        </w:rPr>
        <w:t>2.2.10. Изменения, вносимые в извещение, Котировочную документацию или Проект договора размещаются Заказчиком в Единой информационной системе и сайте Заказчика не позднее чем в течение 3 (трех) дней со дня принятия решения о внесении указанных изменений.</w:t>
      </w:r>
    </w:p>
    <w:p w:rsidR="00187CB0" w:rsidRPr="00DB20B3" w:rsidRDefault="00F26488" w:rsidP="00187CB0">
      <w:pPr>
        <w:pStyle w:val="aa"/>
        <w:tabs>
          <w:tab w:val="clear" w:pos="1800"/>
          <w:tab w:val="num" w:pos="1134"/>
        </w:tabs>
        <w:spacing w:line="276" w:lineRule="auto"/>
        <w:ind w:left="0" w:firstLine="567"/>
        <w:rPr>
          <w:rFonts w:ascii="Times New Roman" w:hAnsi="Times New Roman"/>
          <w:szCs w:val="24"/>
        </w:rPr>
      </w:pPr>
      <w:r w:rsidRPr="00DB20B3">
        <w:rPr>
          <w:rFonts w:ascii="Times New Roman" w:hAnsi="Times New Roman"/>
          <w:szCs w:val="24"/>
        </w:rPr>
        <w:t xml:space="preserve">2.2.11. Заказчик вправе отказаться от проведения </w:t>
      </w:r>
      <w:r w:rsidR="00B0189D" w:rsidRPr="00DB20B3">
        <w:rPr>
          <w:rFonts w:ascii="Times New Roman" w:hAnsi="Times New Roman"/>
          <w:szCs w:val="24"/>
        </w:rPr>
        <w:t>Запроса предложений</w:t>
      </w:r>
      <w:r w:rsidR="00A10251" w:rsidRPr="00DB20B3">
        <w:rPr>
          <w:rFonts w:ascii="Times New Roman" w:hAnsi="Times New Roman"/>
          <w:szCs w:val="24"/>
        </w:rPr>
        <w:t xml:space="preserve"> </w:t>
      </w:r>
      <w:r w:rsidRPr="00DB20B3">
        <w:rPr>
          <w:rFonts w:ascii="Times New Roman" w:hAnsi="Times New Roman"/>
          <w:szCs w:val="24"/>
        </w:rPr>
        <w:t>в люб</w:t>
      </w:r>
      <w:r w:rsidR="00BC0A12" w:rsidRPr="00DB20B3">
        <w:rPr>
          <w:rFonts w:ascii="Times New Roman" w:hAnsi="Times New Roman"/>
          <w:szCs w:val="24"/>
        </w:rPr>
        <w:t>ое время до момента заключения Д</w:t>
      </w:r>
      <w:r w:rsidRPr="00DB20B3">
        <w:rPr>
          <w:rFonts w:ascii="Times New Roman" w:hAnsi="Times New Roman"/>
          <w:szCs w:val="24"/>
        </w:rPr>
        <w:t xml:space="preserve">оговора с победителем (единственным участником) </w:t>
      </w:r>
      <w:r w:rsidR="00B0189D" w:rsidRPr="00DB20B3">
        <w:rPr>
          <w:rFonts w:ascii="Times New Roman" w:hAnsi="Times New Roman"/>
          <w:szCs w:val="24"/>
        </w:rPr>
        <w:t>Запроса предложений,</w:t>
      </w:r>
      <w:r w:rsidRPr="00DB20B3">
        <w:rPr>
          <w:rFonts w:ascii="Times New Roman" w:hAnsi="Times New Roman"/>
          <w:szCs w:val="24"/>
        </w:rPr>
        <w:t xml:space="preserve"> не неся при этом</w:t>
      </w:r>
      <w:r w:rsidR="00187CB0" w:rsidRPr="00DB20B3">
        <w:rPr>
          <w:rFonts w:ascii="Times New Roman" w:hAnsi="Times New Roman"/>
          <w:szCs w:val="24"/>
        </w:rPr>
        <w:t xml:space="preserve"> никакой ответственности перед У</w:t>
      </w:r>
      <w:r w:rsidRPr="00DB20B3">
        <w:rPr>
          <w:rFonts w:ascii="Times New Roman" w:hAnsi="Times New Roman"/>
          <w:szCs w:val="24"/>
        </w:rPr>
        <w:t>частни</w:t>
      </w:r>
      <w:r w:rsidR="00187CB0" w:rsidRPr="00DB20B3">
        <w:rPr>
          <w:rFonts w:ascii="Times New Roman" w:hAnsi="Times New Roman"/>
          <w:szCs w:val="24"/>
        </w:rPr>
        <w:t>ками закупки</w:t>
      </w:r>
      <w:r w:rsidRPr="00DB20B3">
        <w:rPr>
          <w:rFonts w:ascii="Times New Roman" w:hAnsi="Times New Roman"/>
          <w:szCs w:val="24"/>
        </w:rPr>
        <w:t>, в том числе по возмещению каких-либо затрат, свя</w:t>
      </w:r>
      <w:r w:rsidR="00187CB0" w:rsidRPr="00DB20B3">
        <w:rPr>
          <w:rFonts w:ascii="Times New Roman" w:hAnsi="Times New Roman"/>
          <w:szCs w:val="24"/>
        </w:rPr>
        <w:t>занных с подготовкой и подачей З</w:t>
      </w:r>
      <w:r w:rsidRPr="00DB20B3">
        <w:rPr>
          <w:rFonts w:ascii="Times New Roman" w:hAnsi="Times New Roman"/>
          <w:szCs w:val="24"/>
        </w:rPr>
        <w:t xml:space="preserve">аявки на участие в </w:t>
      </w:r>
      <w:r w:rsidR="00B0189D" w:rsidRPr="00DB20B3">
        <w:rPr>
          <w:rFonts w:ascii="Times New Roman" w:hAnsi="Times New Roman"/>
          <w:szCs w:val="24"/>
        </w:rPr>
        <w:t>Запросе предложений</w:t>
      </w:r>
      <w:r w:rsidR="00187CB0" w:rsidRPr="00DB20B3">
        <w:rPr>
          <w:rFonts w:ascii="Times New Roman" w:hAnsi="Times New Roman"/>
          <w:szCs w:val="24"/>
        </w:rPr>
        <w:t>.</w:t>
      </w:r>
    </w:p>
    <w:p w:rsidR="004A2D76" w:rsidRPr="00DB20B3" w:rsidRDefault="00F26488" w:rsidP="00187CB0">
      <w:pPr>
        <w:pStyle w:val="aa"/>
        <w:tabs>
          <w:tab w:val="clear" w:pos="1800"/>
          <w:tab w:val="num" w:pos="1134"/>
        </w:tabs>
        <w:spacing w:line="276" w:lineRule="auto"/>
        <w:ind w:left="0" w:firstLine="567"/>
        <w:rPr>
          <w:rFonts w:ascii="Times New Roman" w:hAnsi="Times New Roman"/>
          <w:szCs w:val="24"/>
        </w:rPr>
      </w:pPr>
      <w:r w:rsidRPr="00DB20B3">
        <w:rPr>
          <w:rFonts w:ascii="Times New Roman" w:hAnsi="Times New Roman"/>
          <w:szCs w:val="24"/>
        </w:rPr>
        <w:t xml:space="preserve">Об отказе от проведения </w:t>
      </w:r>
      <w:r w:rsidR="00B0189D" w:rsidRPr="00DB20B3">
        <w:rPr>
          <w:rFonts w:ascii="Times New Roman" w:hAnsi="Times New Roman"/>
          <w:szCs w:val="24"/>
        </w:rPr>
        <w:t>Запроса предложений</w:t>
      </w:r>
      <w:r w:rsidR="00187CB0" w:rsidRPr="00DB20B3">
        <w:rPr>
          <w:rFonts w:ascii="Times New Roman" w:hAnsi="Times New Roman"/>
          <w:szCs w:val="24"/>
        </w:rPr>
        <w:t xml:space="preserve"> </w:t>
      </w:r>
      <w:r w:rsidRPr="00DB20B3">
        <w:rPr>
          <w:rFonts w:ascii="Times New Roman" w:hAnsi="Times New Roman"/>
          <w:szCs w:val="24"/>
        </w:rPr>
        <w:t>Заказчик</w:t>
      </w:r>
      <w:r w:rsidR="00187CB0" w:rsidRPr="00DB20B3">
        <w:rPr>
          <w:rFonts w:ascii="Times New Roman" w:hAnsi="Times New Roman"/>
          <w:szCs w:val="24"/>
        </w:rPr>
        <w:t xml:space="preserve"> </w:t>
      </w:r>
      <w:r w:rsidR="0015110C" w:rsidRPr="00DB20B3">
        <w:rPr>
          <w:rFonts w:ascii="Times New Roman" w:hAnsi="Times New Roman"/>
          <w:szCs w:val="24"/>
        </w:rPr>
        <w:t>размещает</w:t>
      </w:r>
      <w:r w:rsidR="00187CB0" w:rsidRPr="00DB20B3">
        <w:rPr>
          <w:rFonts w:ascii="Times New Roman" w:hAnsi="Times New Roman"/>
          <w:szCs w:val="24"/>
        </w:rPr>
        <w:t xml:space="preserve"> извещение в Единой информационной системе и сайте Заказчика.</w:t>
      </w:r>
    </w:p>
    <w:p w:rsidR="00492263" w:rsidRPr="00DB20B3" w:rsidRDefault="00492263" w:rsidP="00492263">
      <w:pPr>
        <w:spacing w:after="0"/>
        <w:ind w:firstLine="567"/>
        <w:jc w:val="both"/>
        <w:rPr>
          <w:rFonts w:ascii="Times New Roman" w:hAnsi="Times New Roman"/>
          <w:sz w:val="24"/>
          <w:szCs w:val="24"/>
          <w:lang w:eastAsia="ru-RU"/>
        </w:rPr>
      </w:pPr>
      <w:r w:rsidRPr="00DB20B3">
        <w:rPr>
          <w:rFonts w:ascii="Times New Roman" w:hAnsi="Times New Roman"/>
          <w:sz w:val="24"/>
          <w:szCs w:val="24"/>
          <w:lang w:eastAsia="ru-RU"/>
        </w:rPr>
        <w:t>2.2.12. До окончания срока подачи</w:t>
      </w:r>
      <w:r w:rsidR="007F34AC" w:rsidRPr="00DB20B3">
        <w:rPr>
          <w:rFonts w:ascii="Times New Roman" w:hAnsi="Times New Roman"/>
          <w:sz w:val="24"/>
          <w:szCs w:val="24"/>
          <w:lang w:eastAsia="ru-RU"/>
        </w:rPr>
        <w:t xml:space="preserve"> К</w:t>
      </w:r>
      <w:r w:rsidRPr="00DB20B3">
        <w:rPr>
          <w:rFonts w:ascii="Times New Roman" w:hAnsi="Times New Roman"/>
          <w:sz w:val="24"/>
          <w:szCs w:val="24"/>
          <w:lang w:eastAsia="ru-RU"/>
        </w:rPr>
        <w:t>отировочных заявок Заказчик вправе по любой причине продлить этот срок.</w:t>
      </w:r>
      <w:r w:rsidR="007F34AC" w:rsidRPr="00DB20B3">
        <w:rPr>
          <w:rFonts w:ascii="Times New Roman" w:hAnsi="Times New Roman"/>
          <w:sz w:val="24"/>
          <w:szCs w:val="24"/>
          <w:lang w:eastAsia="ru-RU"/>
        </w:rPr>
        <w:t xml:space="preserve"> </w:t>
      </w:r>
      <w:r w:rsidRPr="00DB20B3">
        <w:rPr>
          <w:rFonts w:ascii="Times New Roman" w:hAnsi="Times New Roman"/>
          <w:sz w:val="24"/>
          <w:szCs w:val="24"/>
          <w:lang w:eastAsia="ru-RU"/>
        </w:rPr>
        <w:t>Извещение о продлении срока подачи</w:t>
      </w:r>
      <w:r w:rsidR="007F34AC" w:rsidRPr="00DB20B3">
        <w:rPr>
          <w:rFonts w:ascii="Times New Roman" w:hAnsi="Times New Roman"/>
          <w:sz w:val="24"/>
          <w:szCs w:val="24"/>
          <w:lang w:eastAsia="ru-RU"/>
        </w:rPr>
        <w:t xml:space="preserve"> З</w:t>
      </w:r>
      <w:r w:rsidRPr="00DB20B3">
        <w:rPr>
          <w:rFonts w:ascii="Times New Roman" w:hAnsi="Times New Roman"/>
          <w:sz w:val="24"/>
          <w:szCs w:val="24"/>
          <w:lang w:eastAsia="ru-RU"/>
        </w:rPr>
        <w:t xml:space="preserve">аявок размещается </w:t>
      </w:r>
      <w:r w:rsidR="007F34AC" w:rsidRPr="00DB20B3">
        <w:rPr>
          <w:rFonts w:ascii="Times New Roman" w:hAnsi="Times New Roman"/>
          <w:sz w:val="24"/>
          <w:szCs w:val="24"/>
          <w:lang w:eastAsia="ru-RU"/>
        </w:rPr>
        <w:t>в Е</w:t>
      </w:r>
      <w:r w:rsidRPr="00DB20B3">
        <w:rPr>
          <w:rFonts w:ascii="Times New Roman" w:hAnsi="Times New Roman"/>
          <w:sz w:val="24"/>
          <w:szCs w:val="24"/>
          <w:lang w:eastAsia="ru-RU"/>
        </w:rPr>
        <w:t>диной информационной системе</w:t>
      </w:r>
      <w:r w:rsidR="007F34AC" w:rsidRPr="00DB20B3">
        <w:rPr>
          <w:rFonts w:ascii="Times New Roman" w:hAnsi="Times New Roman"/>
          <w:sz w:val="24"/>
          <w:szCs w:val="24"/>
          <w:lang w:eastAsia="ru-RU"/>
        </w:rPr>
        <w:t xml:space="preserve"> и сайте Заказчика.</w:t>
      </w:r>
    </w:p>
    <w:p w:rsidR="00234ED4" w:rsidRPr="00DB20B3" w:rsidRDefault="00234ED4" w:rsidP="00234ED4">
      <w:pPr>
        <w:spacing w:after="0"/>
        <w:ind w:firstLine="567"/>
        <w:jc w:val="both"/>
        <w:rPr>
          <w:rFonts w:ascii="Times New Roman" w:hAnsi="Times New Roman"/>
          <w:sz w:val="24"/>
          <w:szCs w:val="24"/>
          <w:lang w:eastAsia="ru-RU"/>
        </w:rPr>
      </w:pPr>
      <w:r w:rsidRPr="00DB20B3">
        <w:rPr>
          <w:rFonts w:ascii="Times New Roman" w:hAnsi="Times New Roman"/>
          <w:sz w:val="24"/>
          <w:szCs w:val="24"/>
          <w:lang w:eastAsia="ru-RU"/>
        </w:rPr>
        <w:t>2.2.13. В случае если после окончания срока подачи Котировочных заявок н</w:t>
      </w:r>
      <w:r w:rsidR="00F40E2C" w:rsidRPr="00DB20B3">
        <w:rPr>
          <w:rFonts w:ascii="Times New Roman" w:hAnsi="Times New Roman"/>
          <w:sz w:val="24"/>
          <w:szCs w:val="24"/>
          <w:lang w:eastAsia="ru-RU"/>
        </w:rPr>
        <w:t>е подано ни одной З</w:t>
      </w:r>
      <w:r w:rsidRPr="00DB20B3">
        <w:rPr>
          <w:rFonts w:ascii="Times New Roman" w:hAnsi="Times New Roman"/>
          <w:sz w:val="24"/>
          <w:szCs w:val="24"/>
          <w:lang w:eastAsia="ru-RU"/>
        </w:rPr>
        <w:t>аявки Заказчик (по решению закупочной комиссии) может выбрать одну из возможностей:</w:t>
      </w:r>
    </w:p>
    <w:p w:rsidR="00234ED4" w:rsidRPr="00DB20B3" w:rsidRDefault="00234ED4" w:rsidP="00234ED4">
      <w:pPr>
        <w:spacing w:after="0"/>
        <w:ind w:firstLine="567"/>
        <w:jc w:val="both"/>
        <w:rPr>
          <w:rFonts w:ascii="Times New Roman" w:hAnsi="Times New Roman"/>
          <w:sz w:val="24"/>
          <w:szCs w:val="24"/>
          <w:lang w:eastAsia="ru-RU"/>
        </w:rPr>
      </w:pPr>
      <w:r w:rsidRPr="00DB20B3">
        <w:rPr>
          <w:rFonts w:ascii="Times New Roman" w:hAnsi="Times New Roman"/>
          <w:sz w:val="24"/>
          <w:szCs w:val="24"/>
          <w:lang w:eastAsia="ru-RU"/>
        </w:rPr>
        <w:t>2.2.13.1. П</w:t>
      </w:r>
      <w:r w:rsidR="00F40E2C" w:rsidRPr="00DB20B3">
        <w:rPr>
          <w:rFonts w:ascii="Times New Roman" w:hAnsi="Times New Roman"/>
          <w:sz w:val="24"/>
          <w:szCs w:val="24"/>
          <w:lang w:eastAsia="ru-RU"/>
        </w:rPr>
        <w:t>родлить срок подачи К</w:t>
      </w:r>
      <w:r w:rsidR="00004C4F" w:rsidRPr="00DB20B3">
        <w:rPr>
          <w:rFonts w:ascii="Times New Roman" w:hAnsi="Times New Roman"/>
          <w:sz w:val="24"/>
          <w:szCs w:val="24"/>
          <w:lang w:eastAsia="ru-RU"/>
        </w:rPr>
        <w:t>отировочных заявок.</w:t>
      </w:r>
    </w:p>
    <w:p w:rsidR="00234ED4" w:rsidRPr="00DB20B3" w:rsidRDefault="00234ED4" w:rsidP="00234ED4">
      <w:pPr>
        <w:spacing w:after="0"/>
        <w:ind w:firstLine="567"/>
        <w:jc w:val="both"/>
        <w:rPr>
          <w:rFonts w:ascii="Times New Roman" w:hAnsi="Times New Roman"/>
          <w:sz w:val="24"/>
          <w:szCs w:val="24"/>
          <w:lang w:eastAsia="ru-RU"/>
        </w:rPr>
      </w:pPr>
      <w:r w:rsidRPr="00DB20B3">
        <w:rPr>
          <w:rFonts w:ascii="Times New Roman" w:hAnsi="Times New Roman"/>
          <w:sz w:val="24"/>
          <w:szCs w:val="24"/>
          <w:lang w:eastAsia="ru-RU"/>
        </w:rPr>
        <w:t xml:space="preserve">2.2.13.2. Объявить новый </w:t>
      </w:r>
      <w:r w:rsidR="00B0189D" w:rsidRPr="00DB20B3">
        <w:rPr>
          <w:rFonts w:ascii="Times New Roman" w:hAnsi="Times New Roman"/>
          <w:szCs w:val="24"/>
        </w:rPr>
        <w:t>Запрос предложений</w:t>
      </w:r>
      <w:r w:rsidR="00F40E2C" w:rsidRPr="00DB20B3">
        <w:rPr>
          <w:rFonts w:ascii="Times New Roman" w:hAnsi="Times New Roman"/>
          <w:sz w:val="24"/>
          <w:szCs w:val="24"/>
          <w:lang w:eastAsia="ru-RU"/>
        </w:rPr>
        <w:t xml:space="preserve"> </w:t>
      </w:r>
      <w:r w:rsidRPr="00DB20B3">
        <w:rPr>
          <w:rFonts w:ascii="Times New Roman" w:hAnsi="Times New Roman"/>
          <w:sz w:val="24"/>
          <w:szCs w:val="24"/>
          <w:lang w:eastAsia="ru-RU"/>
        </w:rPr>
        <w:t>(при этом Заказ</w:t>
      </w:r>
      <w:r w:rsidR="006067FE" w:rsidRPr="00DB20B3">
        <w:rPr>
          <w:rFonts w:ascii="Times New Roman" w:hAnsi="Times New Roman"/>
          <w:sz w:val="24"/>
          <w:szCs w:val="24"/>
          <w:lang w:eastAsia="ru-RU"/>
        </w:rPr>
        <w:t>чик вправе изменить требования К</w:t>
      </w:r>
      <w:r w:rsidRPr="00DB20B3">
        <w:rPr>
          <w:rFonts w:ascii="Times New Roman" w:hAnsi="Times New Roman"/>
          <w:sz w:val="24"/>
          <w:szCs w:val="24"/>
          <w:lang w:eastAsia="ru-RU"/>
        </w:rPr>
        <w:t>отировочной док</w:t>
      </w:r>
      <w:r w:rsidR="006067FE" w:rsidRPr="00DB20B3">
        <w:rPr>
          <w:rFonts w:ascii="Times New Roman" w:hAnsi="Times New Roman"/>
          <w:sz w:val="24"/>
          <w:szCs w:val="24"/>
          <w:lang w:eastAsia="ru-RU"/>
        </w:rPr>
        <w:t>ументации и условия исполнения Д</w:t>
      </w:r>
      <w:r w:rsidR="00004C4F" w:rsidRPr="00DB20B3">
        <w:rPr>
          <w:rFonts w:ascii="Times New Roman" w:hAnsi="Times New Roman"/>
          <w:sz w:val="24"/>
          <w:szCs w:val="24"/>
          <w:lang w:eastAsia="ru-RU"/>
        </w:rPr>
        <w:t>оговора).</w:t>
      </w:r>
    </w:p>
    <w:p w:rsidR="00234ED4" w:rsidRPr="00DB20B3" w:rsidRDefault="00234ED4" w:rsidP="00234ED4">
      <w:pPr>
        <w:spacing w:after="0"/>
        <w:ind w:firstLine="567"/>
        <w:jc w:val="both"/>
        <w:rPr>
          <w:rFonts w:ascii="Times New Roman" w:hAnsi="Times New Roman"/>
          <w:sz w:val="24"/>
          <w:szCs w:val="24"/>
          <w:lang w:eastAsia="ru-RU"/>
        </w:rPr>
      </w:pPr>
      <w:r w:rsidRPr="00DB20B3">
        <w:rPr>
          <w:rFonts w:ascii="Times New Roman" w:hAnsi="Times New Roman"/>
          <w:sz w:val="24"/>
          <w:szCs w:val="24"/>
          <w:lang w:eastAsia="ru-RU"/>
        </w:rPr>
        <w:t>2.2.13.3. О</w:t>
      </w:r>
      <w:r w:rsidR="00004C4F" w:rsidRPr="00DB20B3">
        <w:rPr>
          <w:rFonts w:ascii="Times New Roman" w:hAnsi="Times New Roman"/>
          <w:sz w:val="24"/>
          <w:szCs w:val="24"/>
          <w:lang w:eastAsia="ru-RU"/>
        </w:rPr>
        <w:t>существить закупку у Единственного поставщика</w:t>
      </w:r>
      <w:r w:rsidR="0077291B" w:rsidRPr="00DB20B3">
        <w:rPr>
          <w:rFonts w:ascii="Times New Roman" w:hAnsi="Times New Roman"/>
          <w:sz w:val="24"/>
          <w:szCs w:val="24"/>
          <w:lang w:eastAsia="ru-RU"/>
        </w:rPr>
        <w:t xml:space="preserve"> (подрядчика)</w:t>
      </w:r>
      <w:r w:rsidRPr="00DB20B3">
        <w:rPr>
          <w:rFonts w:ascii="Times New Roman" w:hAnsi="Times New Roman"/>
          <w:sz w:val="24"/>
          <w:szCs w:val="24"/>
          <w:lang w:eastAsia="ru-RU"/>
        </w:rPr>
        <w:t>.</w:t>
      </w:r>
    </w:p>
    <w:p w:rsidR="00234ED4" w:rsidRPr="00DB20B3" w:rsidRDefault="00234ED4" w:rsidP="00492263">
      <w:pPr>
        <w:spacing w:after="0"/>
        <w:ind w:firstLine="567"/>
        <w:jc w:val="both"/>
        <w:rPr>
          <w:rFonts w:ascii="Times New Roman" w:hAnsi="Times New Roman"/>
          <w:sz w:val="24"/>
          <w:szCs w:val="24"/>
          <w:lang w:eastAsia="ru-RU"/>
        </w:rPr>
      </w:pPr>
      <w:r w:rsidRPr="00DB20B3">
        <w:rPr>
          <w:rFonts w:ascii="Times New Roman" w:hAnsi="Times New Roman"/>
          <w:sz w:val="24"/>
          <w:szCs w:val="24"/>
          <w:lang w:eastAsia="ru-RU"/>
        </w:rPr>
        <w:t xml:space="preserve">При этом Заказчик в случаях, предусмотренных подпунктами </w:t>
      </w:r>
      <w:r w:rsidR="00F40013" w:rsidRPr="00DB20B3">
        <w:rPr>
          <w:rFonts w:ascii="Times New Roman" w:hAnsi="Times New Roman"/>
          <w:sz w:val="24"/>
          <w:szCs w:val="24"/>
          <w:lang w:eastAsia="ru-RU"/>
        </w:rPr>
        <w:t>2.2.13.1</w:t>
      </w:r>
      <w:r w:rsidRPr="00DB20B3">
        <w:rPr>
          <w:rFonts w:ascii="Times New Roman" w:hAnsi="Times New Roman"/>
          <w:sz w:val="24"/>
          <w:szCs w:val="24"/>
          <w:lang w:eastAsia="ru-RU"/>
        </w:rPr>
        <w:t xml:space="preserve"> и </w:t>
      </w:r>
      <w:r w:rsidR="00F40013" w:rsidRPr="00DB20B3">
        <w:rPr>
          <w:rFonts w:ascii="Times New Roman" w:hAnsi="Times New Roman"/>
          <w:sz w:val="24"/>
          <w:szCs w:val="24"/>
          <w:lang w:eastAsia="ru-RU"/>
        </w:rPr>
        <w:t>2.2.13.2</w:t>
      </w:r>
      <w:r w:rsidR="00A7162C" w:rsidRPr="00DB20B3">
        <w:rPr>
          <w:rFonts w:ascii="Times New Roman" w:hAnsi="Times New Roman"/>
          <w:sz w:val="24"/>
          <w:szCs w:val="24"/>
          <w:lang w:eastAsia="ru-RU"/>
        </w:rPr>
        <w:t xml:space="preserve"> настоящего</w:t>
      </w:r>
      <w:r w:rsidRPr="00DB20B3">
        <w:rPr>
          <w:rFonts w:ascii="Times New Roman" w:hAnsi="Times New Roman"/>
          <w:sz w:val="24"/>
          <w:szCs w:val="24"/>
          <w:lang w:eastAsia="ru-RU"/>
        </w:rPr>
        <w:t xml:space="preserve"> пункта в зависимости от</w:t>
      </w:r>
      <w:r w:rsidR="00F40013" w:rsidRPr="00DB20B3">
        <w:rPr>
          <w:rFonts w:ascii="Times New Roman" w:hAnsi="Times New Roman"/>
          <w:sz w:val="24"/>
          <w:szCs w:val="24"/>
          <w:lang w:eastAsia="ru-RU"/>
        </w:rPr>
        <w:t xml:space="preserve"> принятого решения размещает в Е</w:t>
      </w:r>
      <w:r w:rsidRPr="00DB20B3">
        <w:rPr>
          <w:rFonts w:ascii="Times New Roman" w:hAnsi="Times New Roman"/>
          <w:sz w:val="24"/>
          <w:szCs w:val="24"/>
          <w:lang w:eastAsia="ru-RU"/>
        </w:rPr>
        <w:t xml:space="preserve">диной информационной системе </w:t>
      </w:r>
      <w:r w:rsidR="001E743A" w:rsidRPr="00DB20B3">
        <w:rPr>
          <w:rFonts w:ascii="Times New Roman" w:hAnsi="Times New Roman"/>
          <w:sz w:val="24"/>
          <w:szCs w:val="24"/>
          <w:lang w:eastAsia="ru-RU"/>
        </w:rPr>
        <w:t xml:space="preserve">и сайте Заказчика </w:t>
      </w:r>
      <w:r w:rsidRPr="00DB20B3">
        <w:rPr>
          <w:rFonts w:ascii="Times New Roman" w:hAnsi="Times New Roman"/>
          <w:sz w:val="24"/>
          <w:szCs w:val="24"/>
          <w:lang w:eastAsia="ru-RU"/>
        </w:rPr>
        <w:t>изве</w:t>
      </w:r>
      <w:r w:rsidR="00F40013" w:rsidRPr="00DB20B3">
        <w:rPr>
          <w:rFonts w:ascii="Times New Roman" w:hAnsi="Times New Roman"/>
          <w:sz w:val="24"/>
          <w:szCs w:val="24"/>
          <w:lang w:eastAsia="ru-RU"/>
        </w:rPr>
        <w:t>щение о продлении срока подачи К</w:t>
      </w:r>
      <w:r w:rsidRPr="00DB20B3">
        <w:rPr>
          <w:rFonts w:ascii="Times New Roman" w:hAnsi="Times New Roman"/>
          <w:sz w:val="24"/>
          <w:szCs w:val="24"/>
          <w:lang w:eastAsia="ru-RU"/>
        </w:rPr>
        <w:t xml:space="preserve">отировочных заявок или о повторном размещении заказа путем </w:t>
      </w:r>
      <w:r w:rsidR="00B0189D" w:rsidRPr="00DB20B3">
        <w:rPr>
          <w:rFonts w:ascii="Times New Roman" w:hAnsi="Times New Roman"/>
          <w:sz w:val="24"/>
          <w:szCs w:val="24"/>
        </w:rPr>
        <w:t>Запроса предложений</w:t>
      </w:r>
      <w:r w:rsidR="003D191E" w:rsidRPr="00DB20B3">
        <w:rPr>
          <w:rFonts w:ascii="Times New Roman" w:hAnsi="Times New Roman"/>
          <w:sz w:val="24"/>
          <w:szCs w:val="24"/>
        </w:rPr>
        <w:t>.</w:t>
      </w:r>
    </w:p>
    <w:p w:rsidR="00B60B9E" w:rsidRPr="00DB20B3" w:rsidRDefault="00B60B9E" w:rsidP="00B60B9E">
      <w:pPr>
        <w:spacing w:after="0"/>
        <w:ind w:firstLine="567"/>
        <w:jc w:val="both"/>
        <w:rPr>
          <w:rFonts w:ascii="Times New Roman" w:hAnsi="Times New Roman"/>
          <w:sz w:val="24"/>
          <w:szCs w:val="24"/>
          <w:lang w:eastAsia="ru-RU"/>
        </w:rPr>
      </w:pPr>
      <w:r w:rsidRPr="00DB20B3">
        <w:rPr>
          <w:rFonts w:ascii="Times New Roman" w:hAnsi="Times New Roman"/>
          <w:sz w:val="24"/>
          <w:szCs w:val="24"/>
          <w:lang w:eastAsia="ru-RU"/>
        </w:rPr>
        <w:t xml:space="preserve">2.2.14. Лицо, подавшее Заявку на участие в </w:t>
      </w:r>
      <w:r w:rsidR="00B0189D" w:rsidRPr="00DB20B3">
        <w:rPr>
          <w:rFonts w:ascii="Times New Roman" w:hAnsi="Times New Roman"/>
          <w:sz w:val="24"/>
          <w:szCs w:val="24"/>
        </w:rPr>
        <w:t>Запросе предложений</w:t>
      </w:r>
      <w:r w:rsidR="00E97287" w:rsidRPr="00DB20B3">
        <w:rPr>
          <w:rFonts w:ascii="Times New Roman" w:hAnsi="Times New Roman"/>
          <w:sz w:val="24"/>
          <w:szCs w:val="24"/>
          <w:lang w:eastAsia="ru-RU"/>
        </w:rPr>
        <w:t>, вправе изменить или отозвать З</w:t>
      </w:r>
      <w:r w:rsidRPr="00DB20B3">
        <w:rPr>
          <w:rFonts w:ascii="Times New Roman" w:hAnsi="Times New Roman"/>
          <w:sz w:val="24"/>
          <w:szCs w:val="24"/>
          <w:lang w:eastAsia="ru-RU"/>
        </w:rPr>
        <w:t>аявку в любое время до момента окончания с</w:t>
      </w:r>
      <w:r w:rsidR="00E97287" w:rsidRPr="00DB20B3">
        <w:rPr>
          <w:rFonts w:ascii="Times New Roman" w:hAnsi="Times New Roman"/>
          <w:sz w:val="24"/>
          <w:szCs w:val="24"/>
          <w:lang w:eastAsia="ru-RU"/>
        </w:rPr>
        <w:t>рока их подачи, установленного К</w:t>
      </w:r>
      <w:r w:rsidR="00BE1390" w:rsidRPr="00DB20B3">
        <w:rPr>
          <w:rFonts w:ascii="Times New Roman" w:hAnsi="Times New Roman"/>
          <w:sz w:val="24"/>
          <w:szCs w:val="24"/>
          <w:lang w:eastAsia="ru-RU"/>
        </w:rPr>
        <w:t>отировочной документацией.</w:t>
      </w:r>
    </w:p>
    <w:p w:rsidR="00B60B9E" w:rsidRPr="00DB20B3" w:rsidRDefault="00E97287" w:rsidP="00B60B9E">
      <w:pPr>
        <w:spacing w:after="0"/>
        <w:ind w:firstLine="567"/>
        <w:jc w:val="both"/>
        <w:rPr>
          <w:rFonts w:ascii="Times New Roman" w:hAnsi="Times New Roman"/>
          <w:sz w:val="24"/>
          <w:szCs w:val="24"/>
          <w:lang w:eastAsia="ru-RU"/>
        </w:rPr>
      </w:pPr>
      <w:r w:rsidRPr="00DB20B3">
        <w:rPr>
          <w:rFonts w:ascii="Times New Roman" w:hAnsi="Times New Roman"/>
          <w:sz w:val="24"/>
          <w:szCs w:val="24"/>
          <w:lang w:eastAsia="ru-RU"/>
        </w:rPr>
        <w:t>Изменение и (или) отзыв З</w:t>
      </w:r>
      <w:r w:rsidR="00B60B9E" w:rsidRPr="00DB20B3">
        <w:rPr>
          <w:rFonts w:ascii="Times New Roman" w:hAnsi="Times New Roman"/>
          <w:sz w:val="24"/>
          <w:szCs w:val="24"/>
          <w:lang w:eastAsia="ru-RU"/>
        </w:rPr>
        <w:t>аявок после окончания сро</w:t>
      </w:r>
      <w:r w:rsidRPr="00DB20B3">
        <w:rPr>
          <w:rFonts w:ascii="Times New Roman" w:hAnsi="Times New Roman"/>
          <w:sz w:val="24"/>
          <w:szCs w:val="24"/>
          <w:lang w:eastAsia="ru-RU"/>
        </w:rPr>
        <w:t>ка их подачи, установленного К</w:t>
      </w:r>
      <w:r w:rsidR="00B60B9E" w:rsidRPr="00DB20B3">
        <w:rPr>
          <w:rFonts w:ascii="Times New Roman" w:hAnsi="Times New Roman"/>
          <w:sz w:val="24"/>
          <w:szCs w:val="24"/>
          <w:lang w:eastAsia="ru-RU"/>
        </w:rPr>
        <w:t>отировочной документацией, не допускается.</w:t>
      </w:r>
    </w:p>
    <w:p w:rsidR="00B60B9E" w:rsidRPr="00DB20B3" w:rsidRDefault="00240E0B" w:rsidP="00492263">
      <w:pPr>
        <w:spacing w:after="0"/>
        <w:ind w:firstLine="567"/>
        <w:jc w:val="both"/>
        <w:rPr>
          <w:rFonts w:ascii="Times New Roman" w:hAnsi="Times New Roman"/>
          <w:sz w:val="24"/>
          <w:szCs w:val="24"/>
          <w:lang w:eastAsia="ru-RU"/>
        </w:rPr>
      </w:pPr>
      <w:r w:rsidRPr="00DB20B3">
        <w:rPr>
          <w:rFonts w:ascii="Times New Roman" w:hAnsi="Times New Roman"/>
          <w:sz w:val="24"/>
          <w:szCs w:val="24"/>
          <w:lang w:eastAsia="ru-RU"/>
        </w:rPr>
        <w:t>2.2.15. Заявки, полученные Заказчиком после окончания срока их подачи, установленного Котировочной документацией, не рассматриваются, не вскрываются и хранятся вместе с документацией о закупке.</w:t>
      </w:r>
    </w:p>
    <w:p w:rsidR="004371DA" w:rsidRPr="00DB20B3" w:rsidRDefault="006B376C" w:rsidP="00A40B5F">
      <w:pPr>
        <w:pStyle w:val="aa"/>
        <w:tabs>
          <w:tab w:val="clear" w:pos="1800"/>
          <w:tab w:val="num" w:pos="1134"/>
        </w:tabs>
        <w:spacing w:line="276" w:lineRule="auto"/>
        <w:ind w:left="0" w:firstLine="567"/>
        <w:rPr>
          <w:rFonts w:ascii="Times New Roman" w:hAnsi="Times New Roman"/>
          <w:spacing w:val="-4"/>
          <w:szCs w:val="24"/>
        </w:rPr>
      </w:pPr>
      <w:r w:rsidRPr="00DB20B3">
        <w:rPr>
          <w:rFonts w:ascii="Times New Roman" w:hAnsi="Times New Roman"/>
          <w:szCs w:val="24"/>
        </w:rPr>
        <w:t>2.2.16</w:t>
      </w:r>
      <w:r w:rsidR="00A40B5F" w:rsidRPr="00DB20B3">
        <w:rPr>
          <w:rFonts w:ascii="Times New Roman" w:hAnsi="Times New Roman"/>
          <w:szCs w:val="24"/>
        </w:rPr>
        <w:t xml:space="preserve">. </w:t>
      </w:r>
      <w:r w:rsidR="004371DA" w:rsidRPr="00DB20B3">
        <w:rPr>
          <w:rFonts w:ascii="Times New Roman" w:hAnsi="Times New Roman"/>
          <w:szCs w:val="24"/>
        </w:rPr>
        <w:t>Заказчиком установлено</w:t>
      </w:r>
      <w:r w:rsidR="004371DA" w:rsidRPr="00DB20B3">
        <w:rPr>
          <w:rFonts w:ascii="Times New Roman" w:hAnsi="Times New Roman"/>
          <w:b/>
          <w:szCs w:val="24"/>
        </w:rPr>
        <w:t xml:space="preserve"> требование об обеспечении Заявки</w:t>
      </w:r>
      <w:r w:rsidR="004371DA" w:rsidRPr="00DB20B3">
        <w:rPr>
          <w:rFonts w:ascii="Times New Roman" w:hAnsi="Times New Roman"/>
          <w:szCs w:val="24"/>
        </w:rPr>
        <w:t>.</w:t>
      </w:r>
      <w:r w:rsidR="00FE65D8" w:rsidRPr="00DB20B3">
        <w:rPr>
          <w:rFonts w:ascii="Times New Roman" w:hAnsi="Times New Roman"/>
          <w:szCs w:val="24"/>
        </w:rPr>
        <w:t xml:space="preserve"> </w:t>
      </w:r>
      <w:r w:rsidR="004371DA" w:rsidRPr="00DB20B3">
        <w:rPr>
          <w:rFonts w:ascii="Times New Roman" w:hAnsi="Times New Roman"/>
          <w:spacing w:val="-4"/>
          <w:szCs w:val="24"/>
        </w:rPr>
        <w:t xml:space="preserve">Размер обеспечения Заявки на участие в </w:t>
      </w:r>
      <w:r w:rsidR="00A7162C" w:rsidRPr="00DB20B3">
        <w:rPr>
          <w:rFonts w:ascii="Times New Roman" w:hAnsi="Times New Roman"/>
          <w:szCs w:val="24"/>
        </w:rPr>
        <w:t>Запросе предложений</w:t>
      </w:r>
      <w:r w:rsidR="00FE65D8" w:rsidRPr="00DB20B3">
        <w:rPr>
          <w:rFonts w:ascii="Times New Roman" w:hAnsi="Times New Roman"/>
          <w:szCs w:val="24"/>
        </w:rPr>
        <w:t xml:space="preserve"> </w:t>
      </w:r>
      <w:r w:rsidR="004371DA" w:rsidRPr="00DB20B3">
        <w:rPr>
          <w:rFonts w:ascii="Times New Roman" w:hAnsi="Times New Roman"/>
          <w:spacing w:val="-4"/>
          <w:szCs w:val="24"/>
        </w:rPr>
        <w:t xml:space="preserve">устанавливается в </w:t>
      </w:r>
      <w:r w:rsidR="004371DA" w:rsidRPr="00DB20B3">
        <w:rPr>
          <w:rFonts w:ascii="Times New Roman" w:hAnsi="Times New Roman"/>
          <w:spacing w:val="-4"/>
          <w:szCs w:val="24"/>
          <w:u w:val="single"/>
        </w:rPr>
        <w:t>25 000.00 руб.</w:t>
      </w:r>
      <w:r w:rsidR="004371DA" w:rsidRPr="00DB20B3">
        <w:rPr>
          <w:rFonts w:ascii="Times New Roman" w:hAnsi="Times New Roman"/>
          <w:spacing w:val="-4"/>
          <w:szCs w:val="24"/>
        </w:rPr>
        <w:t xml:space="preserve"> (двадцать пять тысяч рублей 00 копеек). Обеспечение должно быть перечислено Заказчику до </w:t>
      </w:r>
      <w:r w:rsidR="003D191E" w:rsidRPr="00DB20B3">
        <w:rPr>
          <w:rFonts w:ascii="Times New Roman" w:hAnsi="Times New Roman"/>
          <w:spacing w:val="-4"/>
          <w:szCs w:val="24"/>
        </w:rPr>
        <w:t>19</w:t>
      </w:r>
      <w:r w:rsidR="00A7162C" w:rsidRPr="00DB20B3">
        <w:rPr>
          <w:rFonts w:ascii="Times New Roman" w:hAnsi="Times New Roman"/>
          <w:spacing w:val="-4"/>
          <w:szCs w:val="24"/>
        </w:rPr>
        <w:t>.07</w:t>
      </w:r>
      <w:r w:rsidR="004371DA" w:rsidRPr="00DB20B3">
        <w:rPr>
          <w:rFonts w:ascii="Times New Roman" w:hAnsi="Times New Roman"/>
          <w:spacing w:val="-4"/>
          <w:szCs w:val="24"/>
        </w:rPr>
        <w:t>.20</w:t>
      </w:r>
      <w:r w:rsidR="00A7162C" w:rsidRPr="00DB20B3">
        <w:rPr>
          <w:rFonts w:ascii="Times New Roman" w:hAnsi="Times New Roman"/>
          <w:spacing w:val="-4"/>
          <w:szCs w:val="24"/>
        </w:rPr>
        <w:t>16</w:t>
      </w:r>
      <w:r w:rsidR="004371DA" w:rsidRPr="00DB20B3">
        <w:rPr>
          <w:rFonts w:ascii="Times New Roman" w:hAnsi="Times New Roman"/>
          <w:spacing w:val="-4"/>
          <w:szCs w:val="24"/>
        </w:rPr>
        <w:t xml:space="preserve"> г. на расчетный счет:</w:t>
      </w:r>
    </w:p>
    <w:p w:rsidR="004371DA" w:rsidRPr="00DB20B3" w:rsidRDefault="004371DA" w:rsidP="00835EDF">
      <w:pPr>
        <w:spacing w:after="0"/>
        <w:ind w:firstLine="567"/>
        <w:jc w:val="both"/>
        <w:rPr>
          <w:rFonts w:ascii="Times New Roman" w:hAnsi="Times New Roman"/>
          <w:sz w:val="24"/>
          <w:szCs w:val="24"/>
          <w:lang w:eastAsia="ru-RU"/>
        </w:rPr>
      </w:pPr>
      <w:r w:rsidRPr="00DB20B3">
        <w:rPr>
          <w:rFonts w:ascii="Times New Roman" w:hAnsi="Times New Roman"/>
          <w:sz w:val="24"/>
          <w:szCs w:val="24"/>
          <w:lang w:eastAsia="ru-RU"/>
        </w:rPr>
        <w:t>АО «НЭСК»; ИНН/КПП: 2631802151/263101001; ОГРН: 1122651000152;</w:t>
      </w:r>
    </w:p>
    <w:p w:rsidR="00526C14" w:rsidRPr="00DB20B3" w:rsidRDefault="004371DA" w:rsidP="00526C14">
      <w:pPr>
        <w:pStyle w:val="210"/>
        <w:snapToGrid w:val="0"/>
        <w:rPr>
          <w:b w:val="0"/>
          <w:spacing w:val="4"/>
          <w:szCs w:val="24"/>
        </w:rPr>
      </w:pPr>
      <w:r w:rsidRPr="00DB20B3">
        <w:rPr>
          <w:b w:val="0"/>
          <w:spacing w:val="4"/>
          <w:szCs w:val="24"/>
        </w:rPr>
        <w:t xml:space="preserve">Р/с № 40702810160250000541 </w:t>
      </w:r>
      <w:r w:rsidR="00526C14" w:rsidRPr="00DB20B3">
        <w:rPr>
          <w:b w:val="0"/>
          <w:spacing w:val="4"/>
          <w:szCs w:val="24"/>
        </w:rPr>
        <w:t xml:space="preserve">в отделении № 5230 Сбербанка России г. Ставрополь </w:t>
      </w:r>
    </w:p>
    <w:p w:rsidR="00526C14" w:rsidRPr="00DB20B3" w:rsidRDefault="00526C14" w:rsidP="00526C14">
      <w:pPr>
        <w:pStyle w:val="210"/>
        <w:snapToGrid w:val="0"/>
        <w:rPr>
          <w:b w:val="0"/>
          <w:spacing w:val="1"/>
          <w:szCs w:val="24"/>
        </w:rPr>
      </w:pPr>
      <w:r w:rsidRPr="00DB20B3">
        <w:rPr>
          <w:b w:val="0"/>
          <w:szCs w:val="24"/>
        </w:rPr>
        <w:t>К/с 30101810907020000615</w:t>
      </w:r>
      <w:r w:rsidRPr="00DB20B3">
        <w:rPr>
          <w:b w:val="0"/>
          <w:spacing w:val="1"/>
          <w:szCs w:val="24"/>
        </w:rPr>
        <w:t xml:space="preserve"> БИК 040702615</w:t>
      </w:r>
      <w:r w:rsidR="00A66330" w:rsidRPr="00DB20B3">
        <w:rPr>
          <w:b w:val="0"/>
          <w:spacing w:val="1"/>
          <w:szCs w:val="24"/>
        </w:rPr>
        <w:t>.</w:t>
      </w:r>
    </w:p>
    <w:p w:rsidR="003D191E" w:rsidRPr="00DB20B3" w:rsidRDefault="003D191E" w:rsidP="003D191E">
      <w:pPr>
        <w:pStyle w:val="210"/>
        <w:snapToGrid w:val="0"/>
        <w:spacing w:line="276" w:lineRule="auto"/>
        <w:ind w:firstLine="567"/>
        <w:rPr>
          <w:b w:val="0"/>
          <w:szCs w:val="24"/>
        </w:rPr>
      </w:pPr>
      <w:r w:rsidRPr="00DB20B3">
        <w:rPr>
          <w:b w:val="0"/>
          <w:szCs w:val="24"/>
        </w:rPr>
        <w:t xml:space="preserve">В назначении платежа необходимо указать наименование платежа - обеспечение заявки по </w:t>
      </w:r>
      <w:r w:rsidRPr="00DB20B3">
        <w:rPr>
          <w:b w:val="0"/>
          <w:szCs w:val="28"/>
        </w:rPr>
        <w:t>Открытому запросу предложений № 3 от 13 июля 2016 года.</w:t>
      </w:r>
    </w:p>
    <w:p w:rsidR="004371DA" w:rsidRPr="00DB20B3" w:rsidRDefault="00D738BE" w:rsidP="00526C14">
      <w:pPr>
        <w:pStyle w:val="210"/>
        <w:snapToGrid w:val="0"/>
        <w:spacing w:line="276" w:lineRule="auto"/>
        <w:ind w:firstLine="567"/>
        <w:rPr>
          <w:b w:val="0"/>
          <w:szCs w:val="24"/>
        </w:rPr>
      </w:pPr>
      <w:r w:rsidRPr="00DB20B3">
        <w:rPr>
          <w:b w:val="0"/>
          <w:szCs w:val="24"/>
        </w:rPr>
        <w:t xml:space="preserve">В течение </w:t>
      </w:r>
      <w:r w:rsidR="00F90FBC" w:rsidRPr="00DB20B3">
        <w:rPr>
          <w:b w:val="0"/>
          <w:szCs w:val="24"/>
        </w:rPr>
        <w:t>3 (трех)</w:t>
      </w:r>
      <w:r w:rsidR="004371DA" w:rsidRPr="00DB20B3">
        <w:rPr>
          <w:b w:val="0"/>
          <w:szCs w:val="24"/>
        </w:rPr>
        <w:t xml:space="preserve"> рабочих дней после подведения результатов проведения </w:t>
      </w:r>
      <w:r w:rsidR="00695124" w:rsidRPr="00DB20B3">
        <w:rPr>
          <w:b w:val="0"/>
          <w:szCs w:val="24"/>
        </w:rPr>
        <w:t>Запроса предложений</w:t>
      </w:r>
      <w:r w:rsidR="00FE65D8" w:rsidRPr="00DB20B3">
        <w:rPr>
          <w:b w:val="0"/>
          <w:szCs w:val="24"/>
        </w:rPr>
        <w:t xml:space="preserve"> </w:t>
      </w:r>
      <w:r w:rsidR="004371DA" w:rsidRPr="00DB20B3">
        <w:rPr>
          <w:b w:val="0"/>
          <w:szCs w:val="24"/>
        </w:rPr>
        <w:t xml:space="preserve">(размещении протокола </w:t>
      </w:r>
      <w:r w:rsidR="00D77775" w:rsidRPr="00DB20B3">
        <w:rPr>
          <w:b w:val="0"/>
          <w:szCs w:val="24"/>
        </w:rPr>
        <w:t>подведения итогов по рассмотрению Котировочных заявок</w:t>
      </w:r>
      <w:r w:rsidR="001C797C" w:rsidRPr="00DB20B3">
        <w:rPr>
          <w:b w:val="0"/>
          <w:szCs w:val="24"/>
        </w:rPr>
        <w:t xml:space="preserve"> в Е</w:t>
      </w:r>
      <w:r w:rsidR="004371DA" w:rsidRPr="00DB20B3">
        <w:rPr>
          <w:b w:val="0"/>
          <w:szCs w:val="24"/>
        </w:rPr>
        <w:t xml:space="preserve">диной информационной системе и сайте Заказчика) обеспечение Заявки будет возвращено Участникам </w:t>
      </w:r>
      <w:r w:rsidR="00695124" w:rsidRPr="00DB20B3">
        <w:rPr>
          <w:b w:val="0"/>
          <w:szCs w:val="24"/>
        </w:rPr>
        <w:t>Запроса предложений</w:t>
      </w:r>
      <w:r w:rsidR="003D191E" w:rsidRPr="00DB20B3">
        <w:rPr>
          <w:b w:val="0"/>
          <w:szCs w:val="24"/>
        </w:rPr>
        <w:t>,</w:t>
      </w:r>
      <w:r w:rsidR="004371DA" w:rsidRPr="00DB20B3">
        <w:rPr>
          <w:b w:val="0"/>
          <w:szCs w:val="24"/>
        </w:rPr>
        <w:t xml:space="preserve"> не ставшим его победителем или с отклоненными Заявками путем перечисления денежных средств на расчетный счет, указанный ими в Заявке.</w:t>
      </w:r>
    </w:p>
    <w:p w:rsidR="009012B1" w:rsidRPr="00DB20B3" w:rsidRDefault="00BD099D" w:rsidP="00526C14">
      <w:pPr>
        <w:pStyle w:val="210"/>
        <w:snapToGrid w:val="0"/>
        <w:spacing w:line="276" w:lineRule="auto"/>
        <w:ind w:firstLine="567"/>
        <w:rPr>
          <w:b w:val="0"/>
          <w:szCs w:val="24"/>
        </w:rPr>
      </w:pPr>
      <w:r w:rsidRPr="00DB20B3">
        <w:rPr>
          <w:b w:val="0"/>
          <w:szCs w:val="24"/>
        </w:rPr>
        <w:t>Победителю З</w:t>
      </w:r>
      <w:r w:rsidR="009012B1" w:rsidRPr="00DB20B3">
        <w:rPr>
          <w:b w:val="0"/>
          <w:szCs w:val="24"/>
        </w:rPr>
        <w:t>апроса предложений обеспечение Заявки возвращается в течение 3 (трех) р</w:t>
      </w:r>
      <w:r w:rsidR="003D191E" w:rsidRPr="00DB20B3">
        <w:rPr>
          <w:b w:val="0"/>
          <w:szCs w:val="24"/>
        </w:rPr>
        <w:t>абочих дней после подписания Д</w:t>
      </w:r>
      <w:r w:rsidR="009012B1" w:rsidRPr="00DB20B3">
        <w:rPr>
          <w:b w:val="0"/>
          <w:szCs w:val="24"/>
        </w:rPr>
        <w:t>оговора путем перечисления денежных средств на расчетный счет, указанный им в Заявке.</w:t>
      </w:r>
    </w:p>
    <w:p w:rsidR="004371DA" w:rsidRPr="00DB20B3" w:rsidRDefault="006B376C" w:rsidP="00E05917">
      <w:pPr>
        <w:pStyle w:val="aa"/>
        <w:tabs>
          <w:tab w:val="clear" w:pos="1800"/>
          <w:tab w:val="left" w:pos="360"/>
        </w:tabs>
        <w:spacing w:line="276" w:lineRule="auto"/>
        <w:ind w:left="0" w:firstLine="567"/>
        <w:rPr>
          <w:rFonts w:ascii="Times New Roman" w:hAnsi="Times New Roman"/>
          <w:b/>
          <w:szCs w:val="24"/>
        </w:rPr>
      </w:pPr>
      <w:r w:rsidRPr="00DB20B3">
        <w:rPr>
          <w:rFonts w:ascii="Times New Roman" w:hAnsi="Times New Roman"/>
          <w:szCs w:val="24"/>
        </w:rPr>
        <w:t>2.2.17</w:t>
      </w:r>
      <w:r w:rsidR="004371DA" w:rsidRPr="00DB20B3">
        <w:rPr>
          <w:rFonts w:ascii="Times New Roman" w:hAnsi="Times New Roman"/>
          <w:szCs w:val="24"/>
        </w:rPr>
        <w:t xml:space="preserve">. Настоящей Котировочной документацией установлено </w:t>
      </w:r>
      <w:r w:rsidR="004371DA" w:rsidRPr="00DB20B3">
        <w:rPr>
          <w:rFonts w:ascii="Times New Roman" w:hAnsi="Times New Roman"/>
          <w:b/>
          <w:szCs w:val="24"/>
        </w:rPr>
        <w:t>требование об обеспечении исполнения Договора</w:t>
      </w:r>
      <w:r w:rsidR="004371DA" w:rsidRPr="00DB20B3">
        <w:rPr>
          <w:rFonts w:ascii="Times New Roman" w:hAnsi="Times New Roman"/>
          <w:szCs w:val="24"/>
        </w:rPr>
        <w:t xml:space="preserve">, заключаемого по результатам </w:t>
      </w:r>
      <w:r w:rsidR="00695124" w:rsidRPr="00DB20B3">
        <w:rPr>
          <w:rFonts w:ascii="Times New Roman" w:hAnsi="Times New Roman"/>
          <w:szCs w:val="24"/>
        </w:rPr>
        <w:t>Запроса предложений</w:t>
      </w:r>
      <w:r w:rsidR="004E5B98" w:rsidRPr="00DB20B3">
        <w:rPr>
          <w:rFonts w:ascii="Times New Roman" w:hAnsi="Times New Roman"/>
          <w:szCs w:val="24"/>
        </w:rPr>
        <w:t xml:space="preserve"> </w:t>
      </w:r>
      <w:r w:rsidR="004371DA" w:rsidRPr="00DB20B3">
        <w:rPr>
          <w:rFonts w:ascii="Times New Roman" w:hAnsi="Times New Roman"/>
          <w:b/>
          <w:szCs w:val="24"/>
        </w:rPr>
        <w:t>в форме передачи в залог денежных средств.</w:t>
      </w:r>
    </w:p>
    <w:p w:rsidR="004371DA" w:rsidRPr="00D0763B" w:rsidRDefault="004371DA" w:rsidP="00E05917">
      <w:pPr>
        <w:pStyle w:val="aa"/>
        <w:tabs>
          <w:tab w:val="clear" w:pos="1800"/>
          <w:tab w:val="left" w:pos="360"/>
        </w:tabs>
        <w:spacing w:line="276" w:lineRule="auto"/>
        <w:ind w:left="0" w:firstLine="540"/>
        <w:rPr>
          <w:rFonts w:ascii="Times New Roman" w:hAnsi="Times New Roman"/>
          <w:szCs w:val="24"/>
        </w:rPr>
      </w:pPr>
      <w:r w:rsidRPr="00DB20B3">
        <w:rPr>
          <w:rFonts w:ascii="Times New Roman" w:hAnsi="Times New Roman"/>
          <w:b/>
          <w:szCs w:val="24"/>
        </w:rPr>
        <w:t>Р</w:t>
      </w:r>
      <w:r w:rsidR="00D13132" w:rsidRPr="00DB20B3">
        <w:rPr>
          <w:rFonts w:ascii="Times New Roman" w:hAnsi="Times New Roman"/>
          <w:b/>
          <w:szCs w:val="24"/>
        </w:rPr>
        <w:t xml:space="preserve">азмер обеспечения </w:t>
      </w:r>
      <w:r w:rsidR="00D13132" w:rsidRPr="00D0763B">
        <w:rPr>
          <w:rFonts w:ascii="Times New Roman" w:hAnsi="Times New Roman"/>
          <w:b/>
          <w:szCs w:val="24"/>
        </w:rPr>
        <w:t xml:space="preserve">составляет </w:t>
      </w:r>
      <w:r w:rsidR="00B05EE4" w:rsidRPr="00D0763B">
        <w:rPr>
          <w:rFonts w:ascii="Times New Roman" w:hAnsi="Times New Roman"/>
          <w:b/>
          <w:szCs w:val="24"/>
        </w:rPr>
        <w:t>15 (пятнадцать</w:t>
      </w:r>
      <w:r w:rsidR="00D13132" w:rsidRPr="00D0763B">
        <w:rPr>
          <w:rFonts w:ascii="Times New Roman" w:hAnsi="Times New Roman"/>
          <w:b/>
          <w:szCs w:val="24"/>
        </w:rPr>
        <w:t>) процентов</w:t>
      </w:r>
      <w:r w:rsidRPr="00D0763B">
        <w:rPr>
          <w:rFonts w:ascii="Times New Roman" w:hAnsi="Times New Roman"/>
          <w:b/>
          <w:szCs w:val="24"/>
        </w:rPr>
        <w:t xml:space="preserve"> от начальной (максимальной) цены Договора с учетом НДС, </w:t>
      </w:r>
      <w:r w:rsidRPr="00D0763B">
        <w:rPr>
          <w:rFonts w:ascii="Times New Roman" w:hAnsi="Times New Roman"/>
          <w:szCs w:val="24"/>
        </w:rPr>
        <w:t>указанной в таблице п.п.1.1.1 настоящей Котировочной документации, то есть:</w:t>
      </w:r>
    </w:p>
    <w:p w:rsidR="004371DA" w:rsidRPr="00D0763B" w:rsidRDefault="00B05EE4" w:rsidP="00E05917">
      <w:pPr>
        <w:pStyle w:val="aa"/>
        <w:tabs>
          <w:tab w:val="clear" w:pos="1800"/>
          <w:tab w:val="left" w:pos="360"/>
        </w:tabs>
        <w:spacing w:line="276" w:lineRule="auto"/>
        <w:ind w:left="0" w:firstLine="540"/>
        <w:rPr>
          <w:rFonts w:ascii="Times New Roman" w:hAnsi="Times New Roman"/>
          <w:szCs w:val="24"/>
        </w:rPr>
      </w:pPr>
      <w:r w:rsidRPr="00D0763B">
        <w:rPr>
          <w:rFonts w:ascii="Times New Roman" w:hAnsi="Times New Roman"/>
          <w:szCs w:val="24"/>
        </w:rPr>
        <w:t>275 734,73</w:t>
      </w:r>
      <w:r w:rsidR="001C797C" w:rsidRPr="00D0763B">
        <w:rPr>
          <w:rFonts w:ascii="Times New Roman" w:hAnsi="Times New Roman"/>
          <w:szCs w:val="24"/>
        </w:rPr>
        <w:t xml:space="preserve"> </w:t>
      </w:r>
      <w:r w:rsidR="004371DA" w:rsidRPr="00D0763B">
        <w:rPr>
          <w:rFonts w:ascii="Times New Roman" w:hAnsi="Times New Roman"/>
          <w:szCs w:val="24"/>
        </w:rPr>
        <w:t>руб. (</w:t>
      </w:r>
      <w:r w:rsidRPr="00D0763B">
        <w:rPr>
          <w:rFonts w:ascii="Times New Roman" w:hAnsi="Times New Roman"/>
          <w:szCs w:val="24"/>
        </w:rPr>
        <w:t>Двести семьдесят пять тысяч семьсот тридцать четыре руб., 73 коп.</w:t>
      </w:r>
      <w:r w:rsidR="004371DA" w:rsidRPr="00D0763B">
        <w:rPr>
          <w:rFonts w:ascii="Times New Roman" w:hAnsi="Times New Roman"/>
          <w:szCs w:val="24"/>
        </w:rPr>
        <w:t>).</w:t>
      </w:r>
    </w:p>
    <w:p w:rsidR="004371DA" w:rsidRPr="00DB20B3" w:rsidRDefault="004371DA" w:rsidP="00E05917">
      <w:pPr>
        <w:pStyle w:val="aa"/>
        <w:tabs>
          <w:tab w:val="clear" w:pos="1800"/>
          <w:tab w:val="left" w:pos="360"/>
        </w:tabs>
        <w:spacing w:line="276" w:lineRule="auto"/>
        <w:ind w:left="0" w:firstLine="540"/>
        <w:rPr>
          <w:rFonts w:ascii="Times New Roman" w:hAnsi="Times New Roman"/>
          <w:szCs w:val="24"/>
        </w:rPr>
      </w:pPr>
      <w:r w:rsidRPr="00D0763B">
        <w:rPr>
          <w:rFonts w:ascii="Times New Roman" w:hAnsi="Times New Roman"/>
          <w:szCs w:val="24"/>
        </w:rPr>
        <w:t>Реквизиты для перечисления обеспечения</w:t>
      </w:r>
      <w:r w:rsidRPr="00DB20B3">
        <w:rPr>
          <w:rFonts w:ascii="Times New Roman" w:hAnsi="Times New Roman"/>
          <w:szCs w:val="24"/>
        </w:rPr>
        <w:t xml:space="preserve"> исполнения обязательств по Договору:</w:t>
      </w:r>
    </w:p>
    <w:p w:rsidR="004371DA" w:rsidRPr="00DB20B3" w:rsidRDefault="004371DA" w:rsidP="00E05917">
      <w:pPr>
        <w:spacing w:after="0"/>
        <w:ind w:firstLine="567"/>
        <w:jc w:val="both"/>
        <w:rPr>
          <w:rFonts w:ascii="Times New Roman" w:hAnsi="Times New Roman"/>
          <w:sz w:val="24"/>
          <w:szCs w:val="24"/>
          <w:lang w:eastAsia="ru-RU"/>
        </w:rPr>
      </w:pPr>
      <w:r w:rsidRPr="00DB20B3">
        <w:rPr>
          <w:rFonts w:ascii="Times New Roman" w:hAnsi="Times New Roman"/>
          <w:sz w:val="24"/>
          <w:szCs w:val="24"/>
          <w:lang w:eastAsia="ru-RU"/>
        </w:rPr>
        <w:t>АО «НЭСК»; ИНН/КПП 2631802151/263101001; ОГРН 1122651000152;</w:t>
      </w:r>
    </w:p>
    <w:p w:rsidR="004F6687" w:rsidRPr="00DB20B3" w:rsidRDefault="004F6687" w:rsidP="004F6687">
      <w:pPr>
        <w:pStyle w:val="210"/>
        <w:snapToGrid w:val="0"/>
        <w:rPr>
          <w:b w:val="0"/>
          <w:spacing w:val="4"/>
          <w:szCs w:val="24"/>
        </w:rPr>
      </w:pPr>
      <w:r w:rsidRPr="00DB20B3">
        <w:rPr>
          <w:b w:val="0"/>
          <w:spacing w:val="4"/>
          <w:szCs w:val="24"/>
        </w:rPr>
        <w:t>Р/с № 40702810160250000541</w:t>
      </w:r>
      <w:r w:rsidR="004371DA" w:rsidRPr="00DB20B3">
        <w:rPr>
          <w:b w:val="0"/>
          <w:spacing w:val="4"/>
          <w:szCs w:val="24"/>
        </w:rPr>
        <w:t xml:space="preserve"> </w:t>
      </w:r>
      <w:r w:rsidRPr="00DB20B3">
        <w:rPr>
          <w:b w:val="0"/>
          <w:spacing w:val="4"/>
          <w:szCs w:val="24"/>
        </w:rPr>
        <w:t xml:space="preserve">в отделении № 5230 Сбербанка России г. Ставрополь </w:t>
      </w:r>
    </w:p>
    <w:p w:rsidR="004F6687" w:rsidRPr="00DB20B3" w:rsidRDefault="004F6687" w:rsidP="004F6687">
      <w:pPr>
        <w:pStyle w:val="210"/>
        <w:snapToGrid w:val="0"/>
        <w:rPr>
          <w:b w:val="0"/>
          <w:spacing w:val="4"/>
          <w:szCs w:val="24"/>
        </w:rPr>
      </w:pPr>
      <w:r w:rsidRPr="00DB20B3">
        <w:rPr>
          <w:b w:val="0"/>
          <w:szCs w:val="24"/>
        </w:rPr>
        <w:t>К/с 30101810907020000615</w:t>
      </w:r>
      <w:r w:rsidRPr="00DB20B3">
        <w:rPr>
          <w:b w:val="0"/>
          <w:spacing w:val="1"/>
          <w:szCs w:val="24"/>
        </w:rPr>
        <w:t xml:space="preserve"> БИК 040702615</w:t>
      </w:r>
      <w:r w:rsidR="00A66330" w:rsidRPr="00DB20B3">
        <w:rPr>
          <w:b w:val="0"/>
          <w:spacing w:val="1"/>
          <w:szCs w:val="24"/>
        </w:rPr>
        <w:t>.</w:t>
      </w:r>
    </w:p>
    <w:p w:rsidR="004371DA" w:rsidRPr="00DB20B3" w:rsidRDefault="004371DA" w:rsidP="00B05EE4">
      <w:pPr>
        <w:pStyle w:val="210"/>
        <w:snapToGrid w:val="0"/>
        <w:spacing w:line="276" w:lineRule="auto"/>
        <w:ind w:firstLine="567"/>
        <w:rPr>
          <w:b w:val="0"/>
          <w:szCs w:val="24"/>
        </w:rPr>
      </w:pPr>
      <w:r w:rsidRPr="00DB20B3">
        <w:rPr>
          <w:b w:val="0"/>
          <w:szCs w:val="24"/>
        </w:rPr>
        <w:t>В назначении платежа необходимо указать наименование платежа - обеспечение исполнения До</w:t>
      </w:r>
      <w:r w:rsidR="004E47BA" w:rsidRPr="00DB20B3">
        <w:rPr>
          <w:b w:val="0"/>
          <w:szCs w:val="24"/>
        </w:rPr>
        <w:t xml:space="preserve">говора по </w:t>
      </w:r>
      <w:r w:rsidR="00695124" w:rsidRPr="00DB20B3">
        <w:rPr>
          <w:b w:val="0"/>
          <w:szCs w:val="28"/>
        </w:rPr>
        <w:t>Открытому запросу предложений № 3</w:t>
      </w:r>
      <w:r w:rsidR="00933F39" w:rsidRPr="00DB20B3">
        <w:rPr>
          <w:b w:val="0"/>
          <w:szCs w:val="28"/>
        </w:rPr>
        <w:t xml:space="preserve"> </w:t>
      </w:r>
      <w:r w:rsidR="00695124" w:rsidRPr="00DB20B3">
        <w:rPr>
          <w:b w:val="0"/>
          <w:szCs w:val="28"/>
        </w:rPr>
        <w:t xml:space="preserve">от </w:t>
      </w:r>
      <w:r w:rsidR="00933F39" w:rsidRPr="00DB20B3">
        <w:rPr>
          <w:b w:val="0"/>
          <w:szCs w:val="28"/>
        </w:rPr>
        <w:t>13</w:t>
      </w:r>
      <w:r w:rsidR="00B05EE4" w:rsidRPr="00DB20B3">
        <w:rPr>
          <w:b w:val="0"/>
          <w:szCs w:val="28"/>
        </w:rPr>
        <w:t xml:space="preserve"> июл</w:t>
      </w:r>
      <w:r w:rsidR="00695124" w:rsidRPr="00DB20B3">
        <w:rPr>
          <w:b w:val="0"/>
          <w:szCs w:val="28"/>
        </w:rPr>
        <w:t>я 2016 года.</w:t>
      </w:r>
    </w:p>
    <w:p w:rsidR="004371DA" w:rsidRPr="00DB20B3" w:rsidRDefault="006B376C" w:rsidP="00E05917">
      <w:pPr>
        <w:pStyle w:val="aa"/>
        <w:tabs>
          <w:tab w:val="clear" w:pos="1800"/>
          <w:tab w:val="left" w:pos="360"/>
        </w:tabs>
        <w:spacing w:line="276" w:lineRule="auto"/>
        <w:ind w:left="0" w:firstLine="567"/>
        <w:rPr>
          <w:rFonts w:ascii="Times New Roman" w:hAnsi="Times New Roman"/>
          <w:szCs w:val="24"/>
        </w:rPr>
      </w:pPr>
      <w:r w:rsidRPr="00DB20B3">
        <w:rPr>
          <w:rFonts w:ascii="Times New Roman" w:hAnsi="Times New Roman"/>
          <w:szCs w:val="24"/>
        </w:rPr>
        <w:t>2.2.18</w:t>
      </w:r>
      <w:r w:rsidR="00D738BE" w:rsidRPr="00DB20B3">
        <w:rPr>
          <w:rFonts w:ascii="Times New Roman" w:hAnsi="Times New Roman"/>
          <w:szCs w:val="24"/>
        </w:rPr>
        <w:t xml:space="preserve">. В течение </w:t>
      </w:r>
      <w:r w:rsidR="00F90FBC" w:rsidRPr="00DB20B3">
        <w:rPr>
          <w:rFonts w:ascii="Times New Roman" w:hAnsi="Times New Roman"/>
          <w:szCs w:val="24"/>
        </w:rPr>
        <w:t>3 (</w:t>
      </w:r>
      <w:r w:rsidR="00D738BE" w:rsidRPr="00DB20B3">
        <w:rPr>
          <w:rFonts w:ascii="Times New Roman" w:hAnsi="Times New Roman"/>
          <w:szCs w:val="24"/>
        </w:rPr>
        <w:t>тре</w:t>
      </w:r>
      <w:r w:rsidR="004371DA" w:rsidRPr="00DB20B3">
        <w:rPr>
          <w:rFonts w:ascii="Times New Roman" w:hAnsi="Times New Roman"/>
          <w:szCs w:val="24"/>
        </w:rPr>
        <w:t>х</w:t>
      </w:r>
      <w:r w:rsidR="00F90FBC" w:rsidRPr="00DB20B3">
        <w:rPr>
          <w:rFonts w:ascii="Times New Roman" w:hAnsi="Times New Roman"/>
          <w:szCs w:val="24"/>
        </w:rPr>
        <w:t>)</w:t>
      </w:r>
      <w:r w:rsidR="004371DA" w:rsidRPr="00DB20B3">
        <w:rPr>
          <w:rFonts w:ascii="Times New Roman" w:hAnsi="Times New Roman"/>
          <w:szCs w:val="24"/>
        </w:rPr>
        <w:t xml:space="preserve"> рабочих дней после размещения </w:t>
      </w:r>
      <w:r w:rsidR="002845E3" w:rsidRPr="00DB20B3">
        <w:rPr>
          <w:rFonts w:ascii="Times New Roman" w:hAnsi="Times New Roman"/>
          <w:szCs w:val="24"/>
        </w:rPr>
        <w:t xml:space="preserve">протокола подведения итогов по рассмотрению Котировочных заявок </w:t>
      </w:r>
      <w:r w:rsidR="004371DA" w:rsidRPr="00DB20B3">
        <w:rPr>
          <w:rFonts w:ascii="Times New Roman" w:hAnsi="Times New Roman"/>
          <w:szCs w:val="24"/>
        </w:rPr>
        <w:t xml:space="preserve">Участник </w:t>
      </w:r>
      <w:r w:rsidR="00695124" w:rsidRPr="00DB20B3">
        <w:rPr>
          <w:rFonts w:ascii="Times New Roman" w:hAnsi="Times New Roman"/>
          <w:szCs w:val="24"/>
        </w:rPr>
        <w:t>Запроса предложений</w:t>
      </w:r>
      <w:r w:rsidR="00D6350A" w:rsidRPr="00DB20B3">
        <w:rPr>
          <w:rFonts w:ascii="Times New Roman" w:hAnsi="Times New Roman"/>
          <w:szCs w:val="24"/>
        </w:rPr>
        <w:t>, ставший п</w:t>
      </w:r>
      <w:r w:rsidR="004371DA" w:rsidRPr="00DB20B3">
        <w:rPr>
          <w:rFonts w:ascii="Times New Roman" w:hAnsi="Times New Roman"/>
          <w:szCs w:val="24"/>
        </w:rPr>
        <w:t xml:space="preserve">обедителем обязан произвести оплату обеспечения Договора и предоставить Заказчику платежное поручение с отметкой банка, после чего Заказчик направит ему для подписания Договор на </w:t>
      </w:r>
      <w:r w:rsidR="002845E3" w:rsidRPr="00DB20B3">
        <w:rPr>
          <w:rFonts w:ascii="Times New Roman" w:hAnsi="Times New Roman"/>
          <w:szCs w:val="24"/>
        </w:rPr>
        <w:t xml:space="preserve">поставку </w:t>
      </w:r>
      <w:r w:rsidR="00D6350A" w:rsidRPr="00DB20B3">
        <w:rPr>
          <w:rFonts w:ascii="Times New Roman" w:hAnsi="Times New Roman"/>
          <w:szCs w:val="24"/>
        </w:rPr>
        <w:t xml:space="preserve">товара </w:t>
      </w:r>
      <w:r w:rsidR="002845E3" w:rsidRPr="00DB20B3">
        <w:rPr>
          <w:rFonts w:ascii="Times New Roman" w:hAnsi="Times New Roman"/>
          <w:szCs w:val="24"/>
        </w:rPr>
        <w:t>(выполнение работ, оказание услуг)</w:t>
      </w:r>
      <w:r w:rsidR="004371DA" w:rsidRPr="00DB20B3">
        <w:rPr>
          <w:rFonts w:ascii="Times New Roman" w:hAnsi="Times New Roman"/>
          <w:szCs w:val="24"/>
        </w:rPr>
        <w:t xml:space="preserve"> на условиях настоящего </w:t>
      </w:r>
      <w:r w:rsidR="00695124" w:rsidRPr="00DB20B3">
        <w:rPr>
          <w:rFonts w:ascii="Times New Roman" w:hAnsi="Times New Roman"/>
          <w:szCs w:val="24"/>
        </w:rPr>
        <w:t>Запроса предложений</w:t>
      </w:r>
      <w:r w:rsidR="002845E3" w:rsidRPr="00DB20B3">
        <w:rPr>
          <w:rFonts w:ascii="Times New Roman" w:hAnsi="Times New Roman"/>
          <w:szCs w:val="24"/>
        </w:rPr>
        <w:t xml:space="preserve"> </w:t>
      </w:r>
      <w:r w:rsidR="00D6350A" w:rsidRPr="00DB20B3">
        <w:rPr>
          <w:rFonts w:ascii="Times New Roman" w:hAnsi="Times New Roman"/>
          <w:szCs w:val="24"/>
        </w:rPr>
        <w:t>и предложения п</w:t>
      </w:r>
      <w:r w:rsidR="004371DA" w:rsidRPr="00DB20B3">
        <w:rPr>
          <w:rFonts w:ascii="Times New Roman" w:hAnsi="Times New Roman"/>
          <w:szCs w:val="24"/>
        </w:rPr>
        <w:t>обедителя по цене.</w:t>
      </w:r>
    </w:p>
    <w:p w:rsidR="004371DA" w:rsidRPr="00DB20B3" w:rsidRDefault="006B376C" w:rsidP="00235B05">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2.2.19</w:t>
      </w:r>
      <w:r w:rsidR="004371DA" w:rsidRPr="00DB20B3">
        <w:rPr>
          <w:rFonts w:ascii="Times New Roman" w:hAnsi="Times New Roman"/>
          <w:szCs w:val="24"/>
        </w:rPr>
        <w:t>. Возврат обеспечения Договора осуще</w:t>
      </w:r>
      <w:r w:rsidR="00D738BE" w:rsidRPr="00DB20B3">
        <w:rPr>
          <w:rFonts w:ascii="Times New Roman" w:hAnsi="Times New Roman"/>
          <w:szCs w:val="24"/>
        </w:rPr>
        <w:t xml:space="preserve">ствляется Заказчиком в течение </w:t>
      </w:r>
      <w:r w:rsidR="00F90FBC" w:rsidRPr="00DB20B3">
        <w:rPr>
          <w:rFonts w:ascii="Times New Roman" w:hAnsi="Times New Roman"/>
          <w:szCs w:val="24"/>
        </w:rPr>
        <w:t>5 (</w:t>
      </w:r>
      <w:r w:rsidR="00D738BE" w:rsidRPr="00DB20B3">
        <w:rPr>
          <w:rFonts w:ascii="Times New Roman" w:hAnsi="Times New Roman"/>
          <w:szCs w:val="24"/>
        </w:rPr>
        <w:t>пяти</w:t>
      </w:r>
      <w:r w:rsidR="00F90FBC" w:rsidRPr="00DB20B3">
        <w:rPr>
          <w:rFonts w:ascii="Times New Roman" w:hAnsi="Times New Roman"/>
          <w:szCs w:val="24"/>
        </w:rPr>
        <w:t>)</w:t>
      </w:r>
      <w:r w:rsidR="004371DA" w:rsidRPr="00DB20B3">
        <w:rPr>
          <w:rFonts w:ascii="Times New Roman" w:hAnsi="Times New Roman"/>
          <w:szCs w:val="24"/>
        </w:rPr>
        <w:t xml:space="preserve"> рабочих дней после </w:t>
      </w:r>
      <w:r w:rsidR="00741DDB" w:rsidRPr="00DB20B3">
        <w:rPr>
          <w:rFonts w:ascii="Times New Roman" w:hAnsi="Times New Roman"/>
          <w:szCs w:val="24"/>
        </w:rPr>
        <w:t xml:space="preserve">выполнения </w:t>
      </w:r>
      <w:r w:rsidR="004371DA" w:rsidRPr="00DB20B3">
        <w:rPr>
          <w:rFonts w:ascii="Times New Roman" w:hAnsi="Times New Roman"/>
          <w:szCs w:val="24"/>
        </w:rPr>
        <w:t xml:space="preserve">Подрядчиком всех </w:t>
      </w:r>
      <w:r w:rsidR="000C498D" w:rsidRPr="00DB20B3">
        <w:rPr>
          <w:rFonts w:ascii="Times New Roman" w:hAnsi="Times New Roman"/>
          <w:szCs w:val="24"/>
        </w:rPr>
        <w:t>обязательств</w:t>
      </w:r>
      <w:r w:rsidR="00741DDB" w:rsidRPr="00DB20B3">
        <w:rPr>
          <w:rFonts w:ascii="Times New Roman" w:hAnsi="Times New Roman"/>
          <w:szCs w:val="24"/>
        </w:rPr>
        <w:t>,</w:t>
      </w:r>
      <w:r w:rsidR="000C498D" w:rsidRPr="00DB20B3">
        <w:rPr>
          <w:rFonts w:ascii="Times New Roman" w:hAnsi="Times New Roman"/>
          <w:szCs w:val="24"/>
        </w:rPr>
        <w:t xml:space="preserve"> </w:t>
      </w:r>
      <w:r w:rsidR="004371DA" w:rsidRPr="00DB20B3">
        <w:rPr>
          <w:rFonts w:ascii="Times New Roman" w:hAnsi="Times New Roman"/>
          <w:szCs w:val="24"/>
        </w:rPr>
        <w:t>предусмотренных Договором</w:t>
      </w:r>
      <w:r w:rsidR="00741DDB" w:rsidRPr="00DB20B3">
        <w:rPr>
          <w:rFonts w:ascii="Times New Roman" w:hAnsi="Times New Roman"/>
          <w:szCs w:val="24"/>
        </w:rPr>
        <w:t xml:space="preserve"> (то есть после подписания сторонами актов </w:t>
      </w:r>
      <w:r w:rsidR="003D191E" w:rsidRPr="00DB20B3">
        <w:rPr>
          <w:rFonts w:ascii="Times New Roman" w:hAnsi="Times New Roman"/>
          <w:szCs w:val="24"/>
        </w:rPr>
        <w:t>КС</w:t>
      </w:r>
      <w:r w:rsidR="00741DDB" w:rsidRPr="00DB20B3">
        <w:rPr>
          <w:rFonts w:ascii="Times New Roman" w:hAnsi="Times New Roman"/>
          <w:szCs w:val="24"/>
        </w:rPr>
        <w:t xml:space="preserve">-2 и </w:t>
      </w:r>
      <w:r w:rsidR="003D191E" w:rsidRPr="00DB20B3">
        <w:rPr>
          <w:rFonts w:ascii="Times New Roman" w:hAnsi="Times New Roman"/>
          <w:szCs w:val="24"/>
        </w:rPr>
        <w:t>КС</w:t>
      </w:r>
      <w:r w:rsidR="00741DDB" w:rsidRPr="00DB20B3">
        <w:rPr>
          <w:rFonts w:ascii="Times New Roman" w:hAnsi="Times New Roman"/>
          <w:szCs w:val="24"/>
        </w:rPr>
        <w:t>-3</w:t>
      </w:r>
      <w:r w:rsidR="003D191E" w:rsidRPr="00DB20B3">
        <w:rPr>
          <w:rFonts w:ascii="Times New Roman" w:hAnsi="Times New Roman"/>
          <w:szCs w:val="24"/>
        </w:rPr>
        <w:t xml:space="preserve"> и получения Акта осмотра электроустановки, выданного уполномоченным органом Ростехнадзора</w:t>
      </w:r>
      <w:r w:rsidR="00741DDB" w:rsidRPr="00DB20B3">
        <w:rPr>
          <w:rFonts w:ascii="Times New Roman" w:hAnsi="Times New Roman"/>
          <w:szCs w:val="24"/>
        </w:rPr>
        <w:t>)</w:t>
      </w:r>
      <w:r w:rsidR="00B05EE4" w:rsidRPr="00DB20B3">
        <w:rPr>
          <w:rFonts w:ascii="Times New Roman" w:hAnsi="Times New Roman"/>
          <w:szCs w:val="24"/>
        </w:rPr>
        <w:t>.</w:t>
      </w:r>
    </w:p>
    <w:p w:rsidR="004371DA" w:rsidRPr="00DB20B3" w:rsidRDefault="004371DA" w:rsidP="00FF141E">
      <w:pPr>
        <w:spacing w:after="0"/>
        <w:ind w:firstLine="540"/>
        <w:jc w:val="both"/>
        <w:rPr>
          <w:rFonts w:ascii="Times New Roman" w:hAnsi="Times New Roman"/>
          <w:b/>
          <w:i/>
          <w:sz w:val="24"/>
          <w:szCs w:val="24"/>
        </w:rPr>
      </w:pPr>
      <w:r w:rsidRPr="00DB20B3">
        <w:rPr>
          <w:rFonts w:ascii="Times New Roman" w:hAnsi="Times New Roman"/>
          <w:b/>
          <w:sz w:val="24"/>
          <w:szCs w:val="24"/>
        </w:rPr>
        <w:t>2.2.</w:t>
      </w:r>
      <w:r w:rsidR="000F53AF" w:rsidRPr="00DB20B3">
        <w:rPr>
          <w:rFonts w:ascii="Times New Roman" w:hAnsi="Times New Roman"/>
          <w:b/>
          <w:sz w:val="24"/>
          <w:szCs w:val="24"/>
        </w:rPr>
        <w:t>20</w:t>
      </w:r>
      <w:r w:rsidRPr="00DB20B3">
        <w:rPr>
          <w:rFonts w:ascii="Times New Roman" w:hAnsi="Times New Roman"/>
          <w:b/>
          <w:sz w:val="24"/>
          <w:szCs w:val="24"/>
        </w:rPr>
        <w:t>.</w:t>
      </w:r>
      <w:r w:rsidRPr="00DB20B3">
        <w:rPr>
          <w:rFonts w:ascii="Times New Roman" w:hAnsi="Times New Roman"/>
          <w:b/>
          <w:i/>
          <w:sz w:val="24"/>
          <w:szCs w:val="24"/>
        </w:rPr>
        <w:t xml:space="preserve"> Участник в составе своей Заявки должен представить следующие документы:</w:t>
      </w:r>
    </w:p>
    <w:p w:rsidR="004371DA" w:rsidRPr="00DB20B3" w:rsidRDefault="000F53AF" w:rsidP="00FF141E">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2.2.20</w:t>
      </w:r>
      <w:r w:rsidR="004371DA" w:rsidRPr="00DB20B3">
        <w:rPr>
          <w:rFonts w:ascii="Times New Roman" w:hAnsi="Times New Roman"/>
          <w:szCs w:val="24"/>
        </w:rPr>
        <w:t xml:space="preserve">.1. </w:t>
      </w:r>
      <w:r w:rsidR="002E3C6A" w:rsidRPr="00DB20B3">
        <w:rPr>
          <w:rFonts w:ascii="Times New Roman" w:hAnsi="Times New Roman"/>
          <w:b/>
          <w:szCs w:val="24"/>
          <w:u w:val="single"/>
        </w:rPr>
        <w:t>Заявка</w:t>
      </w:r>
      <w:r w:rsidR="002E3C6A" w:rsidRPr="00DB20B3">
        <w:rPr>
          <w:rFonts w:ascii="Times New Roman" w:hAnsi="Times New Roman"/>
          <w:szCs w:val="24"/>
        </w:rPr>
        <w:t xml:space="preserve"> </w:t>
      </w:r>
      <w:r w:rsidR="004371DA" w:rsidRPr="00DB20B3">
        <w:rPr>
          <w:rFonts w:ascii="Times New Roman" w:hAnsi="Times New Roman"/>
          <w:szCs w:val="24"/>
        </w:rPr>
        <w:t>по ф</w:t>
      </w:r>
      <w:r w:rsidR="00B8324B" w:rsidRPr="00DB20B3">
        <w:rPr>
          <w:rFonts w:ascii="Times New Roman" w:hAnsi="Times New Roman"/>
          <w:szCs w:val="24"/>
        </w:rPr>
        <w:t>орме, являющейся Приложением № 2</w:t>
      </w:r>
      <w:r w:rsidR="004371DA" w:rsidRPr="00DB20B3">
        <w:rPr>
          <w:rFonts w:ascii="Times New Roman" w:hAnsi="Times New Roman"/>
          <w:szCs w:val="24"/>
        </w:rPr>
        <w:t xml:space="preserve"> к настоящей Котировочной документации, содержащ</w:t>
      </w:r>
      <w:r w:rsidR="00741DDB" w:rsidRPr="00DB20B3">
        <w:rPr>
          <w:rFonts w:ascii="Times New Roman" w:hAnsi="Times New Roman"/>
          <w:szCs w:val="24"/>
        </w:rPr>
        <w:t>ая</w:t>
      </w:r>
      <w:r w:rsidR="004371DA" w:rsidRPr="00DB20B3">
        <w:rPr>
          <w:rFonts w:ascii="Times New Roman" w:hAnsi="Times New Roman"/>
          <w:szCs w:val="24"/>
        </w:rPr>
        <w:t xml:space="preserve"> цену </w:t>
      </w:r>
      <w:r w:rsidR="00695124" w:rsidRPr="00DB20B3">
        <w:rPr>
          <w:rFonts w:ascii="Times New Roman" w:hAnsi="Times New Roman"/>
          <w:szCs w:val="24"/>
        </w:rPr>
        <w:t>проектных и строительно-монтажных работ по объекту с указанием сведений о включенных или не включенных в неё расходах (налоги, сборы, стоимость материалов и другие обязательные платежи)</w:t>
      </w:r>
      <w:r w:rsidR="004371DA" w:rsidRPr="00DB20B3">
        <w:rPr>
          <w:rFonts w:ascii="Times New Roman" w:hAnsi="Times New Roman"/>
          <w:szCs w:val="24"/>
        </w:rPr>
        <w:t>, подписанное уполномоченным лицом</w:t>
      </w:r>
      <w:r w:rsidR="00B91CD2" w:rsidRPr="00DB20B3">
        <w:rPr>
          <w:rFonts w:ascii="Times New Roman" w:hAnsi="Times New Roman"/>
          <w:szCs w:val="24"/>
        </w:rPr>
        <w:t xml:space="preserve"> и заверенное печатью Участника</w:t>
      </w:r>
      <w:r w:rsidR="002E3C6A" w:rsidRPr="00DB20B3">
        <w:rPr>
          <w:rFonts w:ascii="Times New Roman" w:hAnsi="Times New Roman"/>
          <w:szCs w:val="24"/>
        </w:rPr>
        <w:t xml:space="preserve"> при ее наличии</w:t>
      </w:r>
      <w:r w:rsidR="00B91CD2" w:rsidRPr="00DB20B3">
        <w:rPr>
          <w:rFonts w:ascii="Times New Roman" w:hAnsi="Times New Roman"/>
          <w:szCs w:val="24"/>
        </w:rPr>
        <w:t>.</w:t>
      </w:r>
    </w:p>
    <w:p w:rsidR="004371DA" w:rsidRPr="00DB20B3" w:rsidRDefault="004371DA" w:rsidP="00B41579">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2.2.</w:t>
      </w:r>
      <w:r w:rsidR="000F53AF" w:rsidRPr="00DB20B3">
        <w:rPr>
          <w:rFonts w:ascii="Times New Roman" w:hAnsi="Times New Roman"/>
          <w:szCs w:val="24"/>
        </w:rPr>
        <w:t>20</w:t>
      </w:r>
      <w:r w:rsidRPr="00DB20B3">
        <w:rPr>
          <w:rFonts w:ascii="Times New Roman" w:hAnsi="Times New Roman"/>
          <w:szCs w:val="24"/>
        </w:rPr>
        <w:t xml:space="preserve">.2. </w:t>
      </w:r>
      <w:r w:rsidRPr="00DB20B3">
        <w:rPr>
          <w:rFonts w:ascii="Times New Roman" w:hAnsi="Times New Roman"/>
          <w:b/>
          <w:szCs w:val="24"/>
          <w:u w:val="single"/>
        </w:rPr>
        <w:t>Документ, подтверждающий полномочия лица, подписывающего Заявку</w:t>
      </w:r>
      <w:r w:rsidRPr="00DB20B3">
        <w:rPr>
          <w:rFonts w:ascii="Times New Roman" w:hAnsi="Times New Roman"/>
          <w:szCs w:val="24"/>
        </w:rPr>
        <w:t xml:space="preserve"> </w:t>
      </w:r>
      <w:r w:rsidRPr="00DB20B3">
        <w:rPr>
          <w:rFonts w:ascii="Times New Roman" w:hAnsi="Times New Roman"/>
          <w:b/>
          <w:szCs w:val="24"/>
          <w:u w:val="single"/>
        </w:rPr>
        <w:t>Участника</w:t>
      </w:r>
      <w:r w:rsidRPr="00DB20B3">
        <w:rPr>
          <w:rFonts w:ascii="Times New Roman" w:hAnsi="Times New Roman"/>
          <w:szCs w:val="24"/>
        </w:rPr>
        <w:t xml:space="preserve">, на право участия в данном </w:t>
      </w:r>
      <w:r w:rsidR="002C47F9" w:rsidRPr="00DB20B3">
        <w:rPr>
          <w:rFonts w:ascii="Times New Roman" w:hAnsi="Times New Roman"/>
          <w:szCs w:val="24"/>
        </w:rPr>
        <w:t>Запросе предложений</w:t>
      </w:r>
      <w:r w:rsidR="00C71993" w:rsidRPr="00DB20B3">
        <w:rPr>
          <w:rFonts w:ascii="Times New Roman" w:hAnsi="Times New Roman"/>
          <w:szCs w:val="24"/>
        </w:rPr>
        <w:t xml:space="preserve"> </w:t>
      </w:r>
      <w:r w:rsidRPr="00DB20B3">
        <w:rPr>
          <w:rFonts w:ascii="Times New Roman" w:hAnsi="Times New Roman"/>
          <w:szCs w:val="24"/>
        </w:rPr>
        <w:t xml:space="preserve">(в том числе на право заключения Договора, являющегося предметом </w:t>
      </w:r>
      <w:r w:rsidR="002C47F9" w:rsidRPr="00DB20B3">
        <w:rPr>
          <w:rFonts w:ascii="Times New Roman" w:hAnsi="Times New Roman"/>
          <w:szCs w:val="24"/>
        </w:rPr>
        <w:t>Запроса предложений</w:t>
      </w:r>
      <w:r w:rsidR="00435281" w:rsidRPr="00DB20B3">
        <w:rPr>
          <w:rFonts w:ascii="Times New Roman" w:hAnsi="Times New Roman"/>
          <w:szCs w:val="24"/>
        </w:rPr>
        <w:t xml:space="preserve">), </w:t>
      </w:r>
      <w:r w:rsidR="009012B1" w:rsidRPr="00DB20B3">
        <w:rPr>
          <w:rFonts w:ascii="Times New Roman" w:hAnsi="Times New Roman"/>
          <w:szCs w:val="24"/>
        </w:rPr>
        <w:t>(с печатью при ее наличии).</w:t>
      </w:r>
    </w:p>
    <w:p w:rsidR="004371DA" w:rsidRPr="00DB20B3" w:rsidRDefault="004371DA" w:rsidP="00B41579">
      <w:pPr>
        <w:pStyle w:val="aa"/>
        <w:tabs>
          <w:tab w:val="clear" w:pos="1800"/>
        </w:tabs>
        <w:spacing w:line="276" w:lineRule="auto"/>
        <w:ind w:left="0" w:firstLine="567"/>
        <w:rPr>
          <w:rFonts w:ascii="Times New Roman" w:hAnsi="Times New Roman"/>
          <w:szCs w:val="24"/>
        </w:rPr>
      </w:pPr>
      <w:r w:rsidRPr="00DB20B3">
        <w:rPr>
          <w:rFonts w:ascii="Times New Roman" w:hAnsi="Times New Roman"/>
          <w:szCs w:val="24"/>
        </w:rPr>
        <w:t>2.2.</w:t>
      </w:r>
      <w:r w:rsidR="000F53AF" w:rsidRPr="00DB20B3">
        <w:rPr>
          <w:rFonts w:ascii="Times New Roman" w:hAnsi="Times New Roman"/>
          <w:szCs w:val="24"/>
        </w:rPr>
        <w:t>20</w:t>
      </w:r>
      <w:r w:rsidRPr="00DB20B3">
        <w:rPr>
          <w:rFonts w:ascii="Times New Roman" w:hAnsi="Times New Roman"/>
          <w:szCs w:val="24"/>
        </w:rPr>
        <w:t>.</w:t>
      </w:r>
      <w:r w:rsidR="004179E9" w:rsidRPr="00DB20B3">
        <w:rPr>
          <w:rFonts w:ascii="Times New Roman" w:hAnsi="Times New Roman"/>
          <w:szCs w:val="24"/>
        </w:rPr>
        <w:t>3</w:t>
      </w:r>
      <w:r w:rsidR="000A2831" w:rsidRPr="00DB20B3">
        <w:rPr>
          <w:rFonts w:ascii="Times New Roman" w:hAnsi="Times New Roman"/>
          <w:szCs w:val="24"/>
        </w:rPr>
        <w:t>.</w:t>
      </w:r>
      <w:r w:rsidRPr="00DB20B3">
        <w:rPr>
          <w:rFonts w:ascii="Times New Roman" w:hAnsi="Times New Roman"/>
          <w:szCs w:val="24"/>
        </w:rPr>
        <w:t xml:space="preserve"> </w:t>
      </w:r>
      <w:r w:rsidRPr="00DB20B3">
        <w:rPr>
          <w:rFonts w:ascii="Times New Roman" w:hAnsi="Times New Roman"/>
          <w:b/>
          <w:szCs w:val="24"/>
          <w:u w:val="single"/>
        </w:rPr>
        <w:t>Копия свидетельства о постановке Участника на учет в налоговом органе</w:t>
      </w:r>
      <w:r w:rsidRPr="00DB20B3">
        <w:rPr>
          <w:rFonts w:ascii="Times New Roman" w:hAnsi="Times New Roman"/>
          <w:szCs w:val="24"/>
        </w:rPr>
        <w:t>, за</w:t>
      </w:r>
      <w:r w:rsidR="00B91CD2" w:rsidRPr="00DB20B3">
        <w:rPr>
          <w:rFonts w:ascii="Times New Roman" w:hAnsi="Times New Roman"/>
          <w:szCs w:val="24"/>
        </w:rPr>
        <w:t xml:space="preserve">веренная Участником </w:t>
      </w:r>
      <w:r w:rsidR="009012B1" w:rsidRPr="00DB20B3">
        <w:rPr>
          <w:rFonts w:ascii="Times New Roman" w:hAnsi="Times New Roman"/>
          <w:szCs w:val="24"/>
        </w:rPr>
        <w:t>(с печатью при ее наличии).</w:t>
      </w:r>
    </w:p>
    <w:p w:rsidR="004371DA" w:rsidRPr="00DB20B3" w:rsidRDefault="004371DA" w:rsidP="00B41579">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2.2.</w:t>
      </w:r>
      <w:r w:rsidR="000F53AF" w:rsidRPr="00DB20B3">
        <w:rPr>
          <w:rFonts w:ascii="Times New Roman" w:hAnsi="Times New Roman"/>
          <w:szCs w:val="24"/>
        </w:rPr>
        <w:t>20</w:t>
      </w:r>
      <w:r w:rsidRPr="00DB20B3">
        <w:rPr>
          <w:rFonts w:ascii="Times New Roman" w:hAnsi="Times New Roman"/>
          <w:szCs w:val="24"/>
        </w:rPr>
        <w:t>.</w:t>
      </w:r>
      <w:r w:rsidR="004179E9" w:rsidRPr="00DB20B3">
        <w:rPr>
          <w:rFonts w:ascii="Times New Roman" w:hAnsi="Times New Roman"/>
          <w:szCs w:val="24"/>
        </w:rPr>
        <w:t>4</w:t>
      </w:r>
      <w:r w:rsidRPr="00DB20B3">
        <w:rPr>
          <w:rFonts w:ascii="Times New Roman" w:hAnsi="Times New Roman"/>
          <w:szCs w:val="24"/>
        </w:rPr>
        <w:t xml:space="preserve">. </w:t>
      </w:r>
      <w:r w:rsidRPr="00DB20B3">
        <w:rPr>
          <w:rFonts w:ascii="Times New Roman" w:hAnsi="Times New Roman"/>
          <w:b/>
          <w:szCs w:val="24"/>
          <w:u w:val="single"/>
        </w:rPr>
        <w:t>Копия свидетельства о государственной регистрации Участника в качестве юридического лица или предпринимателя</w:t>
      </w:r>
      <w:r w:rsidRPr="00DB20B3">
        <w:rPr>
          <w:rFonts w:ascii="Times New Roman" w:hAnsi="Times New Roman"/>
          <w:szCs w:val="24"/>
        </w:rPr>
        <w:t>, за</w:t>
      </w:r>
      <w:r w:rsidR="00B91CD2" w:rsidRPr="00DB20B3">
        <w:rPr>
          <w:rFonts w:ascii="Times New Roman" w:hAnsi="Times New Roman"/>
          <w:szCs w:val="24"/>
        </w:rPr>
        <w:t xml:space="preserve">веренная Участником </w:t>
      </w:r>
      <w:r w:rsidR="009012B1" w:rsidRPr="00DB20B3">
        <w:rPr>
          <w:rFonts w:ascii="Times New Roman" w:hAnsi="Times New Roman"/>
          <w:szCs w:val="24"/>
        </w:rPr>
        <w:t>(с печатью при ее наличии).</w:t>
      </w:r>
    </w:p>
    <w:p w:rsidR="004371DA" w:rsidRPr="00DB20B3" w:rsidRDefault="000F53AF" w:rsidP="009012B1">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2.2.20</w:t>
      </w:r>
      <w:r w:rsidR="004371DA" w:rsidRPr="00DB20B3">
        <w:rPr>
          <w:rFonts w:ascii="Times New Roman" w:hAnsi="Times New Roman"/>
          <w:szCs w:val="24"/>
        </w:rPr>
        <w:t>.</w:t>
      </w:r>
      <w:r w:rsidR="004179E9" w:rsidRPr="00DB20B3">
        <w:rPr>
          <w:rFonts w:ascii="Times New Roman" w:hAnsi="Times New Roman"/>
          <w:szCs w:val="24"/>
        </w:rPr>
        <w:t>5</w:t>
      </w:r>
      <w:r w:rsidR="004371DA" w:rsidRPr="00DB20B3">
        <w:rPr>
          <w:rFonts w:ascii="Times New Roman" w:hAnsi="Times New Roman"/>
          <w:szCs w:val="24"/>
        </w:rPr>
        <w:t xml:space="preserve">. </w:t>
      </w:r>
      <w:r w:rsidR="004371DA" w:rsidRPr="00DB20B3">
        <w:rPr>
          <w:rFonts w:ascii="Times New Roman" w:hAnsi="Times New Roman"/>
          <w:b/>
          <w:szCs w:val="24"/>
          <w:u w:val="single"/>
        </w:rPr>
        <w:t>Копия бухгалтерского баланса</w:t>
      </w:r>
      <w:r w:rsidR="004371DA" w:rsidRPr="00DB20B3">
        <w:rPr>
          <w:rFonts w:ascii="Times New Roman" w:hAnsi="Times New Roman"/>
          <w:szCs w:val="24"/>
        </w:rPr>
        <w:t xml:space="preserve"> Участника </w:t>
      </w:r>
      <w:r w:rsidR="004371DA" w:rsidRPr="00DB20B3">
        <w:rPr>
          <w:rFonts w:ascii="Times New Roman" w:hAnsi="Times New Roman"/>
          <w:szCs w:val="24"/>
          <w:u w:val="single"/>
        </w:rPr>
        <w:t>за 20</w:t>
      </w:r>
      <w:r w:rsidR="002F5FB2" w:rsidRPr="00DB20B3">
        <w:rPr>
          <w:rFonts w:ascii="Times New Roman" w:hAnsi="Times New Roman"/>
          <w:szCs w:val="24"/>
          <w:u w:val="single"/>
        </w:rPr>
        <w:t>15</w:t>
      </w:r>
      <w:r w:rsidR="004371DA" w:rsidRPr="00DB20B3">
        <w:rPr>
          <w:rFonts w:ascii="Times New Roman" w:hAnsi="Times New Roman"/>
          <w:szCs w:val="24"/>
          <w:u w:val="single"/>
        </w:rPr>
        <w:t xml:space="preserve"> г.</w:t>
      </w:r>
      <w:r w:rsidR="00B91CD2" w:rsidRPr="00DB20B3">
        <w:rPr>
          <w:rFonts w:ascii="Times New Roman" w:hAnsi="Times New Roman"/>
          <w:szCs w:val="24"/>
        </w:rPr>
        <w:t>, с отметкой налогового органа</w:t>
      </w:r>
      <w:r w:rsidR="009012B1" w:rsidRPr="00DB20B3">
        <w:rPr>
          <w:rFonts w:ascii="Times New Roman" w:hAnsi="Times New Roman"/>
          <w:snapToGrid w:val="0"/>
          <w:szCs w:val="24"/>
        </w:rPr>
        <w:t xml:space="preserve"> о принятии или распечаткой подтверждения специализированного оператора связи об отправке отчетности</w:t>
      </w:r>
      <w:r w:rsidR="00FF3444" w:rsidRPr="00DB20B3">
        <w:rPr>
          <w:rFonts w:ascii="Times New Roman" w:hAnsi="Times New Roman"/>
          <w:snapToGrid w:val="0"/>
          <w:szCs w:val="24"/>
        </w:rPr>
        <w:t xml:space="preserve">, </w:t>
      </w:r>
      <w:r w:rsidR="00FF3444" w:rsidRPr="00DB20B3">
        <w:rPr>
          <w:rFonts w:ascii="Times New Roman" w:hAnsi="Times New Roman"/>
          <w:szCs w:val="24"/>
        </w:rPr>
        <w:t>заверенная Участником (с печатью - при её наличии)</w:t>
      </w:r>
      <w:r w:rsidR="009012B1" w:rsidRPr="00DB20B3">
        <w:rPr>
          <w:rFonts w:ascii="Times New Roman" w:hAnsi="Times New Roman"/>
          <w:szCs w:val="24"/>
        </w:rPr>
        <w:t>.</w:t>
      </w:r>
    </w:p>
    <w:p w:rsidR="004371DA" w:rsidRPr="00DB20B3" w:rsidRDefault="004371DA" w:rsidP="00B41579">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2.2</w:t>
      </w:r>
      <w:r w:rsidR="000F53AF" w:rsidRPr="00DB20B3">
        <w:rPr>
          <w:rFonts w:ascii="Times New Roman" w:hAnsi="Times New Roman"/>
          <w:szCs w:val="24"/>
        </w:rPr>
        <w:t>.20</w:t>
      </w:r>
      <w:r w:rsidR="000A2831" w:rsidRPr="00DB20B3">
        <w:rPr>
          <w:rFonts w:ascii="Times New Roman" w:hAnsi="Times New Roman"/>
          <w:szCs w:val="24"/>
        </w:rPr>
        <w:t>.</w:t>
      </w:r>
      <w:r w:rsidR="004179E9" w:rsidRPr="00DB20B3">
        <w:rPr>
          <w:rFonts w:ascii="Times New Roman" w:hAnsi="Times New Roman"/>
          <w:szCs w:val="24"/>
        </w:rPr>
        <w:t>6</w:t>
      </w:r>
      <w:r w:rsidRPr="00DB20B3">
        <w:rPr>
          <w:rFonts w:ascii="Times New Roman" w:hAnsi="Times New Roman"/>
          <w:szCs w:val="24"/>
        </w:rPr>
        <w:t xml:space="preserve">. </w:t>
      </w:r>
      <w:r w:rsidR="00C67519" w:rsidRPr="00DB20B3">
        <w:rPr>
          <w:rFonts w:ascii="Times New Roman" w:hAnsi="Times New Roman"/>
          <w:b/>
          <w:szCs w:val="24"/>
          <w:u w:val="single"/>
        </w:rPr>
        <w:t>Копия Устава,</w:t>
      </w:r>
      <w:r w:rsidR="00C67519" w:rsidRPr="00DB20B3">
        <w:rPr>
          <w:rFonts w:ascii="Times New Roman" w:hAnsi="Times New Roman"/>
          <w:szCs w:val="24"/>
        </w:rPr>
        <w:t xml:space="preserve"> заверенная Участником, </w:t>
      </w:r>
      <w:r w:rsidR="00FF3444" w:rsidRPr="00DB20B3">
        <w:rPr>
          <w:rFonts w:ascii="Times New Roman" w:hAnsi="Times New Roman"/>
          <w:szCs w:val="24"/>
        </w:rPr>
        <w:t>(</w:t>
      </w:r>
      <w:r w:rsidR="00C67519" w:rsidRPr="00DB20B3">
        <w:rPr>
          <w:rFonts w:ascii="Times New Roman" w:hAnsi="Times New Roman"/>
          <w:szCs w:val="24"/>
        </w:rPr>
        <w:t>с печатью при её наличии) – для участников-юридических лиц.</w:t>
      </w:r>
    </w:p>
    <w:p w:rsidR="002F5FB2" w:rsidRPr="00DB20B3" w:rsidRDefault="002F5FB2" w:rsidP="002F5FB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2.2.20.</w:t>
      </w:r>
      <w:r w:rsidR="004179E9" w:rsidRPr="00DB20B3">
        <w:rPr>
          <w:rFonts w:ascii="Times New Roman" w:hAnsi="Times New Roman"/>
          <w:szCs w:val="24"/>
        </w:rPr>
        <w:t>7</w:t>
      </w:r>
      <w:r w:rsidRPr="00DB20B3">
        <w:rPr>
          <w:rFonts w:ascii="Times New Roman" w:hAnsi="Times New Roman"/>
          <w:szCs w:val="24"/>
        </w:rPr>
        <w:t xml:space="preserve">. </w:t>
      </w:r>
      <w:r w:rsidRPr="00DB20B3">
        <w:rPr>
          <w:rFonts w:ascii="Times New Roman" w:hAnsi="Times New Roman"/>
          <w:b/>
          <w:szCs w:val="24"/>
          <w:u w:val="single"/>
        </w:rPr>
        <w:t>Копия свидетельства СРО о допуске к работам (на проектные работы)</w:t>
      </w:r>
      <w:r w:rsidRPr="00DB20B3">
        <w:rPr>
          <w:rFonts w:ascii="Times New Roman" w:hAnsi="Times New Roman"/>
          <w:szCs w:val="24"/>
        </w:rPr>
        <w:t>, заверенная Участником (с печатью при ее наличии);</w:t>
      </w:r>
    </w:p>
    <w:p w:rsidR="00741DDB" w:rsidRPr="00DB20B3" w:rsidRDefault="00741DDB" w:rsidP="00741DDB">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 xml:space="preserve">2.2.20.8. </w:t>
      </w:r>
      <w:r w:rsidRPr="00DB20B3">
        <w:rPr>
          <w:rFonts w:ascii="Times New Roman" w:hAnsi="Times New Roman"/>
          <w:b/>
          <w:szCs w:val="24"/>
          <w:u w:val="single"/>
        </w:rPr>
        <w:t>Копия свидетельства СРО о допуске к работам (на строительно-монтажные работы)</w:t>
      </w:r>
      <w:r w:rsidRPr="00DB20B3">
        <w:rPr>
          <w:rFonts w:ascii="Times New Roman" w:hAnsi="Times New Roman"/>
          <w:szCs w:val="24"/>
        </w:rPr>
        <w:t>, заверенная Участником (с печатью при ее наличии);</w:t>
      </w:r>
    </w:p>
    <w:p w:rsidR="002F5FB2" w:rsidRPr="00DB20B3" w:rsidRDefault="002F5FB2" w:rsidP="002F5FB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2.2.20.</w:t>
      </w:r>
      <w:r w:rsidR="00F85032" w:rsidRPr="00DB20B3">
        <w:rPr>
          <w:rFonts w:ascii="Times New Roman" w:hAnsi="Times New Roman"/>
          <w:szCs w:val="24"/>
        </w:rPr>
        <w:t>9</w:t>
      </w:r>
      <w:r w:rsidRPr="00DB20B3">
        <w:rPr>
          <w:rFonts w:ascii="Times New Roman" w:hAnsi="Times New Roman"/>
          <w:szCs w:val="24"/>
        </w:rPr>
        <w:t xml:space="preserve">. </w:t>
      </w:r>
      <w:r w:rsidRPr="00DB20B3">
        <w:rPr>
          <w:rFonts w:ascii="Times New Roman" w:hAnsi="Times New Roman"/>
          <w:b/>
          <w:szCs w:val="24"/>
          <w:u w:val="single"/>
        </w:rPr>
        <w:t>Перечень спецтехники для выполнения данных видов работ</w:t>
      </w:r>
      <w:r w:rsidR="00D7325B" w:rsidRPr="00DB20B3">
        <w:rPr>
          <w:rFonts w:ascii="Times New Roman" w:hAnsi="Times New Roman"/>
          <w:b/>
          <w:szCs w:val="24"/>
          <w:u w:val="single"/>
        </w:rPr>
        <w:t xml:space="preserve"> (в том числе в обязательном порядке – установка ГНБ)</w:t>
      </w:r>
      <w:r w:rsidRPr="00DB20B3">
        <w:rPr>
          <w:rFonts w:ascii="Times New Roman" w:hAnsi="Times New Roman"/>
          <w:b/>
          <w:szCs w:val="24"/>
          <w:u w:val="single"/>
        </w:rPr>
        <w:t xml:space="preserve"> и копии паспортов на каждую задействованную единицу спецтехники</w:t>
      </w:r>
      <w:r w:rsidRPr="00DB20B3">
        <w:rPr>
          <w:rFonts w:ascii="Times New Roman" w:hAnsi="Times New Roman"/>
          <w:szCs w:val="24"/>
        </w:rPr>
        <w:t>, предназначенную для конкретных условий и допущенную к применению органами государственного надзора, заверенный Участником (с печатью при ее наличии);</w:t>
      </w:r>
    </w:p>
    <w:p w:rsidR="002F5FB2" w:rsidRPr="00DB20B3" w:rsidRDefault="002F5FB2" w:rsidP="002F5FB2">
      <w:pPr>
        <w:pStyle w:val="aa"/>
        <w:numPr>
          <w:ilvl w:val="1"/>
          <w:numId w:val="0"/>
        </w:numPr>
        <w:tabs>
          <w:tab w:val="num" w:pos="1134"/>
        </w:tabs>
        <w:spacing w:line="276" w:lineRule="auto"/>
        <w:ind w:firstLine="567"/>
        <w:rPr>
          <w:rFonts w:ascii="Times New Roman" w:hAnsi="Times New Roman"/>
          <w:b/>
          <w:szCs w:val="24"/>
          <w:u w:val="single"/>
        </w:rPr>
      </w:pPr>
      <w:r w:rsidRPr="00DB20B3">
        <w:rPr>
          <w:rFonts w:ascii="Times New Roman" w:hAnsi="Times New Roman"/>
          <w:szCs w:val="24"/>
        </w:rPr>
        <w:t>2.2.20.</w:t>
      </w:r>
      <w:r w:rsidR="00F85032" w:rsidRPr="00DB20B3">
        <w:rPr>
          <w:rFonts w:ascii="Times New Roman" w:hAnsi="Times New Roman"/>
          <w:szCs w:val="24"/>
        </w:rPr>
        <w:t>10</w:t>
      </w:r>
      <w:r w:rsidRPr="00DB20B3">
        <w:rPr>
          <w:rFonts w:ascii="Times New Roman" w:hAnsi="Times New Roman"/>
          <w:szCs w:val="24"/>
        </w:rPr>
        <w:t xml:space="preserve">. </w:t>
      </w:r>
      <w:r w:rsidRPr="00DB20B3">
        <w:rPr>
          <w:rFonts w:ascii="Times New Roman" w:hAnsi="Times New Roman"/>
          <w:b/>
          <w:szCs w:val="24"/>
          <w:u w:val="single"/>
        </w:rPr>
        <w:t>Копии документов, подтверждающих наличие и квалификацию персонала Участника, участвующего в выполнении предусмотренных настоящей Котировочной документацией проектных и строительно-монтажных работ:</w:t>
      </w:r>
    </w:p>
    <w:p w:rsidR="002F5FB2" w:rsidRPr="00DB20B3" w:rsidRDefault="002F5FB2" w:rsidP="002F5FB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1) выписки из трудовых книжек;</w:t>
      </w:r>
    </w:p>
    <w:p w:rsidR="002F5FB2" w:rsidRPr="00DB20B3" w:rsidRDefault="002F5FB2" w:rsidP="002F5FB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2) копии приказов или выписки из приказов, подтверждающие трудовую деятельность персонала;</w:t>
      </w:r>
    </w:p>
    <w:p w:rsidR="002F5FB2" w:rsidRPr="00DB20B3" w:rsidRDefault="002F5FB2" w:rsidP="002F5FB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3) выписки из документов об образовании и разряде;</w:t>
      </w:r>
    </w:p>
    <w:p w:rsidR="002F5FB2" w:rsidRPr="00DB20B3" w:rsidRDefault="002F5FB2" w:rsidP="002F5FB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4) копии протоколов о сдаче экзамена по электробезопасности;</w:t>
      </w:r>
    </w:p>
    <w:p w:rsidR="002F5FB2" w:rsidRPr="00DB20B3" w:rsidRDefault="002F5FB2" w:rsidP="002F5FB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5) копии удостоверений.</w:t>
      </w:r>
    </w:p>
    <w:p w:rsidR="002F5FB2" w:rsidRPr="00DB20B3" w:rsidRDefault="002F5FB2" w:rsidP="002F5FB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Указанный перечень документов должен быть представлен на каждого сотрудника, участвующего в выполнении проектных и строительно-монтажных работ, предусмотренных в п.п.1.1.1. настоящей Котировочной документации;</w:t>
      </w:r>
    </w:p>
    <w:p w:rsidR="002F5FB2" w:rsidRPr="00DB20B3" w:rsidRDefault="002F5FB2" w:rsidP="002F5FB2">
      <w:pPr>
        <w:pStyle w:val="aa"/>
        <w:numPr>
          <w:ilvl w:val="1"/>
          <w:numId w:val="0"/>
        </w:numPr>
        <w:tabs>
          <w:tab w:val="num" w:pos="1134"/>
        </w:tabs>
        <w:spacing w:line="276" w:lineRule="auto"/>
        <w:ind w:firstLine="567"/>
        <w:rPr>
          <w:rFonts w:ascii="Times New Roman" w:hAnsi="Times New Roman"/>
          <w:color w:val="000000"/>
          <w:szCs w:val="24"/>
        </w:rPr>
      </w:pPr>
      <w:r w:rsidRPr="00DB20B3">
        <w:rPr>
          <w:rFonts w:ascii="Times New Roman" w:hAnsi="Times New Roman"/>
          <w:szCs w:val="24"/>
        </w:rPr>
        <w:t>2.2.20.</w:t>
      </w:r>
      <w:r w:rsidR="004179E9" w:rsidRPr="00DB20B3">
        <w:rPr>
          <w:rFonts w:ascii="Times New Roman" w:hAnsi="Times New Roman"/>
          <w:szCs w:val="24"/>
        </w:rPr>
        <w:t>1</w:t>
      </w:r>
      <w:r w:rsidR="00F85032" w:rsidRPr="00DB20B3">
        <w:rPr>
          <w:rFonts w:ascii="Times New Roman" w:hAnsi="Times New Roman"/>
          <w:szCs w:val="24"/>
        </w:rPr>
        <w:t>1</w:t>
      </w:r>
      <w:r w:rsidRPr="00DB20B3">
        <w:rPr>
          <w:rFonts w:ascii="Times New Roman" w:hAnsi="Times New Roman"/>
          <w:szCs w:val="24"/>
        </w:rPr>
        <w:t xml:space="preserve">. </w:t>
      </w:r>
      <w:r w:rsidRPr="00DB20B3">
        <w:rPr>
          <w:rFonts w:ascii="Times New Roman" w:hAnsi="Times New Roman"/>
          <w:b/>
          <w:szCs w:val="24"/>
          <w:u w:val="single"/>
        </w:rPr>
        <w:t>Перечень имеющихся в наличии защитных средств с протоколами испытаний и т.п.</w:t>
      </w:r>
      <w:r w:rsidRPr="00DB20B3">
        <w:rPr>
          <w:rFonts w:ascii="Times New Roman" w:hAnsi="Times New Roman"/>
          <w:color w:val="000000"/>
          <w:szCs w:val="24"/>
        </w:rPr>
        <w:t>;</w:t>
      </w:r>
    </w:p>
    <w:p w:rsidR="00C47441" w:rsidRPr="00DB20B3" w:rsidRDefault="00C47441" w:rsidP="002F5FB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2.20.20.1</w:t>
      </w:r>
      <w:r w:rsidR="00F85032" w:rsidRPr="00DB20B3">
        <w:rPr>
          <w:rFonts w:ascii="Times New Roman" w:hAnsi="Times New Roman"/>
          <w:szCs w:val="24"/>
        </w:rPr>
        <w:t>2</w:t>
      </w:r>
      <w:r w:rsidRPr="00DB20B3">
        <w:rPr>
          <w:rFonts w:ascii="Times New Roman" w:hAnsi="Times New Roman"/>
          <w:szCs w:val="24"/>
        </w:rPr>
        <w:t>.</w:t>
      </w:r>
      <w:r w:rsidRPr="00DB20B3">
        <w:rPr>
          <w:rFonts w:ascii="Times New Roman" w:hAnsi="Times New Roman"/>
          <w:b/>
          <w:szCs w:val="24"/>
          <w:u w:val="single"/>
        </w:rPr>
        <w:t xml:space="preserve"> Локальный сметный расчет </w:t>
      </w:r>
      <w:r w:rsidR="00F85032" w:rsidRPr="00DB20B3">
        <w:rPr>
          <w:rFonts w:ascii="Times New Roman" w:hAnsi="Times New Roman"/>
          <w:b/>
          <w:szCs w:val="24"/>
          <w:u w:val="single"/>
        </w:rPr>
        <w:t xml:space="preserve">на строительно-монтажные работы и Смета на проектные (изыскательские) работы по </w:t>
      </w:r>
      <w:r w:rsidRPr="00DB20B3">
        <w:rPr>
          <w:rFonts w:ascii="Times New Roman" w:hAnsi="Times New Roman"/>
          <w:b/>
          <w:szCs w:val="24"/>
          <w:u w:val="single"/>
        </w:rPr>
        <w:t>объект</w:t>
      </w:r>
      <w:r w:rsidR="00F85032" w:rsidRPr="00DB20B3">
        <w:rPr>
          <w:rFonts w:ascii="Times New Roman" w:hAnsi="Times New Roman"/>
          <w:b/>
          <w:szCs w:val="24"/>
          <w:u w:val="single"/>
        </w:rPr>
        <w:t>у</w:t>
      </w:r>
      <w:r w:rsidRPr="00DB20B3">
        <w:rPr>
          <w:rFonts w:ascii="Times New Roman" w:hAnsi="Times New Roman"/>
          <w:szCs w:val="24"/>
        </w:rPr>
        <w:t>, указанн</w:t>
      </w:r>
      <w:r w:rsidR="00F85032" w:rsidRPr="00DB20B3">
        <w:rPr>
          <w:rFonts w:ascii="Times New Roman" w:hAnsi="Times New Roman"/>
          <w:szCs w:val="24"/>
        </w:rPr>
        <w:t>ому</w:t>
      </w:r>
      <w:r w:rsidRPr="00DB20B3">
        <w:rPr>
          <w:rFonts w:ascii="Times New Roman" w:hAnsi="Times New Roman"/>
          <w:szCs w:val="24"/>
        </w:rPr>
        <w:t xml:space="preserve"> в таблице п.п</w:t>
      </w:r>
      <w:r w:rsidR="00FF3444" w:rsidRPr="00DB20B3">
        <w:rPr>
          <w:rFonts w:ascii="Times New Roman" w:hAnsi="Times New Roman"/>
          <w:szCs w:val="24"/>
        </w:rPr>
        <w:t xml:space="preserve">.1.1.1. </w:t>
      </w:r>
      <w:r w:rsidRPr="00DB20B3">
        <w:rPr>
          <w:rFonts w:ascii="Times New Roman" w:hAnsi="Times New Roman"/>
          <w:szCs w:val="24"/>
        </w:rPr>
        <w:t>настоящей Котировочной документации;</w:t>
      </w:r>
    </w:p>
    <w:p w:rsidR="00C47441" w:rsidRPr="00DB20B3" w:rsidRDefault="00C47441" w:rsidP="00C47441">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2.2.20.1</w:t>
      </w:r>
      <w:r w:rsidR="00F85032" w:rsidRPr="00DB20B3">
        <w:rPr>
          <w:rFonts w:ascii="Times New Roman" w:hAnsi="Times New Roman"/>
          <w:szCs w:val="24"/>
        </w:rPr>
        <w:t>3</w:t>
      </w:r>
      <w:r w:rsidRPr="00DB20B3">
        <w:rPr>
          <w:rFonts w:ascii="Times New Roman" w:hAnsi="Times New Roman"/>
          <w:szCs w:val="24"/>
        </w:rPr>
        <w:t xml:space="preserve">. </w:t>
      </w:r>
      <w:r w:rsidRPr="00DB20B3">
        <w:rPr>
          <w:rFonts w:ascii="Times New Roman" w:hAnsi="Times New Roman"/>
          <w:b/>
          <w:szCs w:val="24"/>
          <w:u w:val="single"/>
        </w:rPr>
        <w:t>Копии сертификатов на материалы</w:t>
      </w:r>
      <w:r w:rsidRPr="00DB20B3">
        <w:rPr>
          <w:rFonts w:ascii="Times New Roman" w:hAnsi="Times New Roman"/>
          <w:szCs w:val="24"/>
        </w:rPr>
        <w:t>;</w:t>
      </w:r>
    </w:p>
    <w:p w:rsidR="00C47441" w:rsidRPr="00DB20B3" w:rsidRDefault="00C47441" w:rsidP="00C47441">
      <w:pPr>
        <w:widowControl w:val="0"/>
        <w:shd w:val="clear" w:color="auto" w:fill="FFFFFF"/>
        <w:tabs>
          <w:tab w:val="left" w:pos="-2410"/>
        </w:tabs>
        <w:autoSpaceDE w:val="0"/>
        <w:spacing w:after="0"/>
        <w:ind w:firstLine="567"/>
        <w:jc w:val="both"/>
        <w:rPr>
          <w:rFonts w:ascii="Times New Roman" w:hAnsi="Times New Roman"/>
          <w:sz w:val="24"/>
          <w:szCs w:val="24"/>
        </w:rPr>
      </w:pPr>
      <w:r w:rsidRPr="00DB20B3">
        <w:rPr>
          <w:rFonts w:ascii="Times New Roman" w:hAnsi="Times New Roman"/>
          <w:sz w:val="24"/>
          <w:szCs w:val="24"/>
        </w:rPr>
        <w:t>2.2.20.</w:t>
      </w:r>
      <w:r w:rsidR="004179E9" w:rsidRPr="00DB20B3">
        <w:rPr>
          <w:rFonts w:ascii="Times New Roman" w:hAnsi="Times New Roman"/>
          <w:sz w:val="24"/>
          <w:szCs w:val="24"/>
        </w:rPr>
        <w:t>1</w:t>
      </w:r>
      <w:r w:rsidR="00F85032" w:rsidRPr="00DB20B3">
        <w:rPr>
          <w:rFonts w:ascii="Times New Roman" w:hAnsi="Times New Roman"/>
          <w:sz w:val="24"/>
          <w:szCs w:val="24"/>
        </w:rPr>
        <w:t>4</w:t>
      </w:r>
      <w:r w:rsidRPr="00DB20B3">
        <w:rPr>
          <w:rFonts w:ascii="Times New Roman" w:hAnsi="Times New Roman"/>
          <w:sz w:val="24"/>
          <w:szCs w:val="24"/>
        </w:rPr>
        <w:t xml:space="preserve">. </w:t>
      </w:r>
      <w:r w:rsidRPr="00DB20B3">
        <w:rPr>
          <w:rFonts w:ascii="Times New Roman" w:hAnsi="Times New Roman"/>
          <w:b/>
          <w:sz w:val="24"/>
          <w:szCs w:val="24"/>
          <w:u w:val="single"/>
        </w:rPr>
        <w:t>Сведения о кандидатуре (ФИО, должность, телефон, факс, адрес электронной почты для связи) в состав рабочей комиссии по решению спорных вопросов об отнесении к гарантийным случаям выявленных дефектов на объектах для определения их причин</w:t>
      </w:r>
      <w:r w:rsidRPr="00DB20B3">
        <w:rPr>
          <w:rFonts w:ascii="Times New Roman" w:hAnsi="Times New Roman"/>
          <w:sz w:val="24"/>
          <w:szCs w:val="24"/>
        </w:rPr>
        <w:t>;</w:t>
      </w:r>
    </w:p>
    <w:p w:rsidR="002F5FB2" w:rsidRPr="00DB20B3" w:rsidRDefault="00C47441" w:rsidP="004179E9">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2.2.20.</w:t>
      </w:r>
      <w:r w:rsidR="004179E9" w:rsidRPr="00DB20B3">
        <w:rPr>
          <w:rFonts w:ascii="Times New Roman" w:hAnsi="Times New Roman"/>
          <w:szCs w:val="24"/>
        </w:rPr>
        <w:t>1</w:t>
      </w:r>
      <w:r w:rsidR="00F85032" w:rsidRPr="00DB20B3">
        <w:rPr>
          <w:rFonts w:ascii="Times New Roman" w:hAnsi="Times New Roman"/>
          <w:szCs w:val="24"/>
        </w:rPr>
        <w:t>5</w:t>
      </w:r>
      <w:r w:rsidRPr="00DB20B3">
        <w:rPr>
          <w:rFonts w:ascii="Times New Roman" w:hAnsi="Times New Roman"/>
          <w:szCs w:val="24"/>
        </w:rPr>
        <w:t xml:space="preserve">. </w:t>
      </w:r>
      <w:r w:rsidRPr="00DB20B3">
        <w:rPr>
          <w:rFonts w:ascii="Times New Roman" w:hAnsi="Times New Roman"/>
          <w:b/>
          <w:szCs w:val="24"/>
          <w:u w:val="single"/>
        </w:rPr>
        <w:t xml:space="preserve">Копия свидетельства о праве собственности на объект недвижимости или иной документ, подтверждающий наличие </w:t>
      </w:r>
      <w:r w:rsidR="00F85032" w:rsidRPr="00DB20B3">
        <w:rPr>
          <w:rFonts w:ascii="Times New Roman" w:hAnsi="Times New Roman"/>
          <w:b/>
          <w:szCs w:val="24"/>
          <w:u w:val="single"/>
        </w:rPr>
        <w:t>в собственности</w:t>
      </w:r>
      <w:r w:rsidRPr="00DB20B3">
        <w:rPr>
          <w:rFonts w:ascii="Times New Roman" w:hAnsi="Times New Roman"/>
          <w:b/>
          <w:szCs w:val="24"/>
          <w:u w:val="single"/>
        </w:rPr>
        <w:t xml:space="preserve"> Участника на территории г. Невинномысска производственной базы</w:t>
      </w:r>
      <w:r w:rsidRPr="00DB20B3">
        <w:rPr>
          <w:rFonts w:ascii="Times New Roman" w:hAnsi="Times New Roman"/>
          <w:szCs w:val="24"/>
        </w:rPr>
        <w:t xml:space="preserve"> (в соответствии с требованиями, установленными п.п.2.1.</w:t>
      </w:r>
      <w:r w:rsidR="00F85032" w:rsidRPr="00DB20B3">
        <w:rPr>
          <w:rFonts w:ascii="Times New Roman" w:hAnsi="Times New Roman"/>
          <w:szCs w:val="24"/>
        </w:rPr>
        <w:t>2.11</w:t>
      </w:r>
      <w:r w:rsidRPr="00DB20B3">
        <w:rPr>
          <w:rFonts w:ascii="Times New Roman" w:hAnsi="Times New Roman"/>
          <w:szCs w:val="24"/>
        </w:rPr>
        <w:t xml:space="preserve"> настоящей</w:t>
      </w:r>
      <w:r w:rsidR="004179E9" w:rsidRPr="00DB20B3">
        <w:rPr>
          <w:rFonts w:ascii="Times New Roman" w:hAnsi="Times New Roman"/>
          <w:szCs w:val="24"/>
        </w:rPr>
        <w:t xml:space="preserve"> Котировочной документации);</w:t>
      </w:r>
    </w:p>
    <w:p w:rsidR="00615D7A" w:rsidRPr="00DB20B3" w:rsidRDefault="00615D7A" w:rsidP="00615D7A">
      <w:pPr>
        <w:pStyle w:val="ConsPlusNonformat"/>
        <w:ind w:firstLine="567"/>
        <w:jc w:val="both"/>
        <w:rPr>
          <w:rFonts w:ascii="Times New Roman" w:hAnsi="Times New Roman" w:cs="Times New Roman"/>
          <w:sz w:val="24"/>
          <w:szCs w:val="24"/>
        </w:rPr>
      </w:pPr>
      <w:r w:rsidRPr="00DB20B3">
        <w:rPr>
          <w:rFonts w:ascii="Times New Roman" w:hAnsi="Times New Roman"/>
          <w:sz w:val="24"/>
          <w:szCs w:val="24"/>
        </w:rPr>
        <w:t>2.2.20.</w:t>
      </w:r>
      <w:r w:rsidR="004179E9" w:rsidRPr="00DB20B3">
        <w:rPr>
          <w:rFonts w:ascii="Times New Roman" w:hAnsi="Times New Roman"/>
          <w:sz w:val="24"/>
          <w:szCs w:val="24"/>
        </w:rPr>
        <w:t>1</w:t>
      </w:r>
      <w:r w:rsidR="00F85032" w:rsidRPr="00DB20B3">
        <w:rPr>
          <w:rFonts w:ascii="Times New Roman" w:hAnsi="Times New Roman"/>
          <w:sz w:val="24"/>
          <w:szCs w:val="24"/>
        </w:rPr>
        <w:t>6</w:t>
      </w:r>
      <w:r w:rsidRPr="00DB20B3">
        <w:rPr>
          <w:rFonts w:ascii="Times New Roman" w:hAnsi="Times New Roman"/>
          <w:sz w:val="24"/>
          <w:szCs w:val="24"/>
        </w:rPr>
        <w:t xml:space="preserve">. </w:t>
      </w:r>
      <w:r w:rsidRPr="00DB20B3">
        <w:rPr>
          <w:rFonts w:ascii="Times New Roman" w:hAnsi="Times New Roman" w:cs="Times New Roman"/>
          <w:b/>
          <w:sz w:val="24"/>
          <w:szCs w:val="24"/>
          <w:u w:val="single"/>
        </w:rPr>
        <w:t>Заполненная декларация о соответствии участника закупки критериям отнесения к субъектам малого и среднего предпринимательства</w:t>
      </w:r>
      <w:r w:rsidRPr="00DB20B3">
        <w:rPr>
          <w:rFonts w:ascii="Times New Roman" w:hAnsi="Times New Roman" w:cs="Times New Roman"/>
          <w:sz w:val="24"/>
          <w:szCs w:val="24"/>
        </w:rPr>
        <w:t xml:space="preserve"> по форме, являющейся Приложением № </w:t>
      </w:r>
      <w:r w:rsidR="00B8324B" w:rsidRPr="00DB20B3">
        <w:rPr>
          <w:rFonts w:ascii="Times New Roman" w:hAnsi="Times New Roman" w:cs="Times New Roman"/>
          <w:sz w:val="24"/>
          <w:szCs w:val="24"/>
        </w:rPr>
        <w:t>4</w:t>
      </w:r>
      <w:r w:rsidRPr="00DB20B3">
        <w:rPr>
          <w:rFonts w:ascii="Times New Roman" w:hAnsi="Times New Roman" w:cs="Times New Roman"/>
          <w:sz w:val="24"/>
          <w:szCs w:val="24"/>
        </w:rPr>
        <w:t xml:space="preserve"> к настоящей </w:t>
      </w:r>
      <w:r w:rsidR="00F85032" w:rsidRPr="00DB20B3">
        <w:rPr>
          <w:rFonts w:ascii="Times New Roman" w:hAnsi="Times New Roman" w:cs="Times New Roman"/>
          <w:sz w:val="24"/>
          <w:szCs w:val="24"/>
        </w:rPr>
        <w:t xml:space="preserve">Котировочной </w:t>
      </w:r>
      <w:r w:rsidR="00685293" w:rsidRPr="00DB20B3">
        <w:rPr>
          <w:rFonts w:ascii="Times New Roman" w:hAnsi="Times New Roman" w:cs="Times New Roman"/>
          <w:sz w:val="24"/>
          <w:szCs w:val="24"/>
        </w:rPr>
        <w:t>документации</w:t>
      </w:r>
      <w:r w:rsidRPr="00DB20B3">
        <w:rPr>
          <w:rFonts w:ascii="Times New Roman" w:hAnsi="Times New Roman" w:cs="Times New Roman"/>
          <w:sz w:val="24"/>
          <w:szCs w:val="28"/>
        </w:rPr>
        <w:t xml:space="preserve"> (в случае о</w:t>
      </w:r>
      <w:r w:rsidR="00B05EE4" w:rsidRPr="00DB20B3">
        <w:rPr>
          <w:rFonts w:ascii="Times New Roman" w:hAnsi="Times New Roman" w:cs="Times New Roman"/>
          <w:sz w:val="24"/>
          <w:szCs w:val="28"/>
        </w:rPr>
        <w:t>тнесения Участника</w:t>
      </w:r>
      <w:r w:rsidRPr="00DB20B3">
        <w:rPr>
          <w:rFonts w:ascii="Times New Roman" w:hAnsi="Times New Roman" w:cs="Times New Roman"/>
          <w:sz w:val="24"/>
          <w:szCs w:val="28"/>
        </w:rPr>
        <w:t xml:space="preserve"> к</w:t>
      </w:r>
      <w:r w:rsidRPr="00DB20B3">
        <w:rPr>
          <w:rFonts w:ascii="Times New Roman" w:hAnsi="Times New Roman" w:cs="Times New Roman"/>
          <w:sz w:val="24"/>
          <w:szCs w:val="24"/>
        </w:rPr>
        <w:t xml:space="preserve"> субъектам малого и среднего предпринимательства) </w:t>
      </w:r>
    </w:p>
    <w:p w:rsidR="004179E9" w:rsidRPr="00DB20B3" w:rsidRDefault="00615D7A" w:rsidP="004179E9">
      <w:pPr>
        <w:pStyle w:val="aff"/>
        <w:numPr>
          <w:ilvl w:val="3"/>
          <w:numId w:val="0"/>
        </w:numPr>
        <w:tabs>
          <w:tab w:val="num" w:pos="1980"/>
        </w:tabs>
        <w:spacing w:line="276" w:lineRule="auto"/>
        <w:ind w:firstLine="567"/>
        <w:rPr>
          <w:szCs w:val="24"/>
        </w:rPr>
      </w:pPr>
      <w:r w:rsidRPr="00DB20B3">
        <w:rPr>
          <w:b/>
          <w:szCs w:val="24"/>
          <w:u w:val="single"/>
        </w:rPr>
        <w:t>или справка, составленная в свободной форме – о</w:t>
      </w:r>
      <w:r w:rsidR="00B05EE4" w:rsidRPr="00DB20B3">
        <w:rPr>
          <w:b/>
          <w:szCs w:val="24"/>
          <w:u w:val="single"/>
        </w:rPr>
        <w:t xml:space="preserve"> том, что Участник</w:t>
      </w:r>
      <w:r w:rsidRPr="00DB20B3">
        <w:rPr>
          <w:b/>
          <w:szCs w:val="24"/>
          <w:u w:val="single"/>
        </w:rPr>
        <w:t xml:space="preserve"> не относится к субъектам малого и среднего предпринимательства</w:t>
      </w:r>
      <w:r w:rsidRPr="00DB20B3">
        <w:rPr>
          <w:b/>
          <w:u w:val="single"/>
        </w:rPr>
        <w:t>.</w:t>
      </w:r>
      <w:r w:rsidR="004179E9" w:rsidRPr="00DB20B3">
        <w:rPr>
          <w:szCs w:val="24"/>
        </w:rPr>
        <w:t xml:space="preserve"> </w:t>
      </w:r>
    </w:p>
    <w:p w:rsidR="00C67519" w:rsidRPr="00DB20B3" w:rsidRDefault="004179E9" w:rsidP="00C67519">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2.2.20.</w:t>
      </w:r>
      <w:r w:rsidR="00F85032" w:rsidRPr="00DB20B3">
        <w:rPr>
          <w:rFonts w:ascii="Times New Roman" w:hAnsi="Times New Roman"/>
          <w:szCs w:val="24"/>
        </w:rPr>
        <w:t>17</w:t>
      </w:r>
      <w:r w:rsidRPr="00DB20B3">
        <w:rPr>
          <w:rFonts w:ascii="Times New Roman" w:hAnsi="Times New Roman"/>
          <w:szCs w:val="24"/>
        </w:rPr>
        <w:t>.</w:t>
      </w:r>
      <w:r w:rsidRPr="00DB20B3">
        <w:rPr>
          <w:szCs w:val="24"/>
        </w:rPr>
        <w:t xml:space="preserve"> </w:t>
      </w:r>
      <w:r w:rsidR="00136586" w:rsidRPr="00DB20B3">
        <w:rPr>
          <w:rFonts w:ascii="Times New Roman" w:hAnsi="Times New Roman"/>
          <w:b/>
          <w:szCs w:val="24"/>
          <w:u w:val="single"/>
        </w:rPr>
        <w:t>Перечень объектов, по которым Участником выполнялись аналогичные работы на основании договоров за предшествующие</w:t>
      </w:r>
      <w:r w:rsidR="00FF3444" w:rsidRPr="00DB20B3">
        <w:rPr>
          <w:rFonts w:ascii="Times New Roman" w:hAnsi="Times New Roman"/>
          <w:b/>
          <w:szCs w:val="24"/>
          <w:u w:val="single"/>
        </w:rPr>
        <w:t xml:space="preserve"> </w:t>
      </w:r>
      <w:r w:rsidR="00136586" w:rsidRPr="00DB20B3">
        <w:rPr>
          <w:rFonts w:ascii="Times New Roman" w:hAnsi="Times New Roman"/>
          <w:b/>
          <w:szCs w:val="24"/>
          <w:u w:val="single"/>
        </w:rPr>
        <w:t>пять лет</w:t>
      </w:r>
      <w:r w:rsidR="00136586" w:rsidRPr="00DB20B3">
        <w:rPr>
          <w:rFonts w:ascii="Times New Roman" w:hAnsi="Times New Roman"/>
          <w:szCs w:val="24"/>
        </w:rPr>
        <w:t>, в том числе с указанием заключенных Участником по результатам выигранных торгов и котировок</w:t>
      </w:r>
      <w:r w:rsidR="00FF3444" w:rsidRPr="00DB20B3">
        <w:rPr>
          <w:rFonts w:ascii="Times New Roman" w:hAnsi="Times New Roman"/>
          <w:szCs w:val="24"/>
        </w:rPr>
        <w:t>,</w:t>
      </w:r>
      <w:r w:rsidR="00136586" w:rsidRPr="00DB20B3">
        <w:rPr>
          <w:rFonts w:ascii="Times New Roman" w:hAnsi="Times New Roman"/>
          <w:szCs w:val="24"/>
        </w:rPr>
        <w:t xml:space="preserve"> с указанием даты заключения, предмета договора, заказчика по договору</w:t>
      </w:r>
      <w:r w:rsidR="00C67519" w:rsidRPr="00DB20B3">
        <w:rPr>
          <w:rFonts w:ascii="Times New Roman" w:hAnsi="Times New Roman"/>
          <w:szCs w:val="24"/>
        </w:rPr>
        <w:t>.</w:t>
      </w:r>
    </w:p>
    <w:p w:rsidR="004179E9" w:rsidRPr="00DB20B3" w:rsidRDefault="00C67519" w:rsidP="004179E9">
      <w:pPr>
        <w:pStyle w:val="aff"/>
        <w:numPr>
          <w:ilvl w:val="3"/>
          <w:numId w:val="0"/>
        </w:numPr>
        <w:tabs>
          <w:tab w:val="num" w:pos="1980"/>
        </w:tabs>
        <w:spacing w:line="276" w:lineRule="auto"/>
        <w:ind w:firstLine="567"/>
        <w:rPr>
          <w:szCs w:val="24"/>
        </w:rPr>
      </w:pPr>
      <w:r w:rsidRPr="00DB20B3">
        <w:rPr>
          <w:szCs w:val="24"/>
        </w:rPr>
        <w:t>2.2.20.18.</w:t>
      </w:r>
      <w:r w:rsidR="004179E9" w:rsidRPr="00DB20B3">
        <w:rPr>
          <w:b/>
          <w:szCs w:val="24"/>
          <w:u w:val="single"/>
        </w:rPr>
        <w:t>Выписка из ЕГРЮЛ</w:t>
      </w:r>
      <w:r w:rsidR="00F85032" w:rsidRPr="00DB20B3">
        <w:rPr>
          <w:b/>
          <w:szCs w:val="24"/>
          <w:u w:val="single"/>
        </w:rPr>
        <w:t xml:space="preserve"> или ЕГРИП</w:t>
      </w:r>
      <w:r w:rsidR="004179E9" w:rsidRPr="00DB20B3">
        <w:rPr>
          <w:szCs w:val="24"/>
        </w:rPr>
        <w:t xml:space="preserve">, выданная не более чем за 6 (шесть) месяцев до даты размещения извещения о проведении Запроса предложений в Единой информационной системе и сайте Заказчика, либо заверенная Участником копия такой выписки с печатью </w:t>
      </w:r>
      <w:r w:rsidR="00F85032" w:rsidRPr="00DB20B3">
        <w:rPr>
          <w:szCs w:val="24"/>
        </w:rPr>
        <w:t>(</w:t>
      </w:r>
      <w:r w:rsidR="004179E9" w:rsidRPr="00DB20B3">
        <w:rPr>
          <w:szCs w:val="24"/>
        </w:rPr>
        <w:t>при ее наличии</w:t>
      </w:r>
      <w:r w:rsidR="00F85032" w:rsidRPr="00DB20B3">
        <w:rPr>
          <w:szCs w:val="24"/>
        </w:rPr>
        <w:t>)</w:t>
      </w:r>
      <w:r w:rsidR="004179E9" w:rsidRPr="00DB20B3">
        <w:rPr>
          <w:szCs w:val="24"/>
        </w:rPr>
        <w:t>.</w:t>
      </w:r>
    </w:p>
    <w:p w:rsidR="004179E9" w:rsidRPr="00DB20B3" w:rsidRDefault="00C67519" w:rsidP="004179E9">
      <w:pPr>
        <w:pStyle w:val="aa"/>
        <w:numPr>
          <w:ilvl w:val="1"/>
          <w:numId w:val="0"/>
        </w:numPr>
        <w:tabs>
          <w:tab w:val="num" w:pos="851"/>
        </w:tabs>
        <w:spacing w:line="276" w:lineRule="auto"/>
        <w:ind w:firstLine="567"/>
        <w:rPr>
          <w:rFonts w:ascii="Times New Roman" w:hAnsi="Times New Roman"/>
          <w:szCs w:val="24"/>
        </w:rPr>
      </w:pPr>
      <w:r w:rsidRPr="00DB20B3">
        <w:rPr>
          <w:rFonts w:ascii="Times New Roman" w:hAnsi="Times New Roman"/>
          <w:szCs w:val="24"/>
        </w:rPr>
        <w:t xml:space="preserve">2.2.20.19. </w:t>
      </w:r>
      <w:r w:rsidR="004179E9" w:rsidRPr="00DB20B3">
        <w:rPr>
          <w:rFonts w:ascii="Times New Roman" w:hAnsi="Times New Roman"/>
          <w:b/>
          <w:szCs w:val="24"/>
          <w:u w:val="single"/>
        </w:rPr>
        <w:t>Копия документа, подтверждающего применяемую систему (режим) налогообложения</w:t>
      </w:r>
      <w:r w:rsidR="004179E9" w:rsidRPr="00DB20B3">
        <w:rPr>
          <w:rFonts w:ascii="Times New Roman" w:hAnsi="Times New Roman"/>
          <w:szCs w:val="24"/>
        </w:rPr>
        <w:t>,</w:t>
      </w:r>
      <w:r w:rsidR="004179E9" w:rsidRPr="00DB20B3">
        <w:rPr>
          <w:rFonts w:ascii="Times New Roman" w:hAnsi="Times New Roman"/>
          <w:b/>
          <w:szCs w:val="24"/>
        </w:rPr>
        <w:t xml:space="preserve"> </w:t>
      </w:r>
      <w:r w:rsidR="004179E9" w:rsidRPr="00DB20B3">
        <w:rPr>
          <w:rFonts w:ascii="Times New Roman" w:hAnsi="Times New Roman"/>
          <w:szCs w:val="24"/>
        </w:rPr>
        <w:t>заверенная Участником (с печатью при ее наличии). Допускается справка в свободной форме, составленная и подписанная Участником и заверенная его печатью (при ее наличии).</w:t>
      </w:r>
    </w:p>
    <w:p w:rsidR="00B05EE4" w:rsidRPr="00DB20B3" w:rsidRDefault="00C67519" w:rsidP="004179E9">
      <w:pPr>
        <w:pStyle w:val="aa"/>
        <w:numPr>
          <w:ilvl w:val="1"/>
          <w:numId w:val="0"/>
        </w:numPr>
        <w:tabs>
          <w:tab w:val="num" w:pos="1134"/>
        </w:tabs>
        <w:spacing w:line="276" w:lineRule="auto"/>
        <w:ind w:firstLine="567"/>
        <w:rPr>
          <w:rFonts w:ascii="Times New Roman" w:hAnsi="Times New Roman"/>
          <w:b/>
          <w:szCs w:val="24"/>
          <w:u w:val="single"/>
        </w:rPr>
      </w:pPr>
      <w:r w:rsidRPr="00DB20B3">
        <w:rPr>
          <w:rFonts w:ascii="Times New Roman" w:hAnsi="Times New Roman"/>
          <w:szCs w:val="24"/>
        </w:rPr>
        <w:t xml:space="preserve">2.2.20.20. </w:t>
      </w:r>
      <w:r w:rsidR="004179E9" w:rsidRPr="00DB20B3">
        <w:rPr>
          <w:rFonts w:ascii="Times New Roman" w:hAnsi="Times New Roman"/>
          <w:b/>
          <w:szCs w:val="24"/>
          <w:u w:val="single"/>
        </w:rPr>
        <w:t>Платежное поручение Участника с отметкой банка об оплате обеспечения Заявки</w:t>
      </w:r>
      <w:r w:rsidR="00B05EE4" w:rsidRPr="00DB20B3">
        <w:rPr>
          <w:rFonts w:ascii="Times New Roman" w:hAnsi="Times New Roman"/>
          <w:b/>
          <w:szCs w:val="24"/>
          <w:u w:val="single"/>
        </w:rPr>
        <w:t>.</w:t>
      </w:r>
    </w:p>
    <w:p w:rsidR="004179E9" w:rsidRPr="00DB20B3" w:rsidRDefault="00C67519" w:rsidP="004179E9">
      <w:pPr>
        <w:pStyle w:val="aa"/>
        <w:numPr>
          <w:ilvl w:val="1"/>
          <w:numId w:val="0"/>
        </w:numPr>
        <w:tabs>
          <w:tab w:val="num" w:pos="1134"/>
        </w:tabs>
        <w:spacing w:line="276" w:lineRule="auto"/>
        <w:ind w:firstLine="567"/>
        <w:rPr>
          <w:rFonts w:ascii="Times New Roman" w:hAnsi="Times New Roman"/>
          <w:b/>
          <w:szCs w:val="24"/>
          <w:u w:val="single"/>
        </w:rPr>
      </w:pPr>
      <w:r w:rsidRPr="00DB20B3">
        <w:rPr>
          <w:rFonts w:ascii="Times New Roman" w:hAnsi="Times New Roman"/>
          <w:szCs w:val="24"/>
        </w:rPr>
        <w:t>2.2.20.21</w:t>
      </w:r>
      <w:r w:rsidR="00136586" w:rsidRPr="00DB20B3">
        <w:rPr>
          <w:rFonts w:ascii="Times New Roman" w:hAnsi="Times New Roman"/>
          <w:szCs w:val="24"/>
        </w:rPr>
        <w:t>.</w:t>
      </w:r>
      <w:r w:rsidR="004179E9" w:rsidRPr="00DB20B3">
        <w:rPr>
          <w:rFonts w:ascii="Times New Roman" w:hAnsi="Times New Roman"/>
          <w:b/>
          <w:szCs w:val="24"/>
          <w:u w:val="single"/>
        </w:rPr>
        <w:t xml:space="preserve">Справка из налогового органа о состоянии расчетов по налогам, сборам, пеням, штрафам, процентам организаций и индивидуальных предпринимателей, выданная по состоянию не ранее, чем 31 декабря 2015 года, или </w:t>
      </w:r>
    </w:p>
    <w:p w:rsidR="004179E9" w:rsidRPr="00DB20B3" w:rsidRDefault="00C67519" w:rsidP="004179E9">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b/>
          <w:szCs w:val="24"/>
          <w:u w:val="single"/>
        </w:rPr>
        <w:t>С</w:t>
      </w:r>
      <w:r w:rsidR="004179E9" w:rsidRPr="00DB20B3">
        <w:rPr>
          <w:rFonts w:ascii="Times New Roman" w:hAnsi="Times New Roman"/>
          <w:b/>
          <w:szCs w:val="24"/>
          <w:u w:val="single"/>
        </w:rPr>
        <w:t>правка из налогового органа об отсутствии у Участника задолженности по начисленным налогам, сборам и иным обязательным платежам</w:t>
      </w:r>
      <w:r w:rsidR="004179E9" w:rsidRPr="00DB20B3">
        <w:rPr>
          <w:rFonts w:ascii="Times New Roman" w:hAnsi="Times New Roman"/>
          <w:szCs w:val="24"/>
        </w:rPr>
        <w:t xml:space="preserve">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размещения заказа по данным бухгалтерской отчетности </w:t>
      </w:r>
      <w:r w:rsidR="004179E9" w:rsidRPr="00DB20B3">
        <w:rPr>
          <w:rFonts w:ascii="Times New Roman" w:hAnsi="Times New Roman"/>
          <w:szCs w:val="24"/>
          <w:u w:val="single"/>
        </w:rPr>
        <w:t>за последний отчетный завершенный период,</w:t>
      </w:r>
      <w:r w:rsidR="004179E9" w:rsidRPr="00DB20B3">
        <w:rPr>
          <w:rFonts w:ascii="Times New Roman" w:hAnsi="Times New Roman"/>
          <w:b/>
          <w:szCs w:val="24"/>
          <w:u w:val="single"/>
        </w:rPr>
        <w:t xml:space="preserve"> </w:t>
      </w:r>
      <w:r w:rsidR="004179E9" w:rsidRPr="00DB20B3">
        <w:rPr>
          <w:rFonts w:ascii="Times New Roman" w:hAnsi="Times New Roman"/>
          <w:szCs w:val="24"/>
        </w:rPr>
        <w:t>или копия, заверенная Участником (с печатью при ее наличии).</w:t>
      </w:r>
    </w:p>
    <w:p w:rsidR="00C67519" w:rsidRPr="00DB20B3" w:rsidRDefault="00235B05" w:rsidP="00615D7A">
      <w:pPr>
        <w:pStyle w:val="ConsPlusNonformat"/>
        <w:ind w:firstLine="567"/>
        <w:jc w:val="both"/>
        <w:rPr>
          <w:rFonts w:ascii="Times New Roman" w:hAnsi="Times New Roman" w:cs="Times New Roman"/>
          <w:sz w:val="24"/>
          <w:szCs w:val="24"/>
        </w:rPr>
      </w:pPr>
      <w:r w:rsidRPr="00DB20B3">
        <w:rPr>
          <w:rFonts w:ascii="Times New Roman" w:hAnsi="Times New Roman" w:cs="Times New Roman"/>
          <w:sz w:val="24"/>
          <w:szCs w:val="24"/>
        </w:rPr>
        <w:t>2.</w:t>
      </w:r>
      <w:r w:rsidR="00C67519" w:rsidRPr="00DB20B3">
        <w:rPr>
          <w:rFonts w:ascii="Times New Roman" w:hAnsi="Times New Roman" w:cs="Times New Roman"/>
          <w:sz w:val="24"/>
          <w:szCs w:val="24"/>
        </w:rPr>
        <w:t>2.</w:t>
      </w:r>
      <w:r w:rsidRPr="00DB20B3">
        <w:rPr>
          <w:rFonts w:ascii="Times New Roman" w:hAnsi="Times New Roman" w:cs="Times New Roman"/>
          <w:sz w:val="24"/>
          <w:szCs w:val="24"/>
        </w:rPr>
        <w:t>20.2</w:t>
      </w:r>
      <w:r w:rsidR="00136586" w:rsidRPr="00DB20B3">
        <w:rPr>
          <w:rFonts w:ascii="Times New Roman" w:hAnsi="Times New Roman" w:cs="Times New Roman"/>
          <w:sz w:val="24"/>
          <w:szCs w:val="24"/>
        </w:rPr>
        <w:t>2</w:t>
      </w:r>
      <w:r w:rsidRPr="00DB20B3">
        <w:rPr>
          <w:rFonts w:ascii="Times New Roman" w:hAnsi="Times New Roman" w:cs="Times New Roman"/>
          <w:sz w:val="24"/>
          <w:szCs w:val="24"/>
        </w:rPr>
        <w:t>.</w:t>
      </w:r>
      <w:r w:rsidR="00C67519" w:rsidRPr="00DB20B3">
        <w:rPr>
          <w:rFonts w:ascii="Times New Roman" w:hAnsi="Times New Roman"/>
          <w:b/>
          <w:szCs w:val="24"/>
          <w:u w:val="single"/>
        </w:rPr>
        <w:t xml:space="preserve"> </w:t>
      </w:r>
      <w:r w:rsidR="00C67519" w:rsidRPr="00DB20B3">
        <w:rPr>
          <w:rFonts w:ascii="Times New Roman" w:hAnsi="Times New Roman"/>
          <w:b/>
          <w:sz w:val="24"/>
          <w:szCs w:val="24"/>
          <w:u w:val="single"/>
        </w:rPr>
        <w:t>Опись документов и форм, представленных для участия в Запросе предложений.</w:t>
      </w:r>
    </w:p>
    <w:p w:rsidR="00C67519" w:rsidRPr="00DB20B3" w:rsidRDefault="00C67519" w:rsidP="00615D7A">
      <w:pPr>
        <w:pStyle w:val="ConsPlusNonformat"/>
        <w:ind w:firstLine="567"/>
        <w:jc w:val="both"/>
        <w:rPr>
          <w:rFonts w:ascii="Times New Roman" w:hAnsi="Times New Roman" w:cs="Times New Roman"/>
          <w:sz w:val="24"/>
          <w:szCs w:val="24"/>
        </w:rPr>
      </w:pPr>
    </w:p>
    <w:p w:rsidR="00615D7A" w:rsidRPr="00DB20B3" w:rsidRDefault="00C67519" w:rsidP="00615D7A">
      <w:pPr>
        <w:pStyle w:val="ConsPlusNonformat"/>
        <w:ind w:firstLine="567"/>
        <w:jc w:val="both"/>
        <w:rPr>
          <w:rFonts w:ascii="Times New Roman" w:hAnsi="Times New Roman" w:cs="Times New Roman"/>
          <w:sz w:val="24"/>
          <w:szCs w:val="24"/>
        </w:rPr>
      </w:pPr>
      <w:r w:rsidRPr="00DB20B3">
        <w:rPr>
          <w:rFonts w:ascii="Times New Roman" w:hAnsi="Times New Roman" w:cs="Times New Roman"/>
          <w:sz w:val="24"/>
          <w:szCs w:val="24"/>
        </w:rPr>
        <w:t xml:space="preserve">2.2.21. </w:t>
      </w:r>
      <w:r w:rsidR="00235B05" w:rsidRPr="00DB20B3">
        <w:rPr>
          <w:rFonts w:ascii="Times New Roman" w:hAnsi="Times New Roman" w:cs="Times New Roman"/>
          <w:sz w:val="24"/>
          <w:szCs w:val="24"/>
        </w:rPr>
        <w:t>Участник</w:t>
      </w:r>
      <w:r w:rsidR="005D2630" w:rsidRPr="00DB20B3">
        <w:rPr>
          <w:rFonts w:ascii="Times New Roman" w:hAnsi="Times New Roman" w:cs="Times New Roman"/>
          <w:sz w:val="24"/>
          <w:szCs w:val="24"/>
        </w:rPr>
        <w:t>и</w:t>
      </w:r>
      <w:r w:rsidR="00235B05" w:rsidRPr="00DB20B3">
        <w:rPr>
          <w:rFonts w:ascii="Times New Roman" w:hAnsi="Times New Roman" w:cs="Times New Roman"/>
          <w:sz w:val="24"/>
          <w:szCs w:val="24"/>
        </w:rPr>
        <w:t>, сведения о котор</w:t>
      </w:r>
      <w:r w:rsidR="005D2630" w:rsidRPr="00DB20B3">
        <w:rPr>
          <w:rFonts w:ascii="Times New Roman" w:hAnsi="Times New Roman" w:cs="Times New Roman"/>
          <w:sz w:val="24"/>
          <w:szCs w:val="24"/>
        </w:rPr>
        <w:t>ых</w:t>
      </w:r>
      <w:r w:rsidR="00235B05" w:rsidRPr="00DB20B3">
        <w:rPr>
          <w:rFonts w:ascii="Times New Roman" w:hAnsi="Times New Roman" w:cs="Times New Roman"/>
          <w:sz w:val="24"/>
          <w:szCs w:val="24"/>
        </w:rPr>
        <w:t xml:space="preserve"> внесены </w:t>
      </w:r>
      <w:r w:rsidR="000478F9" w:rsidRPr="00DB20B3">
        <w:rPr>
          <w:rFonts w:ascii="Times New Roman" w:hAnsi="Times New Roman" w:cs="Times New Roman"/>
          <w:sz w:val="24"/>
          <w:szCs w:val="24"/>
        </w:rPr>
        <w:t xml:space="preserve">в Реестр потенциальных участников закупочных </w:t>
      </w:r>
      <w:r w:rsidR="00B05EE4" w:rsidRPr="00DB20B3">
        <w:rPr>
          <w:rFonts w:ascii="Times New Roman" w:hAnsi="Times New Roman" w:cs="Times New Roman"/>
          <w:sz w:val="24"/>
          <w:szCs w:val="24"/>
        </w:rPr>
        <w:t xml:space="preserve">процедур </w:t>
      </w:r>
      <w:r w:rsidR="000478F9" w:rsidRPr="00DB20B3">
        <w:rPr>
          <w:rFonts w:ascii="Times New Roman" w:hAnsi="Times New Roman" w:cs="Times New Roman"/>
          <w:sz w:val="24"/>
          <w:szCs w:val="24"/>
        </w:rPr>
        <w:t>АО «НЭСК» на выполнение строительно-монтажных работ</w:t>
      </w:r>
      <w:r w:rsidR="000478F9" w:rsidRPr="00DB20B3">
        <w:rPr>
          <w:rFonts w:ascii="Times New Roman" w:hAnsi="Times New Roman" w:cs="Times New Roman"/>
          <w:bCs/>
          <w:sz w:val="24"/>
          <w:szCs w:val="24"/>
          <w:bdr w:val="none" w:sz="0" w:space="0" w:color="auto" w:frame="1"/>
          <w:shd w:val="clear" w:color="auto" w:fill="FFFFFF"/>
        </w:rPr>
        <w:t xml:space="preserve"> </w:t>
      </w:r>
      <w:r w:rsidR="000478F9" w:rsidRPr="00DB20B3">
        <w:rPr>
          <w:rStyle w:val="a6"/>
          <w:rFonts w:ascii="Times New Roman" w:hAnsi="Times New Roman"/>
          <w:bCs/>
          <w:color w:val="000000"/>
          <w:sz w:val="24"/>
          <w:szCs w:val="24"/>
          <w:u w:val="none"/>
          <w:bdr w:val="none" w:sz="0" w:space="0" w:color="auto" w:frame="1"/>
        </w:rPr>
        <w:t>на объектах электросетевого хозяйства</w:t>
      </w:r>
      <w:r w:rsidR="000478F9" w:rsidRPr="00DB20B3">
        <w:rPr>
          <w:rFonts w:ascii="Times New Roman" w:hAnsi="Times New Roman" w:cs="Times New Roman"/>
          <w:bCs/>
          <w:sz w:val="24"/>
          <w:szCs w:val="24"/>
          <w:bdr w:val="none" w:sz="0" w:space="0" w:color="auto" w:frame="1"/>
          <w:shd w:val="clear" w:color="auto" w:fill="FFFFFF"/>
        </w:rPr>
        <w:t xml:space="preserve"> </w:t>
      </w:r>
      <w:r w:rsidR="00B05EE4" w:rsidRPr="00DB20B3">
        <w:rPr>
          <w:rFonts w:ascii="Times New Roman" w:hAnsi="Times New Roman" w:cs="Times New Roman"/>
          <w:sz w:val="24"/>
          <w:szCs w:val="24"/>
        </w:rPr>
        <w:t>А</w:t>
      </w:r>
      <w:r w:rsidR="000478F9" w:rsidRPr="00DB20B3">
        <w:rPr>
          <w:rFonts w:ascii="Times New Roman" w:hAnsi="Times New Roman" w:cs="Times New Roman"/>
          <w:sz w:val="24"/>
          <w:szCs w:val="24"/>
        </w:rPr>
        <w:t>кционерного общества «Невинномыс</w:t>
      </w:r>
      <w:r w:rsidR="00B05EE4" w:rsidRPr="00DB20B3">
        <w:rPr>
          <w:rFonts w:ascii="Times New Roman" w:hAnsi="Times New Roman" w:cs="Times New Roman"/>
          <w:sz w:val="24"/>
          <w:szCs w:val="24"/>
        </w:rPr>
        <w:t>ская электросетевая компания» (</w:t>
      </w:r>
      <w:r w:rsidR="000478F9" w:rsidRPr="00DB20B3">
        <w:rPr>
          <w:rFonts w:ascii="Times New Roman" w:hAnsi="Times New Roman" w:cs="Times New Roman"/>
          <w:sz w:val="24"/>
          <w:szCs w:val="24"/>
        </w:rPr>
        <w:t>АО «НЭСК»)</w:t>
      </w:r>
      <w:r w:rsidR="005D2630" w:rsidRPr="00DB20B3">
        <w:rPr>
          <w:rFonts w:ascii="Times New Roman" w:hAnsi="Times New Roman" w:cs="Times New Roman"/>
          <w:sz w:val="24"/>
          <w:szCs w:val="24"/>
        </w:rPr>
        <w:t xml:space="preserve"> могут не представлять документы указанные в п</w:t>
      </w:r>
      <w:r w:rsidR="001A5A8F" w:rsidRPr="00DB20B3">
        <w:rPr>
          <w:rFonts w:ascii="Times New Roman" w:hAnsi="Times New Roman" w:cs="Times New Roman"/>
          <w:sz w:val="24"/>
          <w:szCs w:val="24"/>
        </w:rPr>
        <w:t>одпунктах</w:t>
      </w:r>
      <w:r w:rsidR="005D2630" w:rsidRPr="00DB20B3">
        <w:rPr>
          <w:rFonts w:ascii="Times New Roman" w:hAnsi="Times New Roman" w:cs="Times New Roman"/>
          <w:sz w:val="24"/>
          <w:szCs w:val="24"/>
        </w:rPr>
        <w:t xml:space="preserve"> с </w:t>
      </w:r>
      <w:r w:rsidR="005D2630" w:rsidRPr="00DB20B3">
        <w:rPr>
          <w:rFonts w:ascii="Times New Roman" w:hAnsi="Times New Roman"/>
          <w:sz w:val="24"/>
          <w:szCs w:val="24"/>
        </w:rPr>
        <w:t>2.2.20.</w:t>
      </w:r>
      <w:r w:rsidR="001A5A8F" w:rsidRPr="00DB20B3">
        <w:rPr>
          <w:rFonts w:ascii="Times New Roman" w:hAnsi="Times New Roman"/>
          <w:sz w:val="24"/>
          <w:szCs w:val="24"/>
        </w:rPr>
        <w:t>3</w:t>
      </w:r>
      <w:r w:rsidR="005D2630" w:rsidRPr="00DB20B3">
        <w:rPr>
          <w:rFonts w:ascii="Times New Roman" w:hAnsi="Times New Roman"/>
          <w:sz w:val="24"/>
          <w:szCs w:val="24"/>
        </w:rPr>
        <w:t>. по 2.2.20.</w:t>
      </w:r>
      <w:r w:rsidR="001A5A8F" w:rsidRPr="00DB20B3">
        <w:rPr>
          <w:rFonts w:ascii="Times New Roman" w:hAnsi="Times New Roman"/>
          <w:sz w:val="24"/>
          <w:szCs w:val="24"/>
        </w:rPr>
        <w:t>6</w:t>
      </w:r>
      <w:r w:rsidR="005D2630" w:rsidRPr="00DB20B3">
        <w:rPr>
          <w:rFonts w:ascii="Times New Roman" w:hAnsi="Times New Roman"/>
          <w:sz w:val="24"/>
          <w:szCs w:val="24"/>
        </w:rPr>
        <w:t>.</w:t>
      </w:r>
      <w:r w:rsidR="001A5A8F" w:rsidRPr="00DB20B3">
        <w:rPr>
          <w:rFonts w:ascii="Times New Roman" w:hAnsi="Times New Roman"/>
          <w:sz w:val="24"/>
          <w:szCs w:val="24"/>
        </w:rPr>
        <w:t xml:space="preserve">, с 2.2.20.8. по 2.2.20.11., с 2.2.20.14. по 2.2.20.17. </w:t>
      </w:r>
      <w:r w:rsidR="005D2630" w:rsidRPr="00DB20B3">
        <w:rPr>
          <w:rFonts w:ascii="Times New Roman" w:hAnsi="Times New Roman"/>
          <w:sz w:val="24"/>
          <w:szCs w:val="24"/>
        </w:rPr>
        <w:t>п</w:t>
      </w:r>
      <w:r w:rsidR="001A5A8F" w:rsidRPr="00DB20B3">
        <w:rPr>
          <w:rFonts w:ascii="Times New Roman" w:hAnsi="Times New Roman"/>
          <w:sz w:val="24"/>
          <w:szCs w:val="24"/>
        </w:rPr>
        <w:t>ункта</w:t>
      </w:r>
      <w:r w:rsidR="005D2630" w:rsidRPr="00DB20B3">
        <w:rPr>
          <w:rFonts w:ascii="Times New Roman" w:hAnsi="Times New Roman"/>
          <w:sz w:val="24"/>
          <w:szCs w:val="24"/>
        </w:rPr>
        <w:t xml:space="preserve"> 2.2.20</w:t>
      </w:r>
      <w:r w:rsidR="001A5A8F" w:rsidRPr="00DB20B3">
        <w:rPr>
          <w:rFonts w:ascii="Times New Roman" w:hAnsi="Times New Roman"/>
          <w:sz w:val="24"/>
          <w:szCs w:val="24"/>
        </w:rPr>
        <w:t xml:space="preserve"> настоящей Котировочной документации, а предоставляют заверенную копию выписки из </w:t>
      </w:r>
      <w:r w:rsidR="001A5A8F" w:rsidRPr="00DB20B3">
        <w:rPr>
          <w:rFonts w:ascii="Times New Roman" w:hAnsi="Times New Roman" w:cs="Times New Roman"/>
          <w:sz w:val="24"/>
          <w:szCs w:val="24"/>
        </w:rPr>
        <w:t xml:space="preserve">протокола рассмотрения заявок по </w:t>
      </w:r>
      <w:r w:rsidR="001A5A8F" w:rsidRPr="00DB20B3">
        <w:rPr>
          <w:rFonts w:ascii="Times New Roman" w:hAnsi="Times New Roman" w:cs="Times New Roman"/>
          <w:sz w:val="24"/>
          <w:szCs w:val="22"/>
        </w:rPr>
        <w:t>Предварительному квалификационному отбору №1 от 10 марта 2016 года о включении Участника в Реестр – с печатью (при её наличии)</w:t>
      </w:r>
      <w:r w:rsidR="005D2630" w:rsidRPr="00DB20B3">
        <w:rPr>
          <w:rFonts w:ascii="Times New Roman" w:hAnsi="Times New Roman" w:cs="Times New Roman"/>
          <w:sz w:val="24"/>
          <w:szCs w:val="24"/>
        </w:rPr>
        <w:t>.</w:t>
      </w:r>
    </w:p>
    <w:p w:rsidR="001A5A8F" w:rsidRPr="00DB20B3" w:rsidRDefault="001A5A8F" w:rsidP="00615D7A">
      <w:pPr>
        <w:pStyle w:val="ConsPlusNonformat"/>
        <w:ind w:firstLine="567"/>
        <w:jc w:val="both"/>
        <w:rPr>
          <w:rFonts w:ascii="Times New Roman" w:hAnsi="Times New Roman" w:cs="Times New Roman"/>
          <w:b/>
          <w:sz w:val="24"/>
          <w:szCs w:val="24"/>
        </w:rPr>
      </w:pPr>
    </w:p>
    <w:p w:rsidR="00C47441" w:rsidRPr="00DB20B3" w:rsidRDefault="004371DA" w:rsidP="00C47441">
      <w:pPr>
        <w:pStyle w:val="aff"/>
        <w:numPr>
          <w:ilvl w:val="3"/>
          <w:numId w:val="0"/>
        </w:numPr>
        <w:tabs>
          <w:tab w:val="num" w:pos="1440"/>
          <w:tab w:val="num" w:pos="1980"/>
        </w:tabs>
        <w:spacing w:line="276" w:lineRule="auto"/>
        <w:ind w:firstLine="567"/>
        <w:rPr>
          <w:b/>
          <w:szCs w:val="24"/>
        </w:rPr>
      </w:pPr>
      <w:r w:rsidRPr="00DB20B3">
        <w:rPr>
          <w:b/>
          <w:szCs w:val="24"/>
        </w:rPr>
        <w:t xml:space="preserve">2.3. </w:t>
      </w:r>
      <w:r w:rsidR="00C47441" w:rsidRPr="00DB20B3">
        <w:rPr>
          <w:b/>
          <w:szCs w:val="24"/>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00C47441" w:rsidRPr="00DB20B3">
        <w:rPr>
          <w:b/>
          <w:szCs w:val="24"/>
          <w:u w:val="single"/>
        </w:rPr>
        <w:t>требования к описанию Участниками закупки выполняемой работы,</w:t>
      </w:r>
      <w:r w:rsidR="00C47441" w:rsidRPr="00DB20B3">
        <w:rPr>
          <w:b/>
          <w:szCs w:val="24"/>
        </w:rPr>
        <w:t xml:space="preserve"> оказываемой услуги, которые являются предметом закупки, их количественных и качественных характеристик:</w:t>
      </w:r>
    </w:p>
    <w:p w:rsidR="001A5A8F" w:rsidRPr="00DB20B3" w:rsidRDefault="001A5A8F" w:rsidP="00C47441">
      <w:pPr>
        <w:pStyle w:val="aff"/>
        <w:numPr>
          <w:ilvl w:val="3"/>
          <w:numId w:val="0"/>
        </w:numPr>
        <w:tabs>
          <w:tab w:val="num" w:pos="1440"/>
          <w:tab w:val="num" w:pos="1980"/>
        </w:tabs>
        <w:spacing w:line="276" w:lineRule="auto"/>
        <w:ind w:firstLine="567"/>
        <w:rPr>
          <w:szCs w:val="24"/>
        </w:rPr>
      </w:pPr>
    </w:p>
    <w:p w:rsidR="00C47441" w:rsidRPr="00DB20B3" w:rsidRDefault="00C47441" w:rsidP="00C47441">
      <w:pPr>
        <w:pStyle w:val="aff"/>
        <w:numPr>
          <w:ilvl w:val="3"/>
          <w:numId w:val="0"/>
        </w:numPr>
        <w:tabs>
          <w:tab w:val="num" w:pos="1440"/>
          <w:tab w:val="num" w:pos="1980"/>
        </w:tabs>
        <w:spacing w:line="276" w:lineRule="auto"/>
        <w:ind w:firstLine="567"/>
        <w:rPr>
          <w:szCs w:val="24"/>
        </w:rPr>
      </w:pPr>
      <w:r w:rsidRPr="00DB20B3">
        <w:rPr>
          <w:szCs w:val="24"/>
        </w:rPr>
        <w:t xml:space="preserve">Участник Запроса предложений описывает все выполняемые им виды и объемы работ путем составления </w:t>
      </w:r>
      <w:r w:rsidR="001A5A8F" w:rsidRPr="00DB20B3">
        <w:rPr>
          <w:szCs w:val="24"/>
        </w:rPr>
        <w:t>Сметы на проектные (изыскательские) работы и Л</w:t>
      </w:r>
      <w:r w:rsidRPr="00DB20B3">
        <w:rPr>
          <w:szCs w:val="24"/>
        </w:rPr>
        <w:t>окального сметного расчета</w:t>
      </w:r>
      <w:r w:rsidR="001A5A8F" w:rsidRPr="00DB20B3">
        <w:rPr>
          <w:szCs w:val="24"/>
        </w:rPr>
        <w:t xml:space="preserve"> (на строительно-монтажные работы)</w:t>
      </w:r>
      <w:r w:rsidRPr="00DB20B3">
        <w:rPr>
          <w:szCs w:val="24"/>
        </w:rPr>
        <w:t>.</w:t>
      </w:r>
    </w:p>
    <w:p w:rsidR="004371DA" w:rsidRPr="00DB20B3" w:rsidRDefault="004371DA" w:rsidP="00C47441">
      <w:pPr>
        <w:pStyle w:val="aff"/>
        <w:numPr>
          <w:ilvl w:val="3"/>
          <w:numId w:val="0"/>
        </w:numPr>
        <w:tabs>
          <w:tab w:val="num" w:pos="1440"/>
          <w:tab w:val="num" w:pos="1980"/>
        </w:tabs>
        <w:spacing w:line="276" w:lineRule="auto"/>
        <w:ind w:firstLine="567"/>
        <w:rPr>
          <w:szCs w:val="24"/>
        </w:rPr>
      </w:pPr>
    </w:p>
    <w:p w:rsidR="001A5A8F" w:rsidRPr="00DB20B3" w:rsidRDefault="001A5A8F" w:rsidP="00EC6730">
      <w:pPr>
        <w:spacing w:after="0"/>
        <w:ind w:firstLine="540"/>
        <w:jc w:val="both"/>
        <w:rPr>
          <w:rFonts w:ascii="Times New Roman" w:hAnsi="Times New Roman"/>
          <w:b/>
          <w:sz w:val="24"/>
          <w:szCs w:val="24"/>
        </w:rPr>
      </w:pPr>
    </w:p>
    <w:p w:rsidR="004371DA" w:rsidRPr="00DB20B3" w:rsidRDefault="004371DA" w:rsidP="00EC6730">
      <w:pPr>
        <w:spacing w:after="0"/>
        <w:ind w:firstLine="540"/>
        <w:jc w:val="both"/>
        <w:rPr>
          <w:rFonts w:ascii="Times New Roman" w:hAnsi="Times New Roman"/>
          <w:b/>
          <w:sz w:val="24"/>
          <w:szCs w:val="24"/>
        </w:rPr>
      </w:pPr>
      <w:r w:rsidRPr="00DB20B3">
        <w:rPr>
          <w:rFonts w:ascii="Times New Roman" w:hAnsi="Times New Roman"/>
          <w:b/>
          <w:sz w:val="24"/>
          <w:szCs w:val="24"/>
        </w:rPr>
        <w:t xml:space="preserve">2.4. Критерии </w:t>
      </w:r>
      <w:r w:rsidR="00B60FB9" w:rsidRPr="00DB20B3">
        <w:rPr>
          <w:rFonts w:ascii="Times New Roman" w:hAnsi="Times New Roman"/>
          <w:b/>
          <w:sz w:val="24"/>
          <w:szCs w:val="24"/>
        </w:rPr>
        <w:t xml:space="preserve">и порядок </w:t>
      </w:r>
      <w:r w:rsidRPr="00DB20B3">
        <w:rPr>
          <w:rFonts w:ascii="Times New Roman" w:hAnsi="Times New Roman"/>
          <w:b/>
          <w:sz w:val="24"/>
          <w:szCs w:val="24"/>
        </w:rPr>
        <w:t>оценки и сопоставления Заявок на участие в закупке:</w:t>
      </w:r>
    </w:p>
    <w:p w:rsidR="004371DA" w:rsidRPr="00DB20B3" w:rsidRDefault="00C56B48" w:rsidP="00435281">
      <w:pPr>
        <w:pStyle w:val="aa"/>
        <w:tabs>
          <w:tab w:val="clear" w:pos="1800"/>
          <w:tab w:val="left" w:pos="360"/>
        </w:tabs>
        <w:spacing w:line="276" w:lineRule="auto"/>
        <w:ind w:left="0" w:firstLine="567"/>
        <w:rPr>
          <w:rFonts w:ascii="Times New Roman" w:eastAsia="Times New Roman" w:hAnsi="Times New Roman"/>
          <w:szCs w:val="24"/>
        </w:rPr>
      </w:pPr>
      <w:r w:rsidRPr="00DB20B3">
        <w:rPr>
          <w:rFonts w:ascii="Times New Roman" w:hAnsi="Times New Roman"/>
          <w:szCs w:val="24"/>
        </w:rPr>
        <w:t xml:space="preserve">2.4.1. </w:t>
      </w:r>
      <w:r w:rsidR="00C47441" w:rsidRPr="00DB20B3">
        <w:rPr>
          <w:rFonts w:ascii="Times New Roman" w:hAnsi="Times New Roman"/>
          <w:i/>
          <w:szCs w:val="24"/>
        </w:rPr>
        <w:t>Критериями оценки для определения победителя Запроса предложений являются:</w:t>
      </w:r>
      <w:r w:rsidR="00C47441" w:rsidRPr="00DB20B3">
        <w:rPr>
          <w:rFonts w:ascii="Times New Roman" w:hAnsi="Times New Roman"/>
          <w:szCs w:val="24"/>
        </w:rPr>
        <w:t xml:space="preserve"> соответствие всем требованиям, установленным в Котировочной документации, наибольший срок гарантии на выполненные строительно-монтажные работы, предусмотренные настоящей Котировочной документацией, наличие достаточного и наиболее квалифицированного персонала, </w:t>
      </w:r>
      <w:r w:rsidR="001A5A8F" w:rsidRPr="00DB20B3">
        <w:rPr>
          <w:rFonts w:ascii="Times New Roman" w:hAnsi="Times New Roman"/>
          <w:szCs w:val="24"/>
        </w:rPr>
        <w:t xml:space="preserve">необходимой спецтехники, наименьшая </w:t>
      </w:r>
      <w:r w:rsidR="00C47441" w:rsidRPr="00DB20B3">
        <w:rPr>
          <w:rFonts w:ascii="Times New Roman" w:hAnsi="Times New Roman"/>
          <w:szCs w:val="24"/>
        </w:rPr>
        <w:t>цена выполняемых работ.</w:t>
      </w:r>
    </w:p>
    <w:p w:rsidR="00755ECF" w:rsidRPr="00DB20B3" w:rsidRDefault="005F0ABA" w:rsidP="0050281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 xml:space="preserve">2.4.2. </w:t>
      </w:r>
      <w:r w:rsidR="00755ECF" w:rsidRPr="00DB20B3">
        <w:rPr>
          <w:rFonts w:ascii="Times New Roman" w:hAnsi="Times New Roman"/>
          <w:szCs w:val="24"/>
        </w:rPr>
        <w:t xml:space="preserve">Закупочная комиссия в течение 3 (трех) рабочих дней, следующих </w:t>
      </w:r>
      <w:r w:rsidR="003F7496" w:rsidRPr="00DB20B3">
        <w:rPr>
          <w:rFonts w:ascii="Times New Roman" w:hAnsi="Times New Roman"/>
          <w:szCs w:val="24"/>
        </w:rPr>
        <w:t>за днем окончания срока подачи К</w:t>
      </w:r>
      <w:r w:rsidR="00755ECF" w:rsidRPr="00DB20B3">
        <w:rPr>
          <w:rFonts w:ascii="Times New Roman" w:hAnsi="Times New Roman"/>
          <w:szCs w:val="24"/>
        </w:rPr>
        <w:t>оти</w:t>
      </w:r>
      <w:r w:rsidR="003F7496" w:rsidRPr="00DB20B3">
        <w:rPr>
          <w:rFonts w:ascii="Times New Roman" w:hAnsi="Times New Roman"/>
          <w:szCs w:val="24"/>
        </w:rPr>
        <w:t>ровочных заявок, рассматривает З</w:t>
      </w:r>
      <w:r w:rsidR="00755ECF" w:rsidRPr="00DB20B3">
        <w:rPr>
          <w:rFonts w:ascii="Times New Roman" w:hAnsi="Times New Roman"/>
          <w:szCs w:val="24"/>
        </w:rPr>
        <w:t>аявки на соответствие их требованиям, установленным в</w:t>
      </w:r>
      <w:r w:rsidR="001A5A8F" w:rsidRPr="00DB20B3">
        <w:rPr>
          <w:rFonts w:ascii="Times New Roman" w:hAnsi="Times New Roman"/>
          <w:szCs w:val="24"/>
        </w:rPr>
        <w:t xml:space="preserve"> Котировочной документации</w:t>
      </w:r>
      <w:r w:rsidR="00755ECF" w:rsidRPr="00DB20B3">
        <w:rPr>
          <w:rFonts w:ascii="Times New Roman" w:hAnsi="Times New Roman"/>
          <w:szCs w:val="24"/>
        </w:rPr>
        <w:t xml:space="preserve">, и оценивает их по </w:t>
      </w:r>
      <w:r w:rsidR="00A31D8F" w:rsidRPr="00DB20B3">
        <w:rPr>
          <w:rFonts w:ascii="Times New Roman" w:hAnsi="Times New Roman"/>
          <w:szCs w:val="24"/>
        </w:rPr>
        <w:t xml:space="preserve">установленным в ней </w:t>
      </w:r>
      <w:r w:rsidR="003F7496" w:rsidRPr="00DB20B3">
        <w:rPr>
          <w:rFonts w:ascii="Times New Roman" w:hAnsi="Times New Roman"/>
          <w:szCs w:val="24"/>
        </w:rPr>
        <w:t>критериям</w:t>
      </w:r>
      <w:r w:rsidR="00755ECF" w:rsidRPr="00DB20B3">
        <w:rPr>
          <w:rFonts w:ascii="Times New Roman" w:hAnsi="Times New Roman"/>
          <w:szCs w:val="24"/>
        </w:rPr>
        <w:t>.</w:t>
      </w:r>
    </w:p>
    <w:p w:rsidR="00755ECF" w:rsidRPr="00DB20B3" w:rsidRDefault="00755ECF" w:rsidP="0050281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 xml:space="preserve">Заказчик вправе продлить срок рассмотрения и оценки </w:t>
      </w:r>
      <w:r w:rsidR="0078775F" w:rsidRPr="00DB20B3">
        <w:rPr>
          <w:rFonts w:ascii="Times New Roman" w:hAnsi="Times New Roman"/>
          <w:szCs w:val="24"/>
        </w:rPr>
        <w:t>Заявок по решению з</w:t>
      </w:r>
      <w:r w:rsidRPr="00DB20B3">
        <w:rPr>
          <w:rFonts w:ascii="Times New Roman" w:hAnsi="Times New Roman"/>
          <w:szCs w:val="24"/>
        </w:rPr>
        <w:t>акупочной комиссии, оформленному отдельным проток</w:t>
      </w:r>
      <w:r w:rsidR="00502812" w:rsidRPr="00DB20B3">
        <w:rPr>
          <w:rFonts w:ascii="Times New Roman" w:hAnsi="Times New Roman"/>
          <w:szCs w:val="24"/>
        </w:rPr>
        <w:t>олом, который не публикуется в Е</w:t>
      </w:r>
      <w:r w:rsidRPr="00DB20B3">
        <w:rPr>
          <w:rFonts w:ascii="Times New Roman" w:hAnsi="Times New Roman"/>
          <w:szCs w:val="24"/>
        </w:rPr>
        <w:t>диной информационной системе</w:t>
      </w:r>
      <w:r w:rsidR="00E514AD" w:rsidRPr="00DB20B3">
        <w:rPr>
          <w:rFonts w:ascii="Times New Roman" w:hAnsi="Times New Roman"/>
          <w:szCs w:val="24"/>
        </w:rPr>
        <w:t xml:space="preserve"> и сайте Заказчика. </w:t>
      </w:r>
      <w:r w:rsidRPr="00DB20B3">
        <w:rPr>
          <w:rFonts w:ascii="Times New Roman" w:hAnsi="Times New Roman"/>
          <w:szCs w:val="24"/>
        </w:rPr>
        <w:t xml:space="preserve">При этом </w:t>
      </w:r>
      <w:r w:rsidR="00502812" w:rsidRPr="00DB20B3">
        <w:rPr>
          <w:rFonts w:ascii="Times New Roman" w:hAnsi="Times New Roman"/>
          <w:szCs w:val="24"/>
        </w:rPr>
        <w:t>У</w:t>
      </w:r>
      <w:r w:rsidRPr="00DB20B3">
        <w:rPr>
          <w:rFonts w:ascii="Times New Roman" w:hAnsi="Times New Roman"/>
          <w:szCs w:val="24"/>
        </w:rPr>
        <w:t xml:space="preserve">частники должны быть уведомлены о продлении срока рассмотрения и оценки </w:t>
      </w:r>
      <w:r w:rsidR="00502812" w:rsidRPr="00DB20B3">
        <w:rPr>
          <w:rFonts w:ascii="Times New Roman" w:hAnsi="Times New Roman"/>
          <w:szCs w:val="24"/>
        </w:rPr>
        <w:t>З</w:t>
      </w:r>
      <w:r w:rsidRPr="00DB20B3">
        <w:rPr>
          <w:rFonts w:ascii="Times New Roman" w:hAnsi="Times New Roman"/>
          <w:szCs w:val="24"/>
        </w:rPr>
        <w:t>аявок любым способом, включая телефонограмму.</w:t>
      </w:r>
    </w:p>
    <w:p w:rsidR="00755ECF" w:rsidRPr="00DB20B3" w:rsidRDefault="005F0ABA" w:rsidP="0050281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 xml:space="preserve">2.4.3. </w:t>
      </w:r>
      <w:r w:rsidR="00755ECF" w:rsidRPr="00DB20B3">
        <w:rPr>
          <w:rFonts w:ascii="Times New Roman" w:hAnsi="Times New Roman"/>
          <w:szCs w:val="24"/>
        </w:rPr>
        <w:t xml:space="preserve">Рассмотрение </w:t>
      </w:r>
      <w:r w:rsidR="00D63C8F" w:rsidRPr="00DB20B3">
        <w:rPr>
          <w:rFonts w:ascii="Times New Roman" w:hAnsi="Times New Roman"/>
          <w:szCs w:val="24"/>
        </w:rPr>
        <w:t>З</w:t>
      </w:r>
      <w:r w:rsidR="00755ECF" w:rsidRPr="00DB20B3">
        <w:rPr>
          <w:rFonts w:ascii="Times New Roman" w:hAnsi="Times New Roman"/>
          <w:szCs w:val="24"/>
        </w:rPr>
        <w:t>аявок заключается в определении</w:t>
      </w:r>
      <w:r w:rsidR="00D63C8F" w:rsidRPr="00DB20B3">
        <w:rPr>
          <w:rFonts w:ascii="Times New Roman" w:hAnsi="Times New Roman"/>
          <w:szCs w:val="24"/>
        </w:rPr>
        <w:t xml:space="preserve"> соответствия каждого У</w:t>
      </w:r>
      <w:r w:rsidR="00755ECF" w:rsidRPr="00DB20B3">
        <w:rPr>
          <w:rFonts w:ascii="Times New Roman" w:hAnsi="Times New Roman"/>
          <w:szCs w:val="24"/>
        </w:rPr>
        <w:t xml:space="preserve">частника закупки требованиям, установленным </w:t>
      </w:r>
      <w:r w:rsidR="00D63C8F" w:rsidRPr="00DB20B3">
        <w:rPr>
          <w:rFonts w:ascii="Times New Roman" w:hAnsi="Times New Roman"/>
          <w:szCs w:val="24"/>
        </w:rPr>
        <w:t>К</w:t>
      </w:r>
      <w:r w:rsidR="00755ECF" w:rsidRPr="00DB20B3">
        <w:rPr>
          <w:rFonts w:ascii="Times New Roman" w:hAnsi="Times New Roman"/>
          <w:szCs w:val="24"/>
        </w:rPr>
        <w:t>отировочной документацией,</w:t>
      </w:r>
      <w:r w:rsidR="00D63C8F" w:rsidRPr="00DB20B3">
        <w:rPr>
          <w:rFonts w:ascii="Times New Roman" w:hAnsi="Times New Roman"/>
          <w:szCs w:val="24"/>
        </w:rPr>
        <w:t xml:space="preserve"> соответствия Заявки, поданной таким У</w:t>
      </w:r>
      <w:r w:rsidR="00755ECF" w:rsidRPr="00DB20B3">
        <w:rPr>
          <w:rFonts w:ascii="Times New Roman" w:hAnsi="Times New Roman"/>
          <w:szCs w:val="24"/>
        </w:rPr>
        <w:t xml:space="preserve">частником, требованиям </w:t>
      </w:r>
      <w:r w:rsidR="00D63C8F" w:rsidRPr="00DB20B3">
        <w:rPr>
          <w:rFonts w:ascii="Times New Roman" w:hAnsi="Times New Roman"/>
          <w:szCs w:val="24"/>
        </w:rPr>
        <w:t>К</w:t>
      </w:r>
      <w:r w:rsidR="00755ECF" w:rsidRPr="00DB20B3">
        <w:rPr>
          <w:rFonts w:ascii="Times New Roman" w:hAnsi="Times New Roman"/>
          <w:szCs w:val="24"/>
        </w:rPr>
        <w:t>отировочной документации и соответствия предлагаемых тов</w:t>
      </w:r>
      <w:r w:rsidR="00D63C8F" w:rsidRPr="00DB20B3">
        <w:rPr>
          <w:rFonts w:ascii="Times New Roman" w:hAnsi="Times New Roman"/>
          <w:szCs w:val="24"/>
        </w:rPr>
        <w:t xml:space="preserve">аров, </w:t>
      </w:r>
      <w:r w:rsidR="000C320E" w:rsidRPr="00DB20B3">
        <w:rPr>
          <w:rFonts w:ascii="Times New Roman" w:hAnsi="Times New Roman"/>
          <w:szCs w:val="24"/>
        </w:rPr>
        <w:t>(</w:t>
      </w:r>
      <w:r w:rsidR="00D63C8F" w:rsidRPr="00DB20B3">
        <w:rPr>
          <w:rFonts w:ascii="Times New Roman" w:hAnsi="Times New Roman"/>
          <w:szCs w:val="24"/>
        </w:rPr>
        <w:t>работ, услуг</w:t>
      </w:r>
      <w:r w:rsidR="000C320E" w:rsidRPr="00DB20B3">
        <w:rPr>
          <w:rFonts w:ascii="Times New Roman" w:hAnsi="Times New Roman"/>
          <w:szCs w:val="24"/>
        </w:rPr>
        <w:t>)</w:t>
      </w:r>
      <w:r w:rsidR="00D63C8F" w:rsidRPr="00DB20B3">
        <w:rPr>
          <w:rFonts w:ascii="Times New Roman" w:hAnsi="Times New Roman"/>
          <w:szCs w:val="24"/>
        </w:rPr>
        <w:t xml:space="preserve"> требованиям К</w:t>
      </w:r>
      <w:r w:rsidR="00755ECF" w:rsidRPr="00DB20B3">
        <w:rPr>
          <w:rFonts w:ascii="Times New Roman" w:hAnsi="Times New Roman"/>
          <w:szCs w:val="24"/>
        </w:rPr>
        <w:t>отировочной документации.</w:t>
      </w:r>
    </w:p>
    <w:p w:rsidR="00755ECF" w:rsidRPr="00DB20B3" w:rsidRDefault="005F0ABA" w:rsidP="0050281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 xml:space="preserve">2.4.4. </w:t>
      </w:r>
      <w:r w:rsidR="00755ECF" w:rsidRPr="00DB20B3">
        <w:rPr>
          <w:rFonts w:ascii="Times New Roman" w:hAnsi="Times New Roman"/>
          <w:szCs w:val="24"/>
        </w:rPr>
        <w:t xml:space="preserve">В случае, если при проведении отборочной стадии отклонены все полученные </w:t>
      </w:r>
      <w:r w:rsidR="00D63C8F" w:rsidRPr="00DB20B3">
        <w:rPr>
          <w:rFonts w:ascii="Times New Roman" w:hAnsi="Times New Roman"/>
          <w:szCs w:val="24"/>
        </w:rPr>
        <w:t>З</w:t>
      </w:r>
      <w:r w:rsidR="00755ECF" w:rsidRPr="00DB20B3">
        <w:rPr>
          <w:rFonts w:ascii="Times New Roman" w:hAnsi="Times New Roman"/>
          <w:szCs w:val="24"/>
        </w:rPr>
        <w:t xml:space="preserve">аявки </w:t>
      </w:r>
      <w:r w:rsidR="00D63C8F" w:rsidRPr="00DB20B3">
        <w:rPr>
          <w:rFonts w:ascii="Times New Roman" w:hAnsi="Times New Roman"/>
          <w:szCs w:val="24"/>
        </w:rPr>
        <w:t>или Заявка только одного У</w:t>
      </w:r>
      <w:r w:rsidR="00755ECF" w:rsidRPr="00DB20B3">
        <w:rPr>
          <w:rFonts w:ascii="Times New Roman" w:hAnsi="Times New Roman"/>
          <w:szCs w:val="24"/>
        </w:rPr>
        <w:t xml:space="preserve">частника не была отклонена, </w:t>
      </w:r>
      <w:r w:rsidR="00C47441" w:rsidRPr="00DB20B3">
        <w:rPr>
          <w:rFonts w:ascii="Times New Roman" w:hAnsi="Times New Roman"/>
          <w:szCs w:val="24"/>
        </w:rPr>
        <w:t>Запрос предложений</w:t>
      </w:r>
      <w:r w:rsidR="00D63C8F" w:rsidRPr="00DB20B3">
        <w:rPr>
          <w:rFonts w:ascii="Times New Roman" w:hAnsi="Times New Roman"/>
          <w:szCs w:val="24"/>
        </w:rPr>
        <w:t xml:space="preserve"> </w:t>
      </w:r>
      <w:r w:rsidR="00755ECF" w:rsidRPr="00DB20B3">
        <w:rPr>
          <w:rFonts w:ascii="Times New Roman" w:hAnsi="Times New Roman"/>
          <w:szCs w:val="24"/>
        </w:rPr>
        <w:t>признается несостоявшимся.</w:t>
      </w:r>
    </w:p>
    <w:p w:rsidR="00755ECF" w:rsidRPr="00DB20B3" w:rsidRDefault="00307499" w:rsidP="0050281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Заказчик вправе заключить Договор с У</w:t>
      </w:r>
      <w:r w:rsidR="00755ECF" w:rsidRPr="00DB20B3">
        <w:rPr>
          <w:rFonts w:ascii="Times New Roman" w:hAnsi="Times New Roman"/>
          <w:szCs w:val="24"/>
        </w:rPr>
        <w:t>час</w:t>
      </w:r>
      <w:r w:rsidRPr="00DB20B3">
        <w:rPr>
          <w:rFonts w:ascii="Times New Roman" w:hAnsi="Times New Roman"/>
          <w:szCs w:val="24"/>
        </w:rPr>
        <w:t>тником закупки, подавшим такую З</w:t>
      </w:r>
      <w:r w:rsidR="00755ECF" w:rsidRPr="00DB20B3">
        <w:rPr>
          <w:rFonts w:ascii="Times New Roman" w:hAnsi="Times New Roman"/>
          <w:szCs w:val="24"/>
        </w:rPr>
        <w:t xml:space="preserve">аявку, </w:t>
      </w:r>
      <w:r w:rsidRPr="00DB20B3">
        <w:rPr>
          <w:rFonts w:ascii="Times New Roman" w:hAnsi="Times New Roman"/>
          <w:szCs w:val="24"/>
        </w:rPr>
        <w:t>и в этом случае Д</w:t>
      </w:r>
      <w:r w:rsidR="00755ECF" w:rsidRPr="00DB20B3">
        <w:rPr>
          <w:rFonts w:ascii="Times New Roman" w:hAnsi="Times New Roman"/>
          <w:szCs w:val="24"/>
        </w:rPr>
        <w:t>оговор считается заключенным по результатам проведенной конкурентной процедуры.</w:t>
      </w:r>
    </w:p>
    <w:p w:rsidR="00755ECF" w:rsidRPr="00DB20B3" w:rsidRDefault="005F0ABA" w:rsidP="0050281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 xml:space="preserve">2.4.5. </w:t>
      </w:r>
      <w:r w:rsidR="00307499" w:rsidRPr="00DB20B3">
        <w:rPr>
          <w:rFonts w:ascii="Times New Roman" w:hAnsi="Times New Roman"/>
          <w:szCs w:val="24"/>
        </w:rPr>
        <w:t>Оценка З</w:t>
      </w:r>
      <w:r w:rsidR="00755ECF" w:rsidRPr="00DB20B3">
        <w:rPr>
          <w:rFonts w:ascii="Times New Roman" w:hAnsi="Times New Roman"/>
          <w:szCs w:val="24"/>
        </w:rPr>
        <w:t xml:space="preserve">аявок осуществляется в строгом соответствии с процедурами и критериями, указанными в </w:t>
      </w:r>
      <w:r w:rsidR="00307499" w:rsidRPr="00DB20B3">
        <w:rPr>
          <w:rFonts w:ascii="Times New Roman" w:hAnsi="Times New Roman"/>
          <w:szCs w:val="24"/>
        </w:rPr>
        <w:t>К</w:t>
      </w:r>
      <w:r w:rsidR="00755ECF" w:rsidRPr="00DB20B3">
        <w:rPr>
          <w:rFonts w:ascii="Times New Roman" w:hAnsi="Times New Roman"/>
          <w:szCs w:val="24"/>
        </w:rPr>
        <w:t xml:space="preserve">отировочной </w:t>
      </w:r>
      <w:r w:rsidR="00307499" w:rsidRPr="00DB20B3">
        <w:rPr>
          <w:rFonts w:ascii="Times New Roman" w:hAnsi="Times New Roman"/>
          <w:szCs w:val="24"/>
        </w:rPr>
        <w:t>документации.</w:t>
      </w:r>
    </w:p>
    <w:p w:rsidR="00755ECF" w:rsidRPr="00DB20B3" w:rsidRDefault="00A31D8F" w:rsidP="0050281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 xml:space="preserve">2.4.6. </w:t>
      </w:r>
      <w:r w:rsidR="00307499" w:rsidRPr="00DB20B3">
        <w:rPr>
          <w:rFonts w:ascii="Times New Roman" w:hAnsi="Times New Roman"/>
          <w:szCs w:val="24"/>
        </w:rPr>
        <w:t>В процессе оценки З</w:t>
      </w:r>
      <w:r w:rsidR="00755ECF" w:rsidRPr="00DB20B3">
        <w:rPr>
          <w:rFonts w:ascii="Times New Roman" w:hAnsi="Times New Roman"/>
          <w:szCs w:val="24"/>
        </w:rPr>
        <w:t xml:space="preserve">аявок на участие в </w:t>
      </w:r>
      <w:r w:rsidR="00307499" w:rsidRPr="00DB20B3">
        <w:rPr>
          <w:rFonts w:ascii="Times New Roman" w:hAnsi="Times New Roman"/>
          <w:szCs w:val="24"/>
        </w:rPr>
        <w:t>З</w:t>
      </w:r>
      <w:r w:rsidR="00755ECF" w:rsidRPr="00DB20B3">
        <w:rPr>
          <w:rFonts w:ascii="Times New Roman" w:hAnsi="Times New Roman"/>
          <w:szCs w:val="24"/>
        </w:rPr>
        <w:t xml:space="preserve">апросе предложений </w:t>
      </w:r>
      <w:r w:rsidR="006D7191" w:rsidRPr="00DB20B3">
        <w:rPr>
          <w:rFonts w:ascii="Times New Roman" w:hAnsi="Times New Roman"/>
          <w:szCs w:val="24"/>
        </w:rPr>
        <w:t>з</w:t>
      </w:r>
      <w:r w:rsidR="00755ECF" w:rsidRPr="00DB20B3">
        <w:rPr>
          <w:rFonts w:ascii="Times New Roman" w:hAnsi="Times New Roman"/>
          <w:szCs w:val="24"/>
        </w:rPr>
        <w:t>акупочная комиссия ка</w:t>
      </w:r>
      <w:r w:rsidR="00307499" w:rsidRPr="00DB20B3">
        <w:rPr>
          <w:rFonts w:ascii="Times New Roman" w:hAnsi="Times New Roman"/>
          <w:szCs w:val="24"/>
        </w:rPr>
        <w:t>ждой З</w:t>
      </w:r>
      <w:r w:rsidR="00755ECF" w:rsidRPr="00DB20B3">
        <w:rPr>
          <w:rFonts w:ascii="Times New Roman" w:hAnsi="Times New Roman"/>
          <w:szCs w:val="24"/>
        </w:rPr>
        <w:t>аявке относительно других по мере уменьшения степени выгодности содержа</w:t>
      </w:r>
      <w:r w:rsidR="00307499" w:rsidRPr="00DB20B3">
        <w:rPr>
          <w:rFonts w:ascii="Times New Roman" w:hAnsi="Times New Roman"/>
          <w:szCs w:val="24"/>
        </w:rPr>
        <w:t>щихся в них условий исполнения Д</w:t>
      </w:r>
      <w:r w:rsidR="00755ECF" w:rsidRPr="00DB20B3">
        <w:rPr>
          <w:rFonts w:ascii="Times New Roman" w:hAnsi="Times New Roman"/>
          <w:szCs w:val="24"/>
        </w:rPr>
        <w:t xml:space="preserve">оговора присваивает порядковые номера. Заявке на </w:t>
      </w:r>
      <w:r w:rsidR="00307499" w:rsidRPr="00DB20B3">
        <w:rPr>
          <w:rFonts w:ascii="Times New Roman" w:hAnsi="Times New Roman"/>
          <w:szCs w:val="24"/>
        </w:rPr>
        <w:t>участие в З</w:t>
      </w:r>
      <w:r w:rsidR="00755ECF" w:rsidRPr="00DB20B3">
        <w:rPr>
          <w:rFonts w:ascii="Times New Roman" w:hAnsi="Times New Roman"/>
          <w:szCs w:val="24"/>
        </w:rPr>
        <w:t xml:space="preserve">апросе предложений, в которой содержится лучшее сочетание условий исполнения </w:t>
      </w:r>
      <w:r w:rsidR="00307499" w:rsidRPr="00DB20B3">
        <w:rPr>
          <w:rFonts w:ascii="Times New Roman" w:hAnsi="Times New Roman"/>
          <w:szCs w:val="24"/>
        </w:rPr>
        <w:t>Д</w:t>
      </w:r>
      <w:r w:rsidR="00755ECF" w:rsidRPr="00DB20B3">
        <w:rPr>
          <w:rFonts w:ascii="Times New Roman" w:hAnsi="Times New Roman"/>
          <w:szCs w:val="24"/>
        </w:rPr>
        <w:t xml:space="preserve">оговора, </w:t>
      </w:r>
      <w:r w:rsidR="006D7191" w:rsidRPr="00DB20B3">
        <w:rPr>
          <w:rFonts w:ascii="Times New Roman" w:hAnsi="Times New Roman"/>
          <w:szCs w:val="24"/>
        </w:rPr>
        <w:t>з</w:t>
      </w:r>
      <w:r w:rsidR="00755ECF" w:rsidRPr="00DB20B3">
        <w:rPr>
          <w:rFonts w:ascii="Times New Roman" w:hAnsi="Times New Roman"/>
          <w:szCs w:val="24"/>
        </w:rPr>
        <w:t>акупочная комиссия присваивает первый номер.</w:t>
      </w:r>
    </w:p>
    <w:p w:rsidR="00755ECF" w:rsidRPr="00DB20B3" w:rsidRDefault="005465B3" w:rsidP="0050281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В случае, если в нескольких З</w:t>
      </w:r>
      <w:r w:rsidR="00755ECF" w:rsidRPr="00DB20B3">
        <w:rPr>
          <w:rFonts w:ascii="Times New Roman" w:hAnsi="Times New Roman"/>
          <w:szCs w:val="24"/>
        </w:rPr>
        <w:t xml:space="preserve">аявках содержатся равнозначные сочетания </w:t>
      </w:r>
      <w:r w:rsidRPr="00DB20B3">
        <w:rPr>
          <w:rFonts w:ascii="Times New Roman" w:hAnsi="Times New Roman"/>
          <w:szCs w:val="24"/>
        </w:rPr>
        <w:t>условий исполнения Д</w:t>
      </w:r>
      <w:r w:rsidR="00755ECF" w:rsidRPr="00DB20B3">
        <w:rPr>
          <w:rFonts w:ascii="Times New Roman" w:hAnsi="Times New Roman"/>
          <w:szCs w:val="24"/>
        </w:rPr>
        <w:t xml:space="preserve">оговора, меньший </w:t>
      </w:r>
      <w:r w:rsidRPr="00DB20B3">
        <w:rPr>
          <w:rFonts w:ascii="Times New Roman" w:hAnsi="Times New Roman"/>
          <w:szCs w:val="24"/>
        </w:rPr>
        <w:t>порядковый номер присваивается З</w:t>
      </w:r>
      <w:r w:rsidR="00755ECF" w:rsidRPr="00DB20B3">
        <w:rPr>
          <w:rFonts w:ascii="Times New Roman" w:hAnsi="Times New Roman"/>
          <w:szCs w:val="24"/>
        </w:rPr>
        <w:t xml:space="preserve">аявке на участие в </w:t>
      </w:r>
      <w:r w:rsidRPr="00DB20B3">
        <w:rPr>
          <w:rFonts w:ascii="Times New Roman" w:hAnsi="Times New Roman"/>
          <w:szCs w:val="24"/>
        </w:rPr>
        <w:t>З</w:t>
      </w:r>
      <w:r w:rsidR="00755ECF" w:rsidRPr="00DB20B3">
        <w:rPr>
          <w:rFonts w:ascii="Times New Roman" w:hAnsi="Times New Roman"/>
          <w:szCs w:val="24"/>
        </w:rPr>
        <w:t xml:space="preserve">апросе предложений, которая поступила ранее других </w:t>
      </w:r>
      <w:r w:rsidRPr="00DB20B3">
        <w:rPr>
          <w:rFonts w:ascii="Times New Roman" w:hAnsi="Times New Roman"/>
          <w:szCs w:val="24"/>
        </w:rPr>
        <w:t>З</w:t>
      </w:r>
      <w:r w:rsidR="00755ECF" w:rsidRPr="00DB20B3">
        <w:rPr>
          <w:rFonts w:ascii="Times New Roman" w:hAnsi="Times New Roman"/>
          <w:szCs w:val="24"/>
        </w:rPr>
        <w:t>аявок, содержащих такие условия.</w:t>
      </w:r>
    </w:p>
    <w:p w:rsidR="00755ECF" w:rsidRPr="00DB20B3" w:rsidRDefault="00755ECF" w:rsidP="0050281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Сравнение Зака</w:t>
      </w:r>
      <w:r w:rsidR="005465B3" w:rsidRPr="00DB20B3">
        <w:rPr>
          <w:rFonts w:ascii="Times New Roman" w:hAnsi="Times New Roman"/>
          <w:szCs w:val="24"/>
        </w:rPr>
        <w:t>зчиком стоимостных критериев в Заявках У</w:t>
      </w:r>
      <w:r w:rsidRPr="00DB20B3">
        <w:rPr>
          <w:rFonts w:ascii="Times New Roman" w:hAnsi="Times New Roman"/>
          <w:szCs w:val="24"/>
        </w:rPr>
        <w:t>частников (независимо от того какую сис</w:t>
      </w:r>
      <w:r w:rsidR="005465B3" w:rsidRPr="00DB20B3">
        <w:rPr>
          <w:rFonts w:ascii="Times New Roman" w:hAnsi="Times New Roman"/>
          <w:szCs w:val="24"/>
        </w:rPr>
        <w:t>тему налогообложения применяют У</w:t>
      </w:r>
      <w:r w:rsidRPr="00DB20B3">
        <w:rPr>
          <w:rFonts w:ascii="Times New Roman" w:hAnsi="Times New Roman"/>
          <w:szCs w:val="24"/>
        </w:rPr>
        <w:t>частники) производится по суммам без учета НДС.</w:t>
      </w:r>
    </w:p>
    <w:p w:rsidR="00755ECF" w:rsidRPr="00DB20B3" w:rsidRDefault="00424E5D" w:rsidP="0050281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Победителем в проведении З</w:t>
      </w:r>
      <w:r w:rsidR="00755ECF" w:rsidRPr="00DB20B3">
        <w:rPr>
          <w:rFonts w:ascii="Times New Roman" w:hAnsi="Times New Roman"/>
          <w:szCs w:val="24"/>
        </w:rPr>
        <w:t>апроса предложений приз</w:t>
      </w:r>
      <w:r w:rsidRPr="00DB20B3">
        <w:rPr>
          <w:rFonts w:ascii="Times New Roman" w:hAnsi="Times New Roman"/>
          <w:szCs w:val="24"/>
        </w:rPr>
        <w:t>нается Участник, подавший З</w:t>
      </w:r>
      <w:r w:rsidR="00755ECF" w:rsidRPr="00DB20B3">
        <w:rPr>
          <w:rFonts w:ascii="Times New Roman" w:hAnsi="Times New Roman"/>
          <w:szCs w:val="24"/>
        </w:rPr>
        <w:t xml:space="preserve">аявку, которая отвечает всем требованиям, установленным в </w:t>
      </w:r>
      <w:r w:rsidRPr="00DB20B3">
        <w:rPr>
          <w:rFonts w:ascii="Times New Roman" w:hAnsi="Times New Roman"/>
          <w:szCs w:val="24"/>
        </w:rPr>
        <w:t>К</w:t>
      </w:r>
      <w:r w:rsidR="00755ECF" w:rsidRPr="00DB20B3">
        <w:rPr>
          <w:rFonts w:ascii="Times New Roman" w:hAnsi="Times New Roman"/>
          <w:szCs w:val="24"/>
        </w:rPr>
        <w:t>отировочной документации и предложивший наибол</w:t>
      </w:r>
      <w:r w:rsidRPr="00DB20B3">
        <w:rPr>
          <w:rFonts w:ascii="Times New Roman" w:hAnsi="Times New Roman"/>
          <w:szCs w:val="24"/>
        </w:rPr>
        <w:t>ее выгодные условия исполнения Д</w:t>
      </w:r>
      <w:r w:rsidR="00755ECF" w:rsidRPr="00DB20B3">
        <w:rPr>
          <w:rFonts w:ascii="Times New Roman" w:hAnsi="Times New Roman"/>
          <w:szCs w:val="24"/>
        </w:rPr>
        <w:t>оговора</w:t>
      </w:r>
      <w:r w:rsidRPr="00DB20B3">
        <w:rPr>
          <w:rFonts w:ascii="Times New Roman" w:hAnsi="Times New Roman"/>
          <w:szCs w:val="24"/>
        </w:rPr>
        <w:t xml:space="preserve"> (З</w:t>
      </w:r>
      <w:r w:rsidR="00755ECF" w:rsidRPr="00DB20B3">
        <w:rPr>
          <w:rFonts w:ascii="Times New Roman" w:hAnsi="Times New Roman"/>
          <w:szCs w:val="24"/>
        </w:rPr>
        <w:t>аявке которого присвоен первый номер).</w:t>
      </w:r>
    </w:p>
    <w:p w:rsidR="00755ECF" w:rsidRPr="00DB20B3" w:rsidRDefault="0080346C" w:rsidP="0050281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2.4.</w:t>
      </w:r>
      <w:r w:rsidR="00A31D8F" w:rsidRPr="00DB20B3">
        <w:rPr>
          <w:rFonts w:ascii="Times New Roman" w:hAnsi="Times New Roman"/>
          <w:szCs w:val="24"/>
        </w:rPr>
        <w:t>7</w:t>
      </w:r>
      <w:r w:rsidRPr="00DB20B3">
        <w:rPr>
          <w:rFonts w:ascii="Times New Roman" w:hAnsi="Times New Roman"/>
          <w:szCs w:val="24"/>
        </w:rPr>
        <w:t xml:space="preserve">. </w:t>
      </w:r>
      <w:r w:rsidR="00755ECF" w:rsidRPr="00DB20B3">
        <w:rPr>
          <w:rFonts w:ascii="Times New Roman" w:hAnsi="Times New Roman"/>
          <w:szCs w:val="24"/>
        </w:rPr>
        <w:t>Ре</w:t>
      </w:r>
      <w:r w:rsidR="009A4E1D" w:rsidRPr="00DB20B3">
        <w:rPr>
          <w:rFonts w:ascii="Times New Roman" w:hAnsi="Times New Roman"/>
          <w:szCs w:val="24"/>
        </w:rPr>
        <w:t>зультаты рассмотрения и оценки К</w:t>
      </w:r>
      <w:r w:rsidR="00755ECF" w:rsidRPr="00DB20B3">
        <w:rPr>
          <w:rFonts w:ascii="Times New Roman" w:hAnsi="Times New Roman"/>
          <w:szCs w:val="24"/>
        </w:rPr>
        <w:t>отировочных заявок оформляются протоколом, котор</w:t>
      </w:r>
      <w:r w:rsidR="009A4E1D" w:rsidRPr="00DB20B3">
        <w:rPr>
          <w:rFonts w:ascii="Times New Roman" w:hAnsi="Times New Roman"/>
          <w:szCs w:val="24"/>
        </w:rPr>
        <w:t>ый размещается в Е</w:t>
      </w:r>
      <w:r w:rsidR="00755ECF" w:rsidRPr="00DB20B3">
        <w:rPr>
          <w:rFonts w:ascii="Times New Roman" w:hAnsi="Times New Roman"/>
          <w:szCs w:val="24"/>
        </w:rPr>
        <w:t xml:space="preserve">диной информационной системе </w:t>
      </w:r>
      <w:r w:rsidR="00CD2ECD" w:rsidRPr="00DB20B3">
        <w:rPr>
          <w:rFonts w:ascii="Times New Roman" w:eastAsia="Times New Roman" w:hAnsi="Times New Roman"/>
          <w:szCs w:val="24"/>
          <w:lang w:eastAsia="ar-SA"/>
        </w:rPr>
        <w:t xml:space="preserve">и сайте </w:t>
      </w:r>
      <w:r w:rsidR="00CD2ECD" w:rsidRPr="00DB20B3">
        <w:rPr>
          <w:rFonts w:ascii="Times New Roman" w:eastAsia="Times New Roman" w:hAnsi="Times New Roman"/>
          <w:szCs w:val="24"/>
        </w:rPr>
        <w:t xml:space="preserve">Заказчика </w:t>
      </w:r>
      <w:r w:rsidR="00755ECF" w:rsidRPr="00DB20B3">
        <w:rPr>
          <w:rFonts w:ascii="Times New Roman" w:hAnsi="Times New Roman"/>
          <w:b/>
          <w:szCs w:val="24"/>
        </w:rPr>
        <w:t>не позднее чем через 3 (три) рабочих дня со дня его подписания</w:t>
      </w:r>
      <w:r w:rsidR="00755ECF" w:rsidRPr="00DB20B3">
        <w:rPr>
          <w:rFonts w:ascii="Times New Roman" w:hAnsi="Times New Roman"/>
          <w:szCs w:val="24"/>
        </w:rPr>
        <w:t>.</w:t>
      </w:r>
    </w:p>
    <w:p w:rsidR="00755ECF" w:rsidRPr="00DB20B3" w:rsidRDefault="0080346C" w:rsidP="00502812">
      <w:pPr>
        <w:pStyle w:val="aa"/>
        <w:numPr>
          <w:ilvl w:val="1"/>
          <w:numId w:val="0"/>
        </w:numPr>
        <w:tabs>
          <w:tab w:val="num" w:pos="1134"/>
        </w:tabs>
        <w:spacing w:line="276" w:lineRule="auto"/>
        <w:ind w:firstLine="567"/>
        <w:rPr>
          <w:rFonts w:ascii="Times New Roman" w:hAnsi="Times New Roman"/>
          <w:szCs w:val="24"/>
        </w:rPr>
      </w:pPr>
      <w:r w:rsidRPr="00DB20B3">
        <w:rPr>
          <w:rFonts w:ascii="Times New Roman" w:hAnsi="Times New Roman"/>
          <w:szCs w:val="24"/>
        </w:rPr>
        <w:t>2.4.</w:t>
      </w:r>
      <w:r w:rsidR="00A31D8F" w:rsidRPr="00DB20B3">
        <w:rPr>
          <w:rFonts w:ascii="Times New Roman" w:hAnsi="Times New Roman"/>
          <w:szCs w:val="24"/>
        </w:rPr>
        <w:t>8</w:t>
      </w:r>
      <w:r w:rsidRPr="00DB20B3">
        <w:rPr>
          <w:rFonts w:ascii="Times New Roman" w:hAnsi="Times New Roman"/>
          <w:szCs w:val="24"/>
        </w:rPr>
        <w:t xml:space="preserve">. </w:t>
      </w:r>
      <w:r w:rsidR="00755ECF" w:rsidRPr="00DB20B3">
        <w:rPr>
          <w:rFonts w:ascii="Times New Roman" w:hAnsi="Times New Roman"/>
          <w:szCs w:val="24"/>
        </w:rPr>
        <w:t>В случае отклонения по результатам</w:t>
      </w:r>
      <w:r w:rsidR="006D7191" w:rsidRPr="00DB20B3">
        <w:rPr>
          <w:rFonts w:ascii="Times New Roman" w:hAnsi="Times New Roman"/>
          <w:szCs w:val="24"/>
        </w:rPr>
        <w:t xml:space="preserve"> рассмотрения и оценки Заявок з</w:t>
      </w:r>
      <w:r w:rsidR="00755ECF" w:rsidRPr="00DB20B3">
        <w:rPr>
          <w:rFonts w:ascii="Times New Roman" w:hAnsi="Times New Roman"/>
          <w:szCs w:val="24"/>
        </w:rPr>
        <w:t>акуп</w:t>
      </w:r>
      <w:r w:rsidR="009A4E1D" w:rsidRPr="00DB20B3">
        <w:rPr>
          <w:rFonts w:ascii="Times New Roman" w:hAnsi="Times New Roman"/>
          <w:szCs w:val="24"/>
        </w:rPr>
        <w:t>очной комиссией всех К</w:t>
      </w:r>
      <w:r w:rsidR="00755ECF" w:rsidRPr="00DB20B3">
        <w:rPr>
          <w:rFonts w:ascii="Times New Roman" w:hAnsi="Times New Roman"/>
          <w:szCs w:val="24"/>
        </w:rPr>
        <w:t xml:space="preserve">отировочных заявок Заказчик вправе осуществить повторное размещение заказа путем </w:t>
      </w:r>
      <w:r w:rsidR="005E4FB0" w:rsidRPr="00DB20B3">
        <w:rPr>
          <w:rFonts w:ascii="Times New Roman" w:hAnsi="Times New Roman"/>
          <w:szCs w:val="24"/>
        </w:rPr>
        <w:t>Запроса предложений</w:t>
      </w:r>
      <w:r w:rsidR="00755ECF" w:rsidRPr="00DB20B3">
        <w:rPr>
          <w:rFonts w:ascii="Times New Roman" w:hAnsi="Times New Roman"/>
          <w:szCs w:val="24"/>
        </w:rPr>
        <w:t xml:space="preserve"> (с прав</w:t>
      </w:r>
      <w:r w:rsidR="009A4E1D" w:rsidRPr="00DB20B3">
        <w:rPr>
          <w:rFonts w:ascii="Times New Roman" w:hAnsi="Times New Roman"/>
          <w:szCs w:val="24"/>
        </w:rPr>
        <w:t>ом изменить условия исполнения Д</w:t>
      </w:r>
      <w:r w:rsidR="00755ECF" w:rsidRPr="00DB20B3">
        <w:rPr>
          <w:rFonts w:ascii="Times New Roman" w:hAnsi="Times New Roman"/>
          <w:szCs w:val="24"/>
        </w:rPr>
        <w:t xml:space="preserve">оговора) или осуществить </w:t>
      </w:r>
      <w:r w:rsidR="009A4E1D" w:rsidRPr="00DB20B3">
        <w:rPr>
          <w:rFonts w:ascii="Times New Roman" w:hAnsi="Times New Roman"/>
          <w:szCs w:val="24"/>
        </w:rPr>
        <w:t>закупку у Е</w:t>
      </w:r>
      <w:r w:rsidR="00E514AD" w:rsidRPr="00DB20B3">
        <w:rPr>
          <w:rFonts w:ascii="Times New Roman" w:hAnsi="Times New Roman"/>
          <w:szCs w:val="24"/>
        </w:rPr>
        <w:t>динственного поставщика.</w:t>
      </w:r>
    </w:p>
    <w:p w:rsidR="00426A89" w:rsidRPr="00DB20B3" w:rsidRDefault="00426A89" w:rsidP="00EC6730">
      <w:pPr>
        <w:spacing w:after="0"/>
        <w:ind w:firstLine="539"/>
        <w:jc w:val="both"/>
        <w:rPr>
          <w:rFonts w:ascii="Times New Roman" w:hAnsi="Times New Roman"/>
          <w:b/>
          <w:sz w:val="24"/>
          <w:szCs w:val="24"/>
        </w:rPr>
      </w:pPr>
    </w:p>
    <w:p w:rsidR="004371DA" w:rsidRPr="00DB20B3" w:rsidRDefault="004371DA" w:rsidP="00EC6730">
      <w:pPr>
        <w:spacing w:after="0"/>
        <w:ind w:firstLine="539"/>
        <w:jc w:val="both"/>
        <w:rPr>
          <w:rFonts w:ascii="Times New Roman" w:hAnsi="Times New Roman"/>
          <w:b/>
          <w:sz w:val="24"/>
          <w:szCs w:val="24"/>
        </w:rPr>
      </w:pPr>
      <w:r w:rsidRPr="00DB20B3">
        <w:rPr>
          <w:rFonts w:ascii="Times New Roman" w:hAnsi="Times New Roman"/>
          <w:b/>
          <w:sz w:val="24"/>
          <w:szCs w:val="24"/>
        </w:rPr>
        <w:t>2.5. Порядок, место, дата начала и дата окончания срока подачи Заявок на участие в закупке:</w:t>
      </w:r>
    </w:p>
    <w:p w:rsidR="000C3470" w:rsidRPr="00DB20B3" w:rsidRDefault="004371DA" w:rsidP="005E4FB0">
      <w:pPr>
        <w:spacing w:after="0" w:line="240" w:lineRule="auto"/>
        <w:jc w:val="both"/>
        <w:rPr>
          <w:rFonts w:ascii="Times New Roman" w:hAnsi="Times New Roman"/>
          <w:sz w:val="24"/>
          <w:szCs w:val="24"/>
        </w:rPr>
      </w:pPr>
      <w:r w:rsidRPr="00DB20B3">
        <w:rPr>
          <w:rFonts w:ascii="Times New Roman" w:hAnsi="Times New Roman"/>
          <w:sz w:val="24"/>
          <w:szCs w:val="24"/>
        </w:rPr>
        <w:t xml:space="preserve">2.5.1 Участник </w:t>
      </w:r>
      <w:r w:rsidR="005E4FB0" w:rsidRPr="00DB20B3">
        <w:rPr>
          <w:rFonts w:ascii="Times New Roman" w:hAnsi="Times New Roman"/>
          <w:sz w:val="24"/>
          <w:szCs w:val="24"/>
        </w:rPr>
        <w:t xml:space="preserve">Запроса предложений </w:t>
      </w:r>
      <w:r w:rsidRPr="00DB20B3">
        <w:rPr>
          <w:rFonts w:ascii="Times New Roman" w:hAnsi="Times New Roman"/>
          <w:sz w:val="24"/>
          <w:szCs w:val="24"/>
        </w:rPr>
        <w:t xml:space="preserve">направляет или подает </w:t>
      </w:r>
      <w:r w:rsidR="00012EBD" w:rsidRPr="00DB20B3">
        <w:rPr>
          <w:rFonts w:ascii="Times New Roman" w:hAnsi="Times New Roman"/>
          <w:sz w:val="24"/>
          <w:szCs w:val="24"/>
        </w:rPr>
        <w:t>Котировочную з</w:t>
      </w:r>
      <w:r w:rsidRPr="00DB20B3">
        <w:rPr>
          <w:rFonts w:ascii="Times New Roman" w:hAnsi="Times New Roman"/>
          <w:sz w:val="24"/>
          <w:szCs w:val="24"/>
        </w:rPr>
        <w:t xml:space="preserve">аявку </w:t>
      </w:r>
      <w:r w:rsidR="00A31D8F" w:rsidRPr="00DB20B3">
        <w:rPr>
          <w:rFonts w:ascii="Times New Roman" w:hAnsi="Times New Roman"/>
          <w:sz w:val="24"/>
          <w:szCs w:val="24"/>
        </w:rPr>
        <w:t xml:space="preserve">в кабинет № 116 (специалисту по закупкам юридического отдела АО «НЭСК») </w:t>
      </w:r>
      <w:r w:rsidRPr="00DB20B3">
        <w:rPr>
          <w:rFonts w:ascii="Times New Roman" w:hAnsi="Times New Roman"/>
          <w:sz w:val="24"/>
          <w:szCs w:val="24"/>
        </w:rPr>
        <w:t xml:space="preserve">по адресу: 357100, Ставропольский край, г. Невинномысск, ул. Гагарина, 50-а в </w:t>
      </w:r>
      <w:r w:rsidR="00B0157C" w:rsidRPr="00DB20B3">
        <w:rPr>
          <w:rFonts w:ascii="Times New Roman" w:hAnsi="Times New Roman"/>
          <w:sz w:val="24"/>
          <w:szCs w:val="24"/>
        </w:rPr>
        <w:t>бумажной форме</w:t>
      </w:r>
      <w:r w:rsidRPr="00DB20B3">
        <w:rPr>
          <w:rFonts w:ascii="Times New Roman" w:hAnsi="Times New Roman"/>
          <w:sz w:val="24"/>
          <w:szCs w:val="24"/>
        </w:rPr>
        <w:t xml:space="preserve"> с приложением всех необходим</w:t>
      </w:r>
      <w:r w:rsidR="00866574" w:rsidRPr="00DB20B3">
        <w:rPr>
          <w:rFonts w:ascii="Times New Roman" w:hAnsi="Times New Roman"/>
          <w:sz w:val="24"/>
          <w:szCs w:val="24"/>
        </w:rPr>
        <w:t>ых до</w:t>
      </w:r>
      <w:r w:rsidR="00B0157C" w:rsidRPr="00DB20B3">
        <w:rPr>
          <w:rFonts w:ascii="Times New Roman" w:hAnsi="Times New Roman"/>
          <w:sz w:val="24"/>
          <w:szCs w:val="24"/>
        </w:rPr>
        <w:t>кументов, указанных в п.п.</w:t>
      </w:r>
      <w:r w:rsidR="00A31D8F" w:rsidRPr="00DB20B3">
        <w:rPr>
          <w:rFonts w:ascii="Times New Roman" w:hAnsi="Times New Roman"/>
          <w:sz w:val="24"/>
          <w:szCs w:val="24"/>
        </w:rPr>
        <w:t xml:space="preserve"> </w:t>
      </w:r>
      <w:r w:rsidR="00CC4E5B" w:rsidRPr="00DB20B3">
        <w:rPr>
          <w:rFonts w:ascii="Times New Roman" w:hAnsi="Times New Roman"/>
          <w:sz w:val="24"/>
          <w:szCs w:val="24"/>
        </w:rPr>
        <w:t>2.2.20.</w:t>
      </w:r>
      <w:r w:rsidRPr="00DB20B3">
        <w:rPr>
          <w:rFonts w:ascii="Times New Roman" w:hAnsi="Times New Roman"/>
          <w:sz w:val="24"/>
          <w:szCs w:val="24"/>
        </w:rPr>
        <w:t xml:space="preserve"> настоящей Котировочной документации, в запечатанном конверте, с указанием на нём: «</w:t>
      </w:r>
      <w:r w:rsidR="005E4FB0" w:rsidRPr="00DB20B3">
        <w:rPr>
          <w:rFonts w:ascii="Times New Roman" w:hAnsi="Times New Roman"/>
          <w:sz w:val="24"/>
          <w:szCs w:val="24"/>
        </w:rPr>
        <w:t>Открытый запрос предложений № 3</w:t>
      </w:r>
      <w:r w:rsidR="009530F7" w:rsidRPr="00DB20B3">
        <w:rPr>
          <w:rFonts w:ascii="Times New Roman" w:hAnsi="Times New Roman"/>
          <w:sz w:val="24"/>
          <w:szCs w:val="24"/>
        </w:rPr>
        <w:t xml:space="preserve"> </w:t>
      </w:r>
      <w:r w:rsidR="005E4FB0" w:rsidRPr="00DB20B3">
        <w:rPr>
          <w:rFonts w:ascii="Times New Roman" w:hAnsi="Times New Roman"/>
          <w:sz w:val="24"/>
          <w:szCs w:val="24"/>
        </w:rPr>
        <w:t xml:space="preserve">от </w:t>
      </w:r>
      <w:r w:rsidR="009530F7" w:rsidRPr="00DB20B3">
        <w:rPr>
          <w:rFonts w:ascii="Times New Roman" w:hAnsi="Times New Roman"/>
          <w:sz w:val="24"/>
          <w:szCs w:val="24"/>
        </w:rPr>
        <w:t>1</w:t>
      </w:r>
      <w:r w:rsidR="00A31D8F" w:rsidRPr="00DB20B3">
        <w:rPr>
          <w:rFonts w:ascii="Times New Roman" w:hAnsi="Times New Roman"/>
          <w:sz w:val="24"/>
          <w:szCs w:val="24"/>
        </w:rPr>
        <w:t>3</w:t>
      </w:r>
      <w:r w:rsidR="009530F7" w:rsidRPr="00DB20B3">
        <w:rPr>
          <w:rFonts w:ascii="Times New Roman" w:hAnsi="Times New Roman"/>
          <w:sz w:val="24"/>
          <w:szCs w:val="24"/>
        </w:rPr>
        <w:t xml:space="preserve"> </w:t>
      </w:r>
      <w:r w:rsidR="00B40A40" w:rsidRPr="00DB20B3">
        <w:rPr>
          <w:rFonts w:ascii="Times New Roman" w:hAnsi="Times New Roman"/>
          <w:sz w:val="24"/>
          <w:szCs w:val="24"/>
        </w:rPr>
        <w:t>июл</w:t>
      </w:r>
      <w:r w:rsidR="005E4FB0" w:rsidRPr="00DB20B3">
        <w:rPr>
          <w:rFonts w:ascii="Times New Roman" w:hAnsi="Times New Roman"/>
          <w:sz w:val="24"/>
          <w:szCs w:val="24"/>
        </w:rPr>
        <w:t xml:space="preserve">я 2016 года на право заключения Договора на </w:t>
      </w:r>
      <w:r w:rsidR="009530F7" w:rsidRPr="00DB20B3">
        <w:rPr>
          <w:rFonts w:ascii="Times New Roman" w:hAnsi="Times New Roman"/>
          <w:sz w:val="24"/>
          <w:szCs w:val="24"/>
        </w:rPr>
        <w:t>выполнение разработки проектно-сметной документации, топографической съемки, строительно-монтажных работ по объекту: «Реконструкция кабельной линии 6 кВ 42.4 (КЛ 6 кВ ТП-42 РУ-6 кВ яч. №4 – ТП-63 РУ-6 кВ яч. №3)»</w:t>
      </w:r>
      <w:r w:rsidR="000C3470" w:rsidRPr="00DB20B3">
        <w:rPr>
          <w:rFonts w:ascii="Times New Roman" w:hAnsi="Times New Roman"/>
          <w:sz w:val="24"/>
          <w:szCs w:val="24"/>
        </w:rPr>
        <w:t xml:space="preserve"> </w:t>
      </w:r>
    </w:p>
    <w:p w:rsidR="00982F2F" w:rsidRPr="00DB20B3" w:rsidRDefault="00982F2F" w:rsidP="00982F2F">
      <w:pPr>
        <w:ind w:firstLine="567"/>
        <w:jc w:val="both"/>
        <w:rPr>
          <w:rFonts w:ascii="Times New Roman" w:hAnsi="Times New Roman"/>
          <w:sz w:val="24"/>
          <w:szCs w:val="24"/>
        </w:rPr>
      </w:pPr>
      <w:r w:rsidRPr="00DB20B3">
        <w:rPr>
          <w:rFonts w:ascii="Times New Roman" w:hAnsi="Times New Roman"/>
          <w:sz w:val="24"/>
          <w:szCs w:val="24"/>
        </w:rPr>
        <w:t>Участник закупки вправе указать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371DA" w:rsidRPr="00DB20B3" w:rsidRDefault="004371DA" w:rsidP="00EC5012">
      <w:pPr>
        <w:spacing w:after="0"/>
        <w:ind w:firstLine="539"/>
        <w:jc w:val="both"/>
        <w:rPr>
          <w:rFonts w:ascii="Times New Roman" w:hAnsi="Times New Roman"/>
          <w:i/>
          <w:sz w:val="24"/>
          <w:szCs w:val="24"/>
        </w:rPr>
      </w:pPr>
      <w:r w:rsidRPr="00DB20B3">
        <w:rPr>
          <w:rFonts w:ascii="Times New Roman" w:hAnsi="Times New Roman"/>
          <w:b/>
          <w:i/>
          <w:sz w:val="24"/>
          <w:szCs w:val="24"/>
        </w:rPr>
        <w:t>2.5.2. Срок подачи Заявки</w:t>
      </w:r>
      <w:r w:rsidRPr="00DB20B3">
        <w:rPr>
          <w:rFonts w:ascii="Times New Roman" w:hAnsi="Times New Roman"/>
          <w:i/>
          <w:sz w:val="24"/>
          <w:szCs w:val="24"/>
        </w:rPr>
        <w:t>:</w:t>
      </w:r>
    </w:p>
    <w:p w:rsidR="004371DA" w:rsidRPr="00DB20B3" w:rsidRDefault="004371DA" w:rsidP="00E05917">
      <w:pPr>
        <w:pStyle w:val="aa"/>
        <w:numPr>
          <w:ilvl w:val="1"/>
          <w:numId w:val="0"/>
        </w:numPr>
        <w:tabs>
          <w:tab w:val="num" w:pos="1134"/>
        </w:tabs>
        <w:spacing w:line="276" w:lineRule="auto"/>
        <w:rPr>
          <w:rFonts w:ascii="Times New Roman" w:hAnsi="Times New Roman"/>
          <w:szCs w:val="24"/>
        </w:rPr>
      </w:pPr>
      <w:r w:rsidRPr="00DB20B3">
        <w:rPr>
          <w:rFonts w:ascii="Times New Roman" w:hAnsi="Times New Roman"/>
          <w:szCs w:val="24"/>
        </w:rPr>
        <w:tab/>
        <w:t xml:space="preserve">- дата начала подачи Заявок: </w:t>
      </w:r>
      <w:r w:rsidRPr="00DB20B3">
        <w:rPr>
          <w:rFonts w:ascii="Times New Roman" w:hAnsi="Times New Roman"/>
          <w:b/>
          <w:szCs w:val="24"/>
        </w:rPr>
        <w:t>«</w:t>
      </w:r>
      <w:r w:rsidR="007B36D3" w:rsidRPr="00DB20B3">
        <w:rPr>
          <w:rFonts w:ascii="Times New Roman" w:hAnsi="Times New Roman"/>
          <w:b/>
          <w:szCs w:val="24"/>
        </w:rPr>
        <w:t>1</w:t>
      </w:r>
      <w:r w:rsidR="00A31D8F" w:rsidRPr="00DB20B3">
        <w:rPr>
          <w:rFonts w:ascii="Times New Roman" w:hAnsi="Times New Roman"/>
          <w:b/>
          <w:szCs w:val="24"/>
        </w:rPr>
        <w:t>3</w:t>
      </w:r>
      <w:r w:rsidRPr="00DB20B3">
        <w:rPr>
          <w:rFonts w:ascii="Times New Roman" w:hAnsi="Times New Roman"/>
          <w:b/>
          <w:szCs w:val="24"/>
        </w:rPr>
        <w:t xml:space="preserve">» </w:t>
      </w:r>
      <w:r w:rsidR="00B40A40" w:rsidRPr="00DB20B3">
        <w:rPr>
          <w:rFonts w:ascii="Times New Roman" w:hAnsi="Times New Roman"/>
          <w:b/>
          <w:szCs w:val="24"/>
        </w:rPr>
        <w:t>июля</w:t>
      </w:r>
      <w:r w:rsidRPr="00DB20B3">
        <w:rPr>
          <w:rFonts w:ascii="Times New Roman" w:hAnsi="Times New Roman"/>
          <w:b/>
          <w:szCs w:val="24"/>
        </w:rPr>
        <w:t xml:space="preserve"> 20</w:t>
      </w:r>
      <w:r w:rsidR="00B40A40" w:rsidRPr="00DB20B3">
        <w:rPr>
          <w:rFonts w:ascii="Times New Roman" w:hAnsi="Times New Roman"/>
          <w:b/>
          <w:szCs w:val="24"/>
        </w:rPr>
        <w:t>16</w:t>
      </w:r>
      <w:r w:rsidRPr="00DB20B3">
        <w:rPr>
          <w:rFonts w:ascii="Times New Roman" w:hAnsi="Times New Roman"/>
          <w:b/>
          <w:szCs w:val="24"/>
        </w:rPr>
        <w:t xml:space="preserve"> года;</w:t>
      </w:r>
    </w:p>
    <w:p w:rsidR="004371DA" w:rsidRPr="00DB20B3" w:rsidRDefault="004371DA" w:rsidP="00E05917">
      <w:pPr>
        <w:pStyle w:val="aa"/>
        <w:numPr>
          <w:ilvl w:val="1"/>
          <w:numId w:val="0"/>
        </w:numPr>
        <w:tabs>
          <w:tab w:val="num" w:pos="1134"/>
        </w:tabs>
        <w:spacing w:line="276" w:lineRule="auto"/>
        <w:rPr>
          <w:rFonts w:ascii="Times New Roman" w:hAnsi="Times New Roman"/>
          <w:b/>
          <w:szCs w:val="24"/>
        </w:rPr>
      </w:pPr>
      <w:r w:rsidRPr="00DB20B3">
        <w:rPr>
          <w:rFonts w:ascii="Times New Roman" w:hAnsi="Times New Roman"/>
          <w:szCs w:val="24"/>
        </w:rPr>
        <w:tab/>
        <w:t>- дата окончания подачи Заявок:</w:t>
      </w:r>
      <w:r w:rsidR="00332A59" w:rsidRPr="00DB20B3">
        <w:rPr>
          <w:rFonts w:ascii="Times New Roman" w:hAnsi="Times New Roman"/>
          <w:b/>
          <w:szCs w:val="24"/>
        </w:rPr>
        <w:t xml:space="preserve"> «</w:t>
      </w:r>
      <w:r w:rsidR="00894F17" w:rsidRPr="00DB20B3">
        <w:rPr>
          <w:rFonts w:ascii="Times New Roman" w:hAnsi="Times New Roman"/>
          <w:b/>
          <w:szCs w:val="24"/>
        </w:rPr>
        <w:t>20</w:t>
      </w:r>
      <w:r w:rsidR="00651072" w:rsidRPr="00DB20B3">
        <w:rPr>
          <w:rFonts w:ascii="Times New Roman" w:hAnsi="Times New Roman"/>
          <w:b/>
          <w:szCs w:val="24"/>
        </w:rPr>
        <w:t xml:space="preserve">» </w:t>
      </w:r>
      <w:r w:rsidR="00B40A40" w:rsidRPr="00DB20B3">
        <w:rPr>
          <w:rFonts w:ascii="Times New Roman" w:hAnsi="Times New Roman"/>
          <w:b/>
          <w:szCs w:val="24"/>
        </w:rPr>
        <w:t>июля</w:t>
      </w:r>
      <w:r w:rsidR="000F5E93" w:rsidRPr="00DB20B3">
        <w:rPr>
          <w:rFonts w:ascii="Times New Roman" w:hAnsi="Times New Roman"/>
          <w:b/>
          <w:szCs w:val="24"/>
        </w:rPr>
        <w:t xml:space="preserve"> 20</w:t>
      </w:r>
      <w:r w:rsidR="00CA7FBC" w:rsidRPr="00DB20B3">
        <w:rPr>
          <w:rFonts w:ascii="Times New Roman" w:hAnsi="Times New Roman"/>
          <w:b/>
          <w:szCs w:val="24"/>
        </w:rPr>
        <w:t>16</w:t>
      </w:r>
      <w:r w:rsidRPr="00DB20B3">
        <w:rPr>
          <w:rFonts w:ascii="Times New Roman" w:hAnsi="Times New Roman"/>
          <w:b/>
          <w:szCs w:val="24"/>
        </w:rPr>
        <w:t xml:space="preserve"> года в </w:t>
      </w:r>
      <w:r w:rsidR="00CA7FBC" w:rsidRPr="00DB20B3">
        <w:rPr>
          <w:rFonts w:ascii="Times New Roman" w:hAnsi="Times New Roman"/>
          <w:b/>
          <w:szCs w:val="24"/>
        </w:rPr>
        <w:t>10</w:t>
      </w:r>
      <w:r w:rsidRPr="00DB20B3">
        <w:rPr>
          <w:rFonts w:ascii="Times New Roman" w:hAnsi="Times New Roman"/>
          <w:b/>
          <w:szCs w:val="24"/>
        </w:rPr>
        <w:t xml:space="preserve"> час. </w:t>
      </w:r>
      <w:r w:rsidR="00CA7FBC" w:rsidRPr="00DB20B3">
        <w:rPr>
          <w:rFonts w:ascii="Times New Roman" w:hAnsi="Times New Roman"/>
          <w:b/>
          <w:szCs w:val="24"/>
        </w:rPr>
        <w:t>00</w:t>
      </w:r>
      <w:r w:rsidRPr="00DB20B3">
        <w:rPr>
          <w:rFonts w:ascii="Times New Roman" w:hAnsi="Times New Roman"/>
          <w:b/>
          <w:szCs w:val="24"/>
        </w:rPr>
        <w:t xml:space="preserve"> мин. (время московское).</w:t>
      </w:r>
    </w:p>
    <w:p w:rsidR="004371DA" w:rsidRPr="00DB20B3" w:rsidRDefault="004371DA" w:rsidP="00E05917">
      <w:pPr>
        <w:pStyle w:val="aa"/>
        <w:tabs>
          <w:tab w:val="left" w:pos="708"/>
        </w:tabs>
        <w:spacing w:line="276" w:lineRule="auto"/>
        <w:ind w:left="0" w:firstLine="540"/>
        <w:rPr>
          <w:rFonts w:ascii="Times New Roman" w:hAnsi="Times New Roman"/>
          <w:b/>
          <w:i/>
          <w:szCs w:val="24"/>
        </w:rPr>
      </w:pPr>
    </w:p>
    <w:p w:rsidR="004371DA" w:rsidRPr="00DB20B3" w:rsidRDefault="004371DA" w:rsidP="000270F8">
      <w:pPr>
        <w:tabs>
          <w:tab w:val="left" w:pos="708"/>
          <w:tab w:val="num" w:pos="1800"/>
        </w:tabs>
        <w:spacing w:after="0"/>
        <w:ind w:firstLine="539"/>
        <w:jc w:val="both"/>
        <w:rPr>
          <w:rFonts w:ascii="Times New Roman" w:hAnsi="Times New Roman"/>
          <w:b/>
          <w:sz w:val="24"/>
          <w:szCs w:val="24"/>
        </w:rPr>
      </w:pPr>
      <w:r w:rsidRPr="00DB20B3">
        <w:rPr>
          <w:rFonts w:ascii="Times New Roman" w:hAnsi="Times New Roman"/>
          <w:b/>
          <w:sz w:val="24"/>
          <w:szCs w:val="24"/>
        </w:rPr>
        <w:t>2.6. Формы, порядок, сроки начала и окончания предоставления Участникам закупки разъяснений положений Документации о закупке:</w:t>
      </w:r>
    </w:p>
    <w:p w:rsidR="00E717F4" w:rsidRPr="00DB20B3" w:rsidRDefault="00894F17" w:rsidP="00D87DCF">
      <w:pPr>
        <w:tabs>
          <w:tab w:val="left" w:pos="708"/>
          <w:tab w:val="num" w:pos="1800"/>
        </w:tabs>
        <w:spacing w:after="0"/>
        <w:ind w:firstLine="539"/>
        <w:jc w:val="both"/>
        <w:rPr>
          <w:rFonts w:ascii="Times New Roman" w:hAnsi="Times New Roman"/>
          <w:sz w:val="24"/>
          <w:szCs w:val="24"/>
        </w:rPr>
      </w:pPr>
      <w:r w:rsidRPr="00DB20B3">
        <w:rPr>
          <w:rFonts w:ascii="Times New Roman" w:hAnsi="Times New Roman"/>
          <w:sz w:val="24"/>
          <w:szCs w:val="24"/>
        </w:rPr>
        <w:t xml:space="preserve">2.6.1. </w:t>
      </w:r>
      <w:r w:rsidR="004371DA" w:rsidRPr="00DB20B3">
        <w:rPr>
          <w:rFonts w:ascii="Times New Roman" w:hAnsi="Times New Roman"/>
          <w:sz w:val="24"/>
          <w:szCs w:val="24"/>
        </w:rPr>
        <w:t xml:space="preserve">Любые заинтересованные лица вправе обратиться к Заказчику с запросом о разъяснении положений Котировочной документации </w:t>
      </w:r>
      <w:r w:rsidR="00B332B3" w:rsidRPr="00DB20B3">
        <w:rPr>
          <w:rFonts w:ascii="Times New Roman" w:hAnsi="Times New Roman"/>
          <w:sz w:val="24"/>
          <w:szCs w:val="24"/>
        </w:rPr>
        <w:t xml:space="preserve">в письменной форме </w:t>
      </w:r>
      <w:r w:rsidR="00E717F4" w:rsidRPr="00DB20B3">
        <w:rPr>
          <w:rFonts w:ascii="Times New Roman" w:hAnsi="Times New Roman"/>
          <w:sz w:val="24"/>
          <w:szCs w:val="24"/>
        </w:rPr>
        <w:t xml:space="preserve">за подписью руководителя или уполномоченного лица (с приложением копии документов, подтверждающих полномочия) </w:t>
      </w:r>
      <w:r w:rsidR="00D87DCF" w:rsidRPr="00DB20B3">
        <w:rPr>
          <w:rFonts w:ascii="Times New Roman" w:hAnsi="Times New Roman"/>
          <w:sz w:val="24"/>
          <w:szCs w:val="24"/>
        </w:rPr>
        <w:t xml:space="preserve">в срок не позднее, чем за </w:t>
      </w:r>
      <w:r w:rsidR="00E717F4" w:rsidRPr="00DB20B3">
        <w:rPr>
          <w:rFonts w:ascii="Times New Roman" w:hAnsi="Times New Roman"/>
          <w:sz w:val="24"/>
          <w:szCs w:val="24"/>
        </w:rPr>
        <w:t>3 (</w:t>
      </w:r>
      <w:r w:rsidR="00D87DCF" w:rsidRPr="00DB20B3">
        <w:rPr>
          <w:rFonts w:ascii="Times New Roman" w:hAnsi="Times New Roman"/>
          <w:sz w:val="24"/>
          <w:szCs w:val="24"/>
        </w:rPr>
        <w:t>три</w:t>
      </w:r>
      <w:r w:rsidR="00E717F4" w:rsidRPr="00DB20B3">
        <w:rPr>
          <w:rFonts w:ascii="Times New Roman" w:hAnsi="Times New Roman"/>
          <w:sz w:val="24"/>
          <w:szCs w:val="24"/>
        </w:rPr>
        <w:t>)</w:t>
      </w:r>
      <w:r w:rsidR="004371DA" w:rsidRPr="00DB20B3">
        <w:rPr>
          <w:rFonts w:ascii="Times New Roman" w:hAnsi="Times New Roman"/>
          <w:sz w:val="24"/>
          <w:szCs w:val="24"/>
        </w:rPr>
        <w:t xml:space="preserve"> рабочих дня до даты окончания подачи Заявок. Заказчик предоставляет разъяснения положений </w:t>
      </w:r>
      <w:r w:rsidR="00F56886" w:rsidRPr="00DB20B3">
        <w:rPr>
          <w:rFonts w:ascii="Times New Roman" w:hAnsi="Times New Roman"/>
          <w:sz w:val="24"/>
          <w:szCs w:val="24"/>
        </w:rPr>
        <w:t>Котировочной д</w:t>
      </w:r>
      <w:r w:rsidR="004371DA" w:rsidRPr="00DB20B3">
        <w:rPr>
          <w:rFonts w:ascii="Times New Roman" w:hAnsi="Times New Roman"/>
          <w:sz w:val="24"/>
          <w:szCs w:val="24"/>
        </w:rPr>
        <w:t xml:space="preserve">окументации в </w:t>
      </w:r>
      <w:r w:rsidR="00BC613C" w:rsidRPr="00DB20B3">
        <w:rPr>
          <w:rFonts w:ascii="Times New Roman" w:hAnsi="Times New Roman"/>
          <w:b/>
          <w:sz w:val="24"/>
          <w:szCs w:val="24"/>
        </w:rPr>
        <w:t xml:space="preserve">течение </w:t>
      </w:r>
      <w:r w:rsidR="00E717F4" w:rsidRPr="00DB20B3">
        <w:rPr>
          <w:rFonts w:ascii="Times New Roman" w:hAnsi="Times New Roman"/>
          <w:b/>
          <w:sz w:val="24"/>
          <w:szCs w:val="24"/>
        </w:rPr>
        <w:t>3 (</w:t>
      </w:r>
      <w:r w:rsidR="00BC613C" w:rsidRPr="00DB20B3">
        <w:rPr>
          <w:rFonts w:ascii="Times New Roman" w:hAnsi="Times New Roman"/>
          <w:b/>
          <w:sz w:val="24"/>
          <w:szCs w:val="24"/>
        </w:rPr>
        <w:t>трех</w:t>
      </w:r>
      <w:r w:rsidR="00E717F4" w:rsidRPr="00DB20B3">
        <w:rPr>
          <w:rFonts w:ascii="Times New Roman" w:hAnsi="Times New Roman"/>
          <w:b/>
          <w:sz w:val="24"/>
          <w:szCs w:val="24"/>
        </w:rPr>
        <w:t>)</w:t>
      </w:r>
      <w:r w:rsidR="004371DA" w:rsidRPr="00DB20B3">
        <w:rPr>
          <w:rFonts w:ascii="Times New Roman" w:hAnsi="Times New Roman"/>
          <w:b/>
          <w:sz w:val="24"/>
          <w:szCs w:val="24"/>
        </w:rPr>
        <w:t xml:space="preserve"> рабочих дней </w:t>
      </w:r>
      <w:r w:rsidR="00225B61" w:rsidRPr="00DB20B3">
        <w:rPr>
          <w:rFonts w:ascii="Times New Roman" w:hAnsi="Times New Roman"/>
          <w:sz w:val="24"/>
          <w:szCs w:val="24"/>
        </w:rPr>
        <w:t xml:space="preserve">с </w:t>
      </w:r>
      <w:r w:rsidR="00E717F4" w:rsidRPr="00DB20B3">
        <w:rPr>
          <w:rFonts w:ascii="Times New Roman" w:hAnsi="Times New Roman"/>
          <w:sz w:val="24"/>
          <w:szCs w:val="24"/>
        </w:rPr>
        <w:t>даты получения запроса.</w:t>
      </w:r>
    </w:p>
    <w:p w:rsidR="004371DA" w:rsidRPr="00DB20B3" w:rsidRDefault="00894F17" w:rsidP="00D87DCF">
      <w:pPr>
        <w:tabs>
          <w:tab w:val="left" w:pos="708"/>
          <w:tab w:val="num" w:pos="1800"/>
        </w:tabs>
        <w:spacing w:after="0"/>
        <w:ind w:firstLine="539"/>
        <w:jc w:val="both"/>
        <w:rPr>
          <w:rFonts w:ascii="Times New Roman" w:hAnsi="Times New Roman"/>
          <w:sz w:val="24"/>
          <w:szCs w:val="24"/>
          <w:lang w:eastAsia="ar-SA"/>
        </w:rPr>
      </w:pPr>
      <w:r w:rsidRPr="00DB20B3">
        <w:rPr>
          <w:rFonts w:ascii="Times New Roman" w:hAnsi="Times New Roman"/>
          <w:sz w:val="24"/>
          <w:szCs w:val="24"/>
        </w:rPr>
        <w:t xml:space="preserve">2.6.2. </w:t>
      </w:r>
      <w:r w:rsidR="00D87DCF" w:rsidRPr="00DB20B3">
        <w:rPr>
          <w:rFonts w:ascii="Times New Roman" w:hAnsi="Times New Roman"/>
          <w:sz w:val="24"/>
          <w:szCs w:val="24"/>
        </w:rPr>
        <w:t xml:space="preserve">Заказчик направляет посредством факсимильной связи или электронной почты разъяснения заинтересованному лицу, направившему запрос и размещает данные разъяснения (без указания наименования или адреса заинтересованного лица, от которого был получен запрос на разъяснения) </w:t>
      </w:r>
      <w:r w:rsidR="00D87DCF" w:rsidRPr="00DB20B3">
        <w:rPr>
          <w:rFonts w:ascii="Times New Roman" w:hAnsi="Times New Roman"/>
          <w:sz w:val="24"/>
          <w:szCs w:val="24"/>
          <w:lang w:eastAsia="ar-SA"/>
        </w:rPr>
        <w:t>в Е</w:t>
      </w:r>
      <w:r w:rsidR="004371DA" w:rsidRPr="00DB20B3">
        <w:rPr>
          <w:rFonts w:ascii="Times New Roman" w:hAnsi="Times New Roman"/>
          <w:sz w:val="24"/>
          <w:szCs w:val="24"/>
          <w:lang w:eastAsia="ar-SA"/>
        </w:rPr>
        <w:t>диной информационной системе и сайте Заказч</w:t>
      </w:r>
      <w:r w:rsidR="00D87DCF" w:rsidRPr="00DB20B3">
        <w:rPr>
          <w:rFonts w:ascii="Times New Roman" w:hAnsi="Times New Roman"/>
          <w:sz w:val="24"/>
          <w:szCs w:val="24"/>
          <w:lang w:eastAsia="ar-SA"/>
        </w:rPr>
        <w:t xml:space="preserve">ика не позднее чем в течение </w:t>
      </w:r>
      <w:r w:rsidR="00D903C2" w:rsidRPr="00DB20B3">
        <w:rPr>
          <w:rFonts w:ascii="Times New Roman" w:hAnsi="Times New Roman"/>
          <w:sz w:val="24"/>
          <w:szCs w:val="24"/>
          <w:lang w:eastAsia="ar-SA"/>
        </w:rPr>
        <w:t>3 (</w:t>
      </w:r>
      <w:r w:rsidR="00D87DCF" w:rsidRPr="00DB20B3">
        <w:rPr>
          <w:rFonts w:ascii="Times New Roman" w:hAnsi="Times New Roman"/>
          <w:sz w:val="24"/>
          <w:szCs w:val="24"/>
          <w:lang w:eastAsia="ar-SA"/>
        </w:rPr>
        <w:t>трех</w:t>
      </w:r>
      <w:r w:rsidR="00D903C2" w:rsidRPr="00DB20B3">
        <w:rPr>
          <w:rFonts w:ascii="Times New Roman" w:hAnsi="Times New Roman"/>
          <w:sz w:val="24"/>
          <w:szCs w:val="24"/>
          <w:lang w:eastAsia="ar-SA"/>
        </w:rPr>
        <w:t>)</w:t>
      </w:r>
      <w:r w:rsidR="004371DA" w:rsidRPr="00DB20B3">
        <w:rPr>
          <w:rFonts w:ascii="Times New Roman" w:hAnsi="Times New Roman"/>
          <w:sz w:val="24"/>
          <w:szCs w:val="24"/>
          <w:lang w:eastAsia="ar-SA"/>
        </w:rPr>
        <w:t xml:space="preserve"> дней со дня предоставления указанных разъяснений.</w:t>
      </w:r>
    </w:p>
    <w:p w:rsidR="004E30B7" w:rsidRPr="00DB20B3" w:rsidRDefault="00894F17" w:rsidP="00D87DCF">
      <w:pPr>
        <w:tabs>
          <w:tab w:val="left" w:pos="708"/>
          <w:tab w:val="num" w:pos="1800"/>
        </w:tabs>
        <w:spacing w:after="0"/>
        <w:ind w:firstLine="539"/>
        <w:jc w:val="both"/>
        <w:rPr>
          <w:rFonts w:ascii="Times New Roman" w:hAnsi="Times New Roman"/>
          <w:sz w:val="24"/>
          <w:szCs w:val="24"/>
        </w:rPr>
      </w:pPr>
      <w:r w:rsidRPr="00DB20B3">
        <w:rPr>
          <w:rFonts w:ascii="Times New Roman" w:hAnsi="Times New Roman"/>
          <w:sz w:val="24"/>
          <w:szCs w:val="24"/>
        </w:rPr>
        <w:t xml:space="preserve">2.6.3. </w:t>
      </w:r>
      <w:r w:rsidR="004E30B7" w:rsidRPr="00DB20B3">
        <w:rPr>
          <w:rFonts w:ascii="Times New Roman" w:hAnsi="Times New Roman"/>
          <w:sz w:val="24"/>
          <w:szCs w:val="24"/>
        </w:rPr>
        <w:t xml:space="preserve">Запросы о разъяснении положений Котировочной документации, поступившие позднее, чем за </w:t>
      </w:r>
      <w:r w:rsidR="00D903C2" w:rsidRPr="00DB20B3">
        <w:rPr>
          <w:rFonts w:ascii="Times New Roman" w:hAnsi="Times New Roman"/>
          <w:sz w:val="24"/>
          <w:szCs w:val="24"/>
        </w:rPr>
        <w:t>3 (</w:t>
      </w:r>
      <w:r w:rsidR="004E30B7" w:rsidRPr="00DB20B3">
        <w:rPr>
          <w:rFonts w:ascii="Times New Roman" w:hAnsi="Times New Roman"/>
          <w:sz w:val="24"/>
          <w:szCs w:val="24"/>
        </w:rPr>
        <w:t>три</w:t>
      </w:r>
      <w:r w:rsidR="00D903C2" w:rsidRPr="00DB20B3">
        <w:rPr>
          <w:rFonts w:ascii="Times New Roman" w:hAnsi="Times New Roman"/>
          <w:sz w:val="24"/>
          <w:szCs w:val="24"/>
        </w:rPr>
        <w:t>)</w:t>
      </w:r>
      <w:r w:rsidR="004E30B7" w:rsidRPr="00DB20B3">
        <w:rPr>
          <w:rFonts w:ascii="Times New Roman" w:hAnsi="Times New Roman"/>
          <w:sz w:val="24"/>
          <w:szCs w:val="24"/>
        </w:rPr>
        <w:t xml:space="preserve"> рабочих дня до окончания с</w:t>
      </w:r>
      <w:r w:rsidR="00D903C2" w:rsidRPr="00DB20B3">
        <w:rPr>
          <w:rFonts w:ascii="Times New Roman" w:hAnsi="Times New Roman"/>
          <w:sz w:val="24"/>
          <w:szCs w:val="24"/>
        </w:rPr>
        <w:t>рока подачи Заявок, указанного в Котировочной документации</w:t>
      </w:r>
      <w:r w:rsidR="004E30B7" w:rsidRPr="00DB20B3">
        <w:rPr>
          <w:rFonts w:ascii="Times New Roman" w:hAnsi="Times New Roman"/>
          <w:sz w:val="24"/>
          <w:szCs w:val="24"/>
        </w:rPr>
        <w:t>, не рассматриваются, ответы на такие запросы не предоставляются.</w:t>
      </w:r>
    </w:p>
    <w:p w:rsidR="004371DA" w:rsidRPr="00DB20B3" w:rsidRDefault="004371DA" w:rsidP="00E05917">
      <w:pPr>
        <w:pStyle w:val="aa"/>
        <w:tabs>
          <w:tab w:val="left" w:pos="708"/>
        </w:tabs>
        <w:spacing w:line="276" w:lineRule="auto"/>
        <w:ind w:left="0" w:firstLine="540"/>
        <w:rPr>
          <w:rFonts w:ascii="Times New Roman" w:hAnsi="Times New Roman"/>
          <w:szCs w:val="24"/>
        </w:rPr>
      </w:pPr>
    </w:p>
    <w:p w:rsidR="004371DA" w:rsidRPr="00DB20B3" w:rsidRDefault="004371DA" w:rsidP="00382338">
      <w:pPr>
        <w:pStyle w:val="aa"/>
        <w:tabs>
          <w:tab w:val="left" w:pos="708"/>
        </w:tabs>
        <w:spacing w:line="276" w:lineRule="auto"/>
        <w:ind w:left="0" w:firstLine="539"/>
        <w:rPr>
          <w:rFonts w:ascii="Times New Roman" w:hAnsi="Times New Roman"/>
          <w:b/>
          <w:szCs w:val="24"/>
        </w:rPr>
      </w:pPr>
      <w:r w:rsidRPr="00DB20B3">
        <w:rPr>
          <w:rFonts w:ascii="Times New Roman" w:hAnsi="Times New Roman"/>
          <w:b/>
          <w:szCs w:val="24"/>
        </w:rPr>
        <w:t xml:space="preserve">2.7. Место и дата </w:t>
      </w:r>
      <w:r w:rsidR="006268F5" w:rsidRPr="00DB20B3">
        <w:rPr>
          <w:rFonts w:ascii="Times New Roman" w:hAnsi="Times New Roman"/>
          <w:b/>
          <w:szCs w:val="24"/>
        </w:rPr>
        <w:t xml:space="preserve">вскрытия конвертов с Заявками, </w:t>
      </w:r>
      <w:r w:rsidRPr="00DB20B3">
        <w:rPr>
          <w:rFonts w:ascii="Times New Roman" w:hAnsi="Times New Roman"/>
          <w:b/>
          <w:szCs w:val="24"/>
        </w:rPr>
        <w:t xml:space="preserve">рассмотрения предложений Участников </w:t>
      </w:r>
      <w:r w:rsidR="005E4FB0" w:rsidRPr="00DB20B3">
        <w:rPr>
          <w:rFonts w:ascii="Times New Roman" w:hAnsi="Times New Roman"/>
          <w:b/>
          <w:szCs w:val="24"/>
        </w:rPr>
        <w:t>Запроса предложений</w:t>
      </w:r>
      <w:r w:rsidRPr="00DB20B3">
        <w:rPr>
          <w:rFonts w:ascii="Times New Roman" w:hAnsi="Times New Roman"/>
          <w:b/>
          <w:szCs w:val="24"/>
        </w:rPr>
        <w:t xml:space="preserve"> и подведения итогов закупки:</w:t>
      </w:r>
    </w:p>
    <w:p w:rsidR="006268F5" w:rsidRPr="00DB20B3" w:rsidRDefault="00FF3444" w:rsidP="00382338">
      <w:pPr>
        <w:pStyle w:val="aa"/>
        <w:tabs>
          <w:tab w:val="left" w:pos="708"/>
        </w:tabs>
        <w:spacing w:line="276" w:lineRule="auto"/>
        <w:ind w:left="0" w:firstLine="539"/>
        <w:rPr>
          <w:rFonts w:ascii="Times New Roman" w:hAnsi="Times New Roman"/>
          <w:szCs w:val="24"/>
        </w:rPr>
      </w:pPr>
      <w:r w:rsidRPr="00DB20B3">
        <w:rPr>
          <w:rFonts w:ascii="Times New Roman" w:hAnsi="Times New Roman"/>
          <w:szCs w:val="24"/>
        </w:rPr>
        <w:t xml:space="preserve">2.7.1. </w:t>
      </w:r>
      <w:r w:rsidR="006268F5" w:rsidRPr="00DB20B3">
        <w:rPr>
          <w:rFonts w:ascii="Times New Roman" w:hAnsi="Times New Roman"/>
          <w:szCs w:val="24"/>
        </w:rPr>
        <w:t xml:space="preserve">Место вскрытия конвертов с Заявками, рассмотрения и подведения итогов </w:t>
      </w:r>
      <w:r w:rsidR="00CA7FBC" w:rsidRPr="00DB20B3">
        <w:rPr>
          <w:rFonts w:ascii="Times New Roman" w:hAnsi="Times New Roman"/>
          <w:szCs w:val="24"/>
        </w:rPr>
        <w:t>Запроса предложений (определение победителя)</w:t>
      </w:r>
      <w:r w:rsidR="006268F5" w:rsidRPr="00DB20B3">
        <w:rPr>
          <w:rFonts w:ascii="Times New Roman" w:hAnsi="Times New Roman"/>
          <w:szCs w:val="24"/>
        </w:rPr>
        <w:t>:</w:t>
      </w:r>
      <w:r w:rsidR="00CA7FBC" w:rsidRPr="00DB20B3">
        <w:rPr>
          <w:rFonts w:ascii="Times New Roman" w:hAnsi="Times New Roman"/>
          <w:szCs w:val="24"/>
        </w:rPr>
        <w:t xml:space="preserve"> </w:t>
      </w:r>
      <w:r w:rsidR="006268F5" w:rsidRPr="00DB20B3">
        <w:rPr>
          <w:rFonts w:ascii="Times New Roman" w:hAnsi="Times New Roman"/>
          <w:szCs w:val="24"/>
        </w:rPr>
        <w:t>А</w:t>
      </w:r>
      <w:r w:rsidR="00CA7FBC" w:rsidRPr="00DB20B3">
        <w:rPr>
          <w:rFonts w:ascii="Times New Roman" w:hAnsi="Times New Roman"/>
          <w:szCs w:val="24"/>
        </w:rPr>
        <w:t xml:space="preserve">кционерное </w:t>
      </w:r>
      <w:r w:rsidR="002F43A6" w:rsidRPr="00DB20B3">
        <w:rPr>
          <w:rFonts w:ascii="Times New Roman" w:hAnsi="Times New Roman"/>
          <w:szCs w:val="24"/>
        </w:rPr>
        <w:t>о</w:t>
      </w:r>
      <w:r w:rsidR="00CA7FBC" w:rsidRPr="00DB20B3">
        <w:rPr>
          <w:rFonts w:ascii="Times New Roman" w:hAnsi="Times New Roman"/>
          <w:szCs w:val="24"/>
        </w:rPr>
        <w:t>бщество</w:t>
      </w:r>
      <w:r w:rsidR="006268F5" w:rsidRPr="00DB20B3">
        <w:rPr>
          <w:rFonts w:ascii="Times New Roman" w:hAnsi="Times New Roman"/>
          <w:szCs w:val="24"/>
        </w:rPr>
        <w:t xml:space="preserve"> «Невинномысские электрические сети», 375100; Ставропольский край, г. Невинномысск, ул. Гагарина, 50-а.</w:t>
      </w:r>
    </w:p>
    <w:p w:rsidR="004371DA" w:rsidRPr="00DB20B3" w:rsidRDefault="004371DA" w:rsidP="00382338">
      <w:pPr>
        <w:pStyle w:val="aa"/>
        <w:tabs>
          <w:tab w:val="left" w:pos="567"/>
        </w:tabs>
        <w:spacing w:line="276" w:lineRule="auto"/>
        <w:ind w:left="0" w:firstLine="0"/>
        <w:rPr>
          <w:rFonts w:ascii="Times New Roman" w:hAnsi="Times New Roman"/>
          <w:b/>
          <w:i/>
          <w:szCs w:val="24"/>
        </w:rPr>
      </w:pPr>
      <w:r w:rsidRPr="00DB20B3">
        <w:rPr>
          <w:rFonts w:ascii="Times New Roman" w:hAnsi="Times New Roman"/>
          <w:b/>
          <w:i/>
          <w:szCs w:val="24"/>
        </w:rPr>
        <w:tab/>
      </w:r>
      <w:r w:rsidR="006268F5" w:rsidRPr="00DB20B3">
        <w:rPr>
          <w:rFonts w:ascii="Times New Roman" w:hAnsi="Times New Roman"/>
          <w:b/>
          <w:i/>
          <w:szCs w:val="24"/>
        </w:rPr>
        <w:t xml:space="preserve">2.7. </w:t>
      </w:r>
      <w:r w:rsidR="00FF3444" w:rsidRPr="00DB20B3">
        <w:rPr>
          <w:rFonts w:ascii="Times New Roman" w:hAnsi="Times New Roman"/>
          <w:b/>
          <w:i/>
          <w:szCs w:val="24"/>
        </w:rPr>
        <w:t>2</w:t>
      </w:r>
      <w:r w:rsidR="006268F5" w:rsidRPr="00DB20B3">
        <w:rPr>
          <w:rFonts w:ascii="Times New Roman" w:hAnsi="Times New Roman"/>
          <w:b/>
          <w:i/>
          <w:szCs w:val="24"/>
        </w:rPr>
        <w:t>. Дата и</w:t>
      </w:r>
      <w:r w:rsidRPr="00DB20B3">
        <w:rPr>
          <w:rFonts w:ascii="Times New Roman" w:hAnsi="Times New Roman"/>
          <w:b/>
          <w:i/>
          <w:szCs w:val="24"/>
        </w:rPr>
        <w:t xml:space="preserve"> время вскрытия конвертов с Заявками:</w:t>
      </w:r>
    </w:p>
    <w:p w:rsidR="004371DA" w:rsidRPr="00DB20B3" w:rsidRDefault="004371DA" w:rsidP="00E05917">
      <w:pPr>
        <w:pStyle w:val="aa"/>
        <w:numPr>
          <w:ilvl w:val="1"/>
          <w:numId w:val="0"/>
        </w:numPr>
        <w:tabs>
          <w:tab w:val="num" w:pos="1134"/>
        </w:tabs>
        <w:spacing w:line="276" w:lineRule="auto"/>
        <w:rPr>
          <w:rFonts w:ascii="Times New Roman" w:hAnsi="Times New Roman"/>
          <w:b/>
          <w:szCs w:val="24"/>
        </w:rPr>
      </w:pPr>
      <w:r w:rsidRPr="00DB20B3">
        <w:rPr>
          <w:rFonts w:ascii="Times New Roman" w:hAnsi="Times New Roman"/>
          <w:b/>
          <w:szCs w:val="24"/>
        </w:rPr>
        <w:tab/>
      </w:r>
      <w:r w:rsidRPr="00DB20B3">
        <w:rPr>
          <w:rFonts w:ascii="Times New Roman" w:hAnsi="Times New Roman"/>
          <w:szCs w:val="24"/>
        </w:rPr>
        <w:t xml:space="preserve">- </w:t>
      </w:r>
      <w:r w:rsidR="00894F17" w:rsidRPr="00DB20B3">
        <w:rPr>
          <w:rFonts w:ascii="Times New Roman" w:hAnsi="Times New Roman"/>
          <w:b/>
          <w:szCs w:val="24"/>
        </w:rPr>
        <w:t>20</w:t>
      </w:r>
      <w:r w:rsidR="006B0994" w:rsidRPr="00DB20B3">
        <w:rPr>
          <w:rFonts w:ascii="Times New Roman" w:hAnsi="Times New Roman"/>
          <w:b/>
          <w:szCs w:val="24"/>
        </w:rPr>
        <w:t xml:space="preserve"> </w:t>
      </w:r>
      <w:r w:rsidR="00CA7FBC" w:rsidRPr="00DB20B3">
        <w:rPr>
          <w:rFonts w:ascii="Times New Roman" w:hAnsi="Times New Roman"/>
          <w:b/>
          <w:szCs w:val="24"/>
        </w:rPr>
        <w:t>июля</w:t>
      </w:r>
      <w:r w:rsidR="002C256A" w:rsidRPr="00DB20B3">
        <w:rPr>
          <w:rFonts w:ascii="Times New Roman" w:hAnsi="Times New Roman"/>
          <w:b/>
          <w:szCs w:val="24"/>
        </w:rPr>
        <w:t xml:space="preserve"> 20</w:t>
      </w:r>
      <w:r w:rsidR="00CA7FBC" w:rsidRPr="00DB20B3">
        <w:rPr>
          <w:rFonts w:ascii="Times New Roman" w:hAnsi="Times New Roman"/>
          <w:b/>
          <w:szCs w:val="24"/>
        </w:rPr>
        <w:t>16</w:t>
      </w:r>
      <w:r w:rsidRPr="00DB20B3">
        <w:rPr>
          <w:rFonts w:ascii="Times New Roman" w:hAnsi="Times New Roman"/>
          <w:b/>
          <w:szCs w:val="24"/>
        </w:rPr>
        <w:t xml:space="preserve"> г., в </w:t>
      </w:r>
      <w:r w:rsidR="00CA7FBC" w:rsidRPr="00DB20B3">
        <w:rPr>
          <w:rFonts w:ascii="Times New Roman" w:hAnsi="Times New Roman"/>
          <w:b/>
          <w:szCs w:val="24"/>
        </w:rPr>
        <w:t>10</w:t>
      </w:r>
      <w:r w:rsidRPr="00DB20B3">
        <w:rPr>
          <w:rFonts w:ascii="Times New Roman" w:hAnsi="Times New Roman"/>
          <w:b/>
          <w:szCs w:val="24"/>
        </w:rPr>
        <w:t xml:space="preserve"> час. </w:t>
      </w:r>
      <w:r w:rsidR="00CA7FBC" w:rsidRPr="00DB20B3">
        <w:rPr>
          <w:rFonts w:ascii="Times New Roman" w:hAnsi="Times New Roman"/>
          <w:b/>
          <w:szCs w:val="24"/>
        </w:rPr>
        <w:t>00</w:t>
      </w:r>
      <w:r w:rsidRPr="00DB20B3">
        <w:rPr>
          <w:rFonts w:ascii="Times New Roman" w:hAnsi="Times New Roman"/>
          <w:b/>
          <w:szCs w:val="24"/>
        </w:rPr>
        <w:t xml:space="preserve"> мин. (время московское).</w:t>
      </w:r>
    </w:p>
    <w:p w:rsidR="004371DA" w:rsidRPr="00DB20B3" w:rsidRDefault="006268F5" w:rsidP="00E05917">
      <w:pPr>
        <w:pStyle w:val="aa"/>
        <w:spacing w:line="276" w:lineRule="auto"/>
        <w:ind w:left="0" w:firstLine="567"/>
        <w:rPr>
          <w:rFonts w:ascii="Times New Roman" w:hAnsi="Times New Roman"/>
          <w:b/>
          <w:i/>
          <w:szCs w:val="24"/>
        </w:rPr>
      </w:pPr>
      <w:r w:rsidRPr="00DB20B3">
        <w:rPr>
          <w:rFonts w:ascii="Times New Roman" w:hAnsi="Times New Roman"/>
          <w:b/>
          <w:i/>
          <w:szCs w:val="24"/>
        </w:rPr>
        <w:t>2.7.</w:t>
      </w:r>
      <w:r w:rsidR="00FF3444" w:rsidRPr="00DB20B3">
        <w:rPr>
          <w:rFonts w:ascii="Times New Roman" w:hAnsi="Times New Roman"/>
          <w:b/>
          <w:i/>
          <w:szCs w:val="24"/>
        </w:rPr>
        <w:t>3</w:t>
      </w:r>
      <w:r w:rsidRPr="00DB20B3">
        <w:rPr>
          <w:rFonts w:ascii="Times New Roman" w:hAnsi="Times New Roman"/>
          <w:b/>
          <w:i/>
          <w:szCs w:val="24"/>
        </w:rPr>
        <w:t>. Д</w:t>
      </w:r>
      <w:r w:rsidR="004371DA" w:rsidRPr="00DB20B3">
        <w:rPr>
          <w:rFonts w:ascii="Times New Roman" w:hAnsi="Times New Roman"/>
          <w:b/>
          <w:i/>
          <w:szCs w:val="24"/>
        </w:rPr>
        <w:t>ата рассмотрения За</w:t>
      </w:r>
      <w:r w:rsidR="00354DF7" w:rsidRPr="00DB20B3">
        <w:rPr>
          <w:rFonts w:ascii="Times New Roman" w:hAnsi="Times New Roman"/>
          <w:b/>
          <w:i/>
          <w:szCs w:val="24"/>
        </w:rPr>
        <w:t xml:space="preserve">явок и подведение итогов </w:t>
      </w:r>
      <w:r w:rsidR="00CA7FBC" w:rsidRPr="00DB20B3">
        <w:rPr>
          <w:rFonts w:ascii="Times New Roman" w:hAnsi="Times New Roman"/>
          <w:szCs w:val="24"/>
        </w:rPr>
        <w:t>Запроса предложений</w:t>
      </w:r>
      <w:r w:rsidR="007E5CF8" w:rsidRPr="00DB20B3">
        <w:rPr>
          <w:rFonts w:ascii="Times New Roman" w:hAnsi="Times New Roman"/>
          <w:szCs w:val="24"/>
        </w:rPr>
        <w:t xml:space="preserve"> </w:t>
      </w:r>
      <w:r w:rsidR="007E5CF8" w:rsidRPr="00DB20B3">
        <w:rPr>
          <w:rFonts w:ascii="Times New Roman" w:hAnsi="Times New Roman"/>
          <w:b/>
          <w:i/>
          <w:szCs w:val="24"/>
        </w:rPr>
        <w:t xml:space="preserve">(определения </w:t>
      </w:r>
      <w:r w:rsidR="00C83C5F" w:rsidRPr="00DB20B3">
        <w:rPr>
          <w:rFonts w:ascii="Times New Roman" w:hAnsi="Times New Roman"/>
          <w:b/>
          <w:i/>
          <w:szCs w:val="24"/>
        </w:rPr>
        <w:t>п</w:t>
      </w:r>
      <w:r w:rsidR="004371DA" w:rsidRPr="00DB20B3">
        <w:rPr>
          <w:rFonts w:ascii="Times New Roman" w:hAnsi="Times New Roman"/>
          <w:b/>
          <w:i/>
          <w:szCs w:val="24"/>
        </w:rPr>
        <w:t>обедителя):</w:t>
      </w:r>
    </w:p>
    <w:p w:rsidR="007E5CF8" w:rsidRPr="00DB20B3" w:rsidRDefault="007E5CF8" w:rsidP="007E5CF8">
      <w:pPr>
        <w:pStyle w:val="aa"/>
        <w:spacing w:line="276" w:lineRule="auto"/>
        <w:ind w:left="0" w:firstLine="1134"/>
        <w:rPr>
          <w:rFonts w:ascii="Times New Roman" w:hAnsi="Times New Roman"/>
          <w:b/>
          <w:szCs w:val="24"/>
        </w:rPr>
      </w:pPr>
      <w:r w:rsidRPr="00DB20B3">
        <w:rPr>
          <w:rFonts w:ascii="Times New Roman" w:hAnsi="Times New Roman"/>
          <w:b/>
          <w:szCs w:val="24"/>
        </w:rPr>
        <w:t xml:space="preserve">- не позднее: </w:t>
      </w:r>
      <w:r w:rsidR="00894F17" w:rsidRPr="00DB20B3">
        <w:rPr>
          <w:rFonts w:ascii="Times New Roman" w:hAnsi="Times New Roman"/>
          <w:b/>
          <w:szCs w:val="24"/>
        </w:rPr>
        <w:t>2</w:t>
      </w:r>
      <w:r w:rsidR="00CA7FBC" w:rsidRPr="00DB20B3">
        <w:rPr>
          <w:rFonts w:ascii="Times New Roman" w:hAnsi="Times New Roman"/>
          <w:b/>
          <w:szCs w:val="24"/>
        </w:rPr>
        <w:t>1</w:t>
      </w:r>
      <w:r w:rsidRPr="00DB20B3">
        <w:rPr>
          <w:rFonts w:ascii="Times New Roman" w:hAnsi="Times New Roman"/>
          <w:b/>
          <w:szCs w:val="24"/>
        </w:rPr>
        <w:t xml:space="preserve"> </w:t>
      </w:r>
      <w:r w:rsidR="00CA7FBC" w:rsidRPr="00DB20B3">
        <w:rPr>
          <w:rFonts w:ascii="Times New Roman" w:hAnsi="Times New Roman"/>
          <w:b/>
          <w:szCs w:val="24"/>
        </w:rPr>
        <w:t>июля</w:t>
      </w:r>
      <w:r w:rsidRPr="00DB20B3">
        <w:rPr>
          <w:rFonts w:ascii="Times New Roman" w:hAnsi="Times New Roman"/>
          <w:b/>
          <w:szCs w:val="24"/>
        </w:rPr>
        <w:t xml:space="preserve"> 20</w:t>
      </w:r>
      <w:r w:rsidR="00CA7FBC" w:rsidRPr="00DB20B3">
        <w:rPr>
          <w:rFonts w:ascii="Times New Roman" w:hAnsi="Times New Roman"/>
          <w:b/>
          <w:szCs w:val="24"/>
        </w:rPr>
        <w:t>16</w:t>
      </w:r>
      <w:r w:rsidRPr="00DB20B3">
        <w:rPr>
          <w:rFonts w:ascii="Times New Roman" w:hAnsi="Times New Roman"/>
          <w:b/>
          <w:szCs w:val="24"/>
        </w:rPr>
        <w:t xml:space="preserve"> г.</w:t>
      </w:r>
    </w:p>
    <w:p w:rsidR="007E5CF8" w:rsidRPr="00DB20B3" w:rsidRDefault="007E5CF8" w:rsidP="007E5CF8">
      <w:pPr>
        <w:pStyle w:val="aa"/>
        <w:spacing w:line="276" w:lineRule="auto"/>
        <w:ind w:left="0" w:firstLine="1134"/>
        <w:rPr>
          <w:rFonts w:ascii="Times New Roman" w:hAnsi="Times New Roman"/>
          <w:b/>
          <w:szCs w:val="24"/>
        </w:rPr>
      </w:pPr>
    </w:p>
    <w:p w:rsidR="002F43A6" w:rsidRPr="00DB20B3" w:rsidRDefault="002F43A6" w:rsidP="007E5CF8">
      <w:pPr>
        <w:pStyle w:val="aa"/>
        <w:spacing w:line="276" w:lineRule="auto"/>
        <w:ind w:left="0" w:firstLine="1134"/>
        <w:rPr>
          <w:rFonts w:ascii="Times New Roman" w:hAnsi="Times New Roman"/>
          <w:b/>
          <w:szCs w:val="24"/>
        </w:rPr>
      </w:pPr>
    </w:p>
    <w:p w:rsidR="004371DA" w:rsidRPr="00DB20B3" w:rsidRDefault="004371DA" w:rsidP="00070027">
      <w:pPr>
        <w:pStyle w:val="aa"/>
        <w:spacing w:line="276" w:lineRule="auto"/>
        <w:ind w:left="0" w:firstLine="0"/>
        <w:jc w:val="center"/>
        <w:rPr>
          <w:rFonts w:ascii="Times New Roman" w:hAnsi="Times New Roman"/>
          <w:b/>
          <w:szCs w:val="24"/>
        </w:rPr>
      </w:pPr>
      <w:r w:rsidRPr="00DB20B3">
        <w:rPr>
          <w:rFonts w:ascii="Times New Roman" w:hAnsi="Times New Roman"/>
          <w:b/>
          <w:szCs w:val="24"/>
        </w:rPr>
        <w:t>3. Прочие положения</w:t>
      </w:r>
    </w:p>
    <w:p w:rsidR="004371DA" w:rsidRPr="00DB20B3" w:rsidRDefault="00894F17" w:rsidP="00A8384E">
      <w:pPr>
        <w:pStyle w:val="aa"/>
        <w:tabs>
          <w:tab w:val="clear" w:pos="1800"/>
          <w:tab w:val="left" w:pos="360"/>
        </w:tabs>
        <w:spacing w:line="276" w:lineRule="auto"/>
        <w:ind w:left="0" w:firstLine="567"/>
        <w:rPr>
          <w:rFonts w:ascii="Times New Roman" w:hAnsi="Times New Roman"/>
          <w:color w:val="000000"/>
          <w:spacing w:val="-6"/>
          <w:szCs w:val="24"/>
        </w:rPr>
      </w:pPr>
      <w:r w:rsidRPr="00DB20B3">
        <w:rPr>
          <w:rFonts w:ascii="Times New Roman" w:hAnsi="Times New Roman"/>
          <w:color w:val="000000"/>
          <w:spacing w:val="-6"/>
          <w:szCs w:val="24"/>
        </w:rPr>
        <w:t xml:space="preserve">3.1. </w:t>
      </w:r>
      <w:r w:rsidR="004371DA" w:rsidRPr="00DB20B3">
        <w:rPr>
          <w:rFonts w:ascii="Times New Roman" w:hAnsi="Times New Roman"/>
          <w:color w:val="000000"/>
          <w:spacing w:val="-6"/>
          <w:szCs w:val="24"/>
        </w:rPr>
        <w:t xml:space="preserve">Данная процедура </w:t>
      </w:r>
      <w:r w:rsidR="005E4FB0" w:rsidRPr="00DB20B3">
        <w:rPr>
          <w:rFonts w:ascii="Times New Roman" w:hAnsi="Times New Roman"/>
          <w:szCs w:val="24"/>
        </w:rPr>
        <w:t>Запрос</w:t>
      </w:r>
      <w:r w:rsidRPr="00DB20B3">
        <w:rPr>
          <w:rFonts w:ascii="Times New Roman" w:hAnsi="Times New Roman"/>
          <w:szCs w:val="24"/>
        </w:rPr>
        <w:t>а</w:t>
      </w:r>
      <w:r w:rsidR="005E4FB0" w:rsidRPr="00DB20B3">
        <w:rPr>
          <w:rFonts w:ascii="Times New Roman" w:hAnsi="Times New Roman"/>
          <w:szCs w:val="24"/>
        </w:rPr>
        <w:t xml:space="preserve"> предложений</w:t>
      </w:r>
      <w:r w:rsidR="007F6F5E" w:rsidRPr="00DB20B3">
        <w:rPr>
          <w:rFonts w:ascii="Times New Roman" w:hAnsi="Times New Roman"/>
          <w:szCs w:val="24"/>
        </w:rPr>
        <w:t xml:space="preserve"> </w:t>
      </w:r>
      <w:r w:rsidR="004371DA" w:rsidRPr="00DB20B3">
        <w:rPr>
          <w:rFonts w:ascii="Times New Roman" w:hAnsi="Times New Roman"/>
          <w:color w:val="000000"/>
          <w:spacing w:val="-6"/>
          <w:szCs w:val="24"/>
        </w:rPr>
        <w:t xml:space="preserve">не является конкурсом, и ее проведение не регулируется статьями 447—449 части первой Гражданского кодекса Российской Федерации. Данная процедура </w:t>
      </w:r>
      <w:r w:rsidR="005E4FB0" w:rsidRPr="00DB20B3">
        <w:rPr>
          <w:rFonts w:ascii="Times New Roman" w:hAnsi="Times New Roman"/>
          <w:szCs w:val="24"/>
        </w:rPr>
        <w:t xml:space="preserve">Запрос предложений </w:t>
      </w:r>
      <w:r w:rsidR="004371DA" w:rsidRPr="00DB20B3">
        <w:rPr>
          <w:rFonts w:ascii="Times New Roman" w:hAnsi="Times New Roman"/>
          <w:color w:val="000000"/>
          <w:spacing w:val="-6"/>
          <w:szCs w:val="24"/>
        </w:rPr>
        <w:t xml:space="preserve">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5E4FB0" w:rsidRPr="00DB20B3">
        <w:rPr>
          <w:rFonts w:ascii="Times New Roman" w:hAnsi="Times New Roman"/>
          <w:szCs w:val="24"/>
        </w:rPr>
        <w:t>Запрос предложений</w:t>
      </w:r>
      <w:r w:rsidR="006D635E" w:rsidRPr="00DB20B3">
        <w:rPr>
          <w:rFonts w:ascii="Times New Roman" w:hAnsi="Times New Roman"/>
          <w:szCs w:val="24"/>
        </w:rPr>
        <w:t xml:space="preserve"> </w:t>
      </w:r>
      <w:r w:rsidR="004371DA" w:rsidRPr="00DB20B3">
        <w:rPr>
          <w:rFonts w:ascii="Times New Roman" w:hAnsi="Times New Roman"/>
          <w:color w:val="000000"/>
          <w:spacing w:val="-6"/>
          <w:szCs w:val="24"/>
        </w:rPr>
        <w:t>не накладывает на Заказчика соответствующего объема гражданско-правовых обязательств.</w:t>
      </w:r>
    </w:p>
    <w:p w:rsidR="004371DA" w:rsidRPr="00DB20B3" w:rsidRDefault="00894F17" w:rsidP="00A8384E">
      <w:pPr>
        <w:pStyle w:val="aa"/>
        <w:tabs>
          <w:tab w:val="clear" w:pos="1800"/>
          <w:tab w:val="left" w:pos="360"/>
        </w:tabs>
        <w:spacing w:line="276" w:lineRule="auto"/>
        <w:ind w:left="0" w:firstLine="567"/>
        <w:rPr>
          <w:rFonts w:ascii="Times New Roman" w:hAnsi="Times New Roman"/>
          <w:color w:val="000000"/>
          <w:spacing w:val="-6"/>
          <w:szCs w:val="24"/>
        </w:rPr>
      </w:pPr>
      <w:r w:rsidRPr="00DB20B3">
        <w:rPr>
          <w:rFonts w:ascii="Times New Roman" w:hAnsi="Times New Roman"/>
          <w:color w:val="000000"/>
          <w:spacing w:val="-6"/>
          <w:szCs w:val="24"/>
        </w:rPr>
        <w:t xml:space="preserve">3.2. </w:t>
      </w:r>
      <w:r w:rsidR="004371DA" w:rsidRPr="00DB20B3">
        <w:rPr>
          <w:rFonts w:ascii="Times New Roman" w:hAnsi="Times New Roman"/>
          <w:color w:val="000000"/>
          <w:spacing w:val="-6"/>
          <w:szCs w:val="24"/>
        </w:rPr>
        <w:t xml:space="preserve">Опубликованное Извещение вместе с настоящей </w:t>
      </w:r>
      <w:r w:rsidR="00046F0A" w:rsidRPr="00DB20B3">
        <w:rPr>
          <w:rFonts w:ascii="Times New Roman" w:hAnsi="Times New Roman"/>
          <w:color w:val="000000"/>
          <w:spacing w:val="-6"/>
          <w:szCs w:val="24"/>
        </w:rPr>
        <w:t>Котировочной д</w:t>
      </w:r>
      <w:r w:rsidR="004371DA" w:rsidRPr="00DB20B3">
        <w:rPr>
          <w:rFonts w:ascii="Times New Roman" w:hAnsi="Times New Roman"/>
          <w:color w:val="000000"/>
          <w:spacing w:val="-6"/>
          <w:szCs w:val="24"/>
        </w:rPr>
        <w:t xml:space="preserve">окументацией по </w:t>
      </w:r>
      <w:r w:rsidR="005E4FB0" w:rsidRPr="00DB20B3">
        <w:rPr>
          <w:rFonts w:ascii="Times New Roman" w:hAnsi="Times New Roman"/>
          <w:szCs w:val="24"/>
        </w:rPr>
        <w:t>Запросу предложений</w:t>
      </w:r>
      <w:r w:rsidR="004371DA" w:rsidRPr="00DB20B3">
        <w:rPr>
          <w:rFonts w:ascii="Times New Roman" w:hAnsi="Times New Roman"/>
          <w:color w:val="000000"/>
          <w:spacing w:val="-6"/>
          <w:szCs w:val="24"/>
        </w:rPr>
        <w:t>, являются приглашением делать оферты и должны рассматриваться Участниками в соответствии с этим.</w:t>
      </w:r>
    </w:p>
    <w:p w:rsidR="004371DA" w:rsidRPr="00DB20B3" w:rsidRDefault="00894F17" w:rsidP="00A8384E">
      <w:pPr>
        <w:pStyle w:val="aa"/>
        <w:tabs>
          <w:tab w:val="clear" w:pos="1800"/>
          <w:tab w:val="left" w:pos="360"/>
        </w:tabs>
        <w:spacing w:line="276" w:lineRule="auto"/>
        <w:ind w:left="0" w:firstLine="567"/>
        <w:rPr>
          <w:rFonts w:ascii="Times New Roman" w:hAnsi="Times New Roman"/>
          <w:color w:val="000000"/>
          <w:spacing w:val="-6"/>
          <w:szCs w:val="24"/>
        </w:rPr>
      </w:pPr>
      <w:r w:rsidRPr="00DB20B3">
        <w:rPr>
          <w:rFonts w:ascii="Times New Roman" w:hAnsi="Times New Roman"/>
          <w:color w:val="000000"/>
          <w:spacing w:val="-6"/>
          <w:szCs w:val="24"/>
        </w:rPr>
        <w:t xml:space="preserve">3.3. </w:t>
      </w:r>
      <w:r w:rsidR="004371DA" w:rsidRPr="00DB20B3">
        <w:rPr>
          <w:rFonts w:ascii="Times New Roman" w:hAnsi="Times New Roman"/>
          <w:color w:val="000000"/>
          <w:spacing w:val="-6"/>
          <w:szCs w:val="24"/>
        </w:rPr>
        <w:t>Предложение Участника имеет правовой статус оферты и будет рассматриваться Заказчиком в соответствии с этим.</w:t>
      </w:r>
    </w:p>
    <w:p w:rsidR="004371DA" w:rsidRPr="00DB20B3" w:rsidRDefault="00894F17" w:rsidP="00A8384E">
      <w:pPr>
        <w:pStyle w:val="aa"/>
        <w:tabs>
          <w:tab w:val="clear" w:pos="1800"/>
          <w:tab w:val="left" w:pos="360"/>
        </w:tabs>
        <w:spacing w:line="276" w:lineRule="auto"/>
        <w:ind w:left="0" w:firstLine="567"/>
        <w:rPr>
          <w:rFonts w:ascii="Times New Roman" w:hAnsi="Times New Roman"/>
          <w:color w:val="000000"/>
          <w:spacing w:val="-6"/>
          <w:szCs w:val="24"/>
        </w:rPr>
      </w:pPr>
      <w:r w:rsidRPr="00DB20B3">
        <w:rPr>
          <w:rFonts w:ascii="Times New Roman" w:hAnsi="Times New Roman"/>
          <w:color w:val="000000"/>
          <w:spacing w:val="-6"/>
          <w:szCs w:val="24"/>
        </w:rPr>
        <w:t xml:space="preserve">3.4. </w:t>
      </w:r>
      <w:r w:rsidR="004371DA" w:rsidRPr="00DB20B3">
        <w:rPr>
          <w:rFonts w:ascii="Times New Roman" w:hAnsi="Times New Roman"/>
          <w:color w:val="000000"/>
          <w:spacing w:val="-6"/>
          <w:szCs w:val="24"/>
        </w:rPr>
        <w:t xml:space="preserve">Заказчик оставляет за собой право предложить Участникам провести </w:t>
      </w:r>
      <w:r w:rsidR="00046F0A" w:rsidRPr="00DB20B3">
        <w:rPr>
          <w:rFonts w:ascii="Times New Roman" w:hAnsi="Times New Roman"/>
          <w:color w:val="000000"/>
          <w:spacing w:val="-6"/>
          <w:szCs w:val="24"/>
        </w:rPr>
        <w:t>переторжку (регулирование цены Д</w:t>
      </w:r>
      <w:r w:rsidR="004371DA" w:rsidRPr="00DB20B3">
        <w:rPr>
          <w:rFonts w:ascii="Times New Roman" w:hAnsi="Times New Roman"/>
          <w:color w:val="000000"/>
          <w:spacing w:val="-6"/>
          <w:szCs w:val="24"/>
        </w:rPr>
        <w:t>оговора с целью её уменьшения).</w:t>
      </w:r>
    </w:p>
    <w:p w:rsidR="00BD099D" w:rsidRPr="00DB20B3" w:rsidRDefault="00894F17" w:rsidP="00BD099D">
      <w:pPr>
        <w:autoSpaceDE w:val="0"/>
        <w:autoSpaceDN w:val="0"/>
        <w:adjustRightInd w:val="0"/>
        <w:spacing w:after="0"/>
        <w:ind w:firstLine="567"/>
        <w:jc w:val="both"/>
        <w:rPr>
          <w:rFonts w:ascii="TimesNewRomanPSMT" w:hAnsi="TimesNewRomanPSMT" w:cs="TimesNewRomanPSMT"/>
          <w:sz w:val="24"/>
          <w:szCs w:val="24"/>
          <w:lang w:eastAsia="ru-RU"/>
        </w:rPr>
      </w:pPr>
      <w:r w:rsidRPr="00DB20B3">
        <w:rPr>
          <w:rFonts w:ascii="Times New Roman" w:hAnsi="Times New Roman"/>
          <w:color w:val="000000"/>
          <w:spacing w:val="-6"/>
          <w:sz w:val="24"/>
          <w:szCs w:val="24"/>
        </w:rPr>
        <w:t>3.5.</w:t>
      </w:r>
      <w:r w:rsidRPr="00DB20B3">
        <w:rPr>
          <w:rFonts w:ascii="Times New Roman" w:hAnsi="Times New Roman"/>
          <w:color w:val="000000"/>
          <w:spacing w:val="-6"/>
          <w:szCs w:val="24"/>
        </w:rPr>
        <w:t xml:space="preserve"> </w:t>
      </w:r>
      <w:r w:rsidR="00FF3444" w:rsidRPr="00DB20B3">
        <w:rPr>
          <w:rFonts w:ascii="TimesNewRomanPSMT" w:hAnsi="TimesNewRomanPSMT" w:cs="TimesNewRomanPSMT"/>
          <w:sz w:val="24"/>
          <w:szCs w:val="24"/>
          <w:lang w:eastAsia="ru-RU"/>
        </w:rPr>
        <w:t>Заказчик направляет Д</w:t>
      </w:r>
      <w:r w:rsidR="00BD099D" w:rsidRPr="00DB20B3">
        <w:rPr>
          <w:rFonts w:ascii="TimesNewRomanPSMT" w:hAnsi="TimesNewRomanPSMT" w:cs="TimesNewRomanPSMT"/>
          <w:sz w:val="24"/>
          <w:szCs w:val="24"/>
          <w:lang w:eastAsia="ru-RU"/>
        </w:rPr>
        <w:t xml:space="preserve">оговор на подписание победителю Запроса предложений (Участнику, с которым принято решение заключить договор) в течение 1 рабочего дня после оплаты победителем (участником) обеспечения договора, предусмотренного пунктом </w:t>
      </w:r>
      <w:r w:rsidR="00902EED" w:rsidRPr="00DB20B3">
        <w:rPr>
          <w:rFonts w:ascii="TimesNewRomanPSMT" w:hAnsi="TimesNewRomanPSMT" w:cs="TimesNewRomanPSMT"/>
          <w:sz w:val="24"/>
          <w:szCs w:val="24"/>
          <w:lang w:eastAsia="ru-RU"/>
        </w:rPr>
        <w:t xml:space="preserve">2.2.18. </w:t>
      </w:r>
      <w:r w:rsidR="00BD099D" w:rsidRPr="00DB20B3">
        <w:rPr>
          <w:rFonts w:ascii="TimesNewRomanPSMT" w:hAnsi="TimesNewRomanPSMT" w:cs="TimesNewRomanPSMT"/>
          <w:sz w:val="24"/>
          <w:szCs w:val="24"/>
          <w:lang w:eastAsia="ru-RU"/>
        </w:rPr>
        <w:t>настоящей</w:t>
      </w:r>
      <w:r w:rsidR="00902EED" w:rsidRPr="00DB20B3">
        <w:rPr>
          <w:rFonts w:ascii="TimesNewRomanPSMT" w:hAnsi="TimesNewRomanPSMT" w:cs="TimesNewRomanPSMT"/>
          <w:sz w:val="24"/>
          <w:szCs w:val="24"/>
          <w:lang w:eastAsia="ru-RU"/>
        </w:rPr>
        <w:t xml:space="preserve"> </w:t>
      </w:r>
      <w:r w:rsidR="00BD099D" w:rsidRPr="00DB20B3">
        <w:rPr>
          <w:rFonts w:ascii="TimesNewRomanPSMT" w:hAnsi="TimesNewRomanPSMT" w:cs="TimesNewRomanPSMT"/>
          <w:sz w:val="24"/>
          <w:szCs w:val="24"/>
          <w:lang w:eastAsia="ru-RU"/>
        </w:rPr>
        <w:t>Котировочной документации</w:t>
      </w:r>
      <w:r w:rsidR="00902EED" w:rsidRPr="00DB20B3">
        <w:rPr>
          <w:rFonts w:ascii="TimesNewRomanPSMT" w:hAnsi="TimesNewRomanPSMT" w:cs="TimesNewRomanPSMT"/>
          <w:sz w:val="24"/>
          <w:szCs w:val="24"/>
          <w:lang w:eastAsia="ru-RU"/>
        </w:rPr>
        <w:t>.</w:t>
      </w:r>
      <w:r w:rsidR="00BD099D" w:rsidRPr="00DB20B3">
        <w:rPr>
          <w:rFonts w:ascii="TimesNewRomanPSMT" w:hAnsi="TimesNewRomanPSMT" w:cs="TimesNewRomanPSMT"/>
          <w:sz w:val="24"/>
          <w:szCs w:val="24"/>
          <w:lang w:eastAsia="ru-RU"/>
        </w:rPr>
        <w:t xml:space="preserve"> Проект договора направляется по почте или с курьером, с одновременным направлением по эл</w:t>
      </w:r>
      <w:r w:rsidR="00685293" w:rsidRPr="00DB20B3">
        <w:rPr>
          <w:rFonts w:ascii="TimesNewRomanPSMT" w:hAnsi="TimesNewRomanPSMT" w:cs="TimesNewRomanPSMT"/>
          <w:sz w:val="24"/>
          <w:szCs w:val="24"/>
          <w:lang w:eastAsia="ru-RU"/>
        </w:rPr>
        <w:t xml:space="preserve">ектронной </w:t>
      </w:r>
      <w:r w:rsidR="00BD099D" w:rsidRPr="00DB20B3">
        <w:rPr>
          <w:rFonts w:ascii="TimesNewRomanPSMT" w:hAnsi="TimesNewRomanPSMT" w:cs="TimesNewRomanPSMT"/>
          <w:sz w:val="24"/>
          <w:szCs w:val="24"/>
          <w:lang w:eastAsia="ru-RU"/>
        </w:rPr>
        <w:t xml:space="preserve">почте или факсу, указанным в заявке Участника. </w:t>
      </w:r>
    </w:p>
    <w:p w:rsidR="00BD099D" w:rsidRPr="00DB20B3" w:rsidRDefault="00BD099D" w:rsidP="00BD099D">
      <w:pPr>
        <w:autoSpaceDE w:val="0"/>
        <w:autoSpaceDN w:val="0"/>
        <w:adjustRightInd w:val="0"/>
        <w:spacing w:after="0"/>
        <w:ind w:firstLine="567"/>
        <w:jc w:val="both"/>
        <w:rPr>
          <w:rFonts w:ascii="TimesNewRomanPSMT" w:hAnsi="TimesNewRomanPSMT" w:cs="TimesNewRomanPSMT"/>
          <w:sz w:val="24"/>
          <w:szCs w:val="24"/>
          <w:lang w:eastAsia="ru-RU"/>
        </w:rPr>
      </w:pPr>
      <w:r w:rsidRPr="00DB20B3">
        <w:rPr>
          <w:rFonts w:ascii="TimesNewRomanPSMT" w:hAnsi="TimesNewRomanPSMT" w:cs="TimesNewRomanPSMT"/>
          <w:sz w:val="24"/>
          <w:szCs w:val="24"/>
          <w:lang w:eastAsia="ru-RU"/>
        </w:rPr>
        <w:t>Победитель (Участник, с которым принято решение заключить договор) обязан подписать и вернуть Заказчику на подпись договор в течение 1 рабочего дня с даты его получения (с одновременным направлением скана подписанного договора по эл</w:t>
      </w:r>
      <w:r w:rsidR="00685293" w:rsidRPr="00DB20B3">
        <w:rPr>
          <w:rFonts w:ascii="TimesNewRomanPSMT" w:hAnsi="TimesNewRomanPSMT" w:cs="TimesNewRomanPSMT"/>
          <w:sz w:val="24"/>
          <w:szCs w:val="24"/>
          <w:lang w:eastAsia="ru-RU"/>
        </w:rPr>
        <w:t xml:space="preserve">ектронной </w:t>
      </w:r>
      <w:r w:rsidRPr="00DB20B3">
        <w:rPr>
          <w:rFonts w:ascii="TimesNewRomanPSMT" w:hAnsi="TimesNewRomanPSMT" w:cs="TimesNewRomanPSMT"/>
          <w:sz w:val="24"/>
          <w:szCs w:val="24"/>
          <w:lang w:eastAsia="ru-RU"/>
        </w:rPr>
        <w:t>почте или факсу Заказчика, указанным в проекте договора).</w:t>
      </w:r>
    </w:p>
    <w:p w:rsidR="00BD099D" w:rsidRPr="00DB20B3" w:rsidRDefault="00902EED" w:rsidP="00BD099D">
      <w:pPr>
        <w:autoSpaceDE w:val="0"/>
        <w:autoSpaceDN w:val="0"/>
        <w:adjustRightInd w:val="0"/>
        <w:spacing w:after="0"/>
        <w:ind w:firstLine="567"/>
        <w:jc w:val="both"/>
        <w:rPr>
          <w:rFonts w:ascii="TimesNewRomanPSMT" w:hAnsi="TimesNewRomanPSMT" w:cs="TimesNewRomanPSMT"/>
          <w:sz w:val="24"/>
          <w:szCs w:val="24"/>
          <w:lang w:eastAsia="ru-RU"/>
        </w:rPr>
      </w:pPr>
      <w:r w:rsidRPr="00DB20B3">
        <w:rPr>
          <w:rFonts w:ascii="TimesNewRomanPSMT" w:hAnsi="TimesNewRomanPSMT" w:cs="TimesNewRomanPSMT"/>
          <w:sz w:val="24"/>
          <w:szCs w:val="24"/>
          <w:lang w:eastAsia="ru-RU"/>
        </w:rPr>
        <w:t>Заключение Д</w:t>
      </w:r>
      <w:r w:rsidR="00BD099D" w:rsidRPr="00DB20B3">
        <w:rPr>
          <w:rFonts w:ascii="TimesNewRomanPSMT" w:hAnsi="TimesNewRomanPSMT" w:cs="TimesNewRomanPSMT"/>
          <w:sz w:val="24"/>
          <w:szCs w:val="24"/>
          <w:lang w:eastAsia="ru-RU"/>
        </w:rPr>
        <w:t xml:space="preserve">оговора путем обмена документами посредством электронной почты, факсимильной или иной связи, позволяющей достоверно установить, что документ исходит от стороны по договору, </w:t>
      </w:r>
      <w:r w:rsidR="00BD099D" w:rsidRPr="00DB20B3">
        <w:rPr>
          <w:rFonts w:ascii="Times New Roman" w:hAnsi="Times New Roman"/>
          <w:sz w:val="24"/>
          <w:szCs w:val="24"/>
          <w:lang w:eastAsia="ru-RU"/>
        </w:rPr>
        <w:t>с одновременным направлением оригиналов допускается в</w:t>
      </w:r>
      <w:r w:rsidR="00BD099D" w:rsidRPr="00DB20B3">
        <w:rPr>
          <w:rFonts w:ascii="TimesNewRomanPSMT" w:hAnsi="TimesNewRomanPSMT" w:cs="TimesNewRomanPSMT"/>
          <w:sz w:val="24"/>
          <w:szCs w:val="24"/>
          <w:lang w:eastAsia="ru-RU"/>
        </w:rPr>
        <w:t xml:space="preserve"> целях сокращения времен</w:t>
      </w:r>
      <w:r w:rsidRPr="00DB20B3">
        <w:rPr>
          <w:rFonts w:ascii="TimesNewRomanPSMT" w:hAnsi="TimesNewRomanPSMT" w:cs="TimesNewRomanPSMT"/>
          <w:sz w:val="24"/>
          <w:szCs w:val="24"/>
          <w:lang w:eastAsia="ru-RU"/>
        </w:rPr>
        <w:t>и, необходимого для подписания Д</w:t>
      </w:r>
      <w:r w:rsidR="00BD099D" w:rsidRPr="00DB20B3">
        <w:rPr>
          <w:rFonts w:ascii="TimesNewRomanPSMT" w:hAnsi="TimesNewRomanPSMT" w:cs="TimesNewRomanPSMT"/>
          <w:sz w:val="24"/>
          <w:szCs w:val="24"/>
          <w:lang w:eastAsia="ru-RU"/>
        </w:rPr>
        <w:t>оговора</w:t>
      </w:r>
      <w:r w:rsidR="00BD099D" w:rsidRPr="00DB20B3">
        <w:rPr>
          <w:rFonts w:ascii="Times New Roman" w:hAnsi="Times New Roman"/>
          <w:sz w:val="24"/>
          <w:szCs w:val="24"/>
          <w:lang w:eastAsia="ru-RU"/>
        </w:rPr>
        <w:t xml:space="preserve">. </w:t>
      </w:r>
      <w:r w:rsidR="00BD099D" w:rsidRPr="00DB20B3">
        <w:rPr>
          <w:rFonts w:ascii="TimesNewRomanPSMT" w:hAnsi="TimesNewRomanPSMT" w:cs="TimesNewRomanPSMT"/>
          <w:sz w:val="24"/>
          <w:szCs w:val="24"/>
          <w:lang w:eastAsia="ru-RU"/>
        </w:rPr>
        <w:t xml:space="preserve">При этом, </w:t>
      </w:r>
      <w:r w:rsidRPr="00DB20B3">
        <w:rPr>
          <w:rFonts w:ascii="TimesNewRomanPSMT" w:hAnsi="TimesNewRomanPSMT" w:cs="TimesNewRomanPSMT"/>
          <w:sz w:val="24"/>
          <w:szCs w:val="24"/>
          <w:lang w:eastAsia="ru-RU"/>
        </w:rPr>
        <w:t>заключенный указанным способом Д</w:t>
      </w:r>
      <w:r w:rsidR="00BD099D" w:rsidRPr="00DB20B3">
        <w:rPr>
          <w:rFonts w:ascii="TimesNewRomanPSMT" w:hAnsi="TimesNewRomanPSMT" w:cs="TimesNewRomanPSMT"/>
          <w:sz w:val="24"/>
          <w:szCs w:val="24"/>
          <w:lang w:eastAsia="ru-RU"/>
        </w:rPr>
        <w:t xml:space="preserve">оговор, имеет полную юридическую силу. </w:t>
      </w:r>
    </w:p>
    <w:p w:rsidR="004371DA" w:rsidRPr="00DB20B3" w:rsidRDefault="00BD099D" w:rsidP="00A8384E">
      <w:pPr>
        <w:pStyle w:val="aa"/>
        <w:tabs>
          <w:tab w:val="clear" w:pos="1800"/>
          <w:tab w:val="left" w:pos="360"/>
        </w:tabs>
        <w:spacing w:line="276" w:lineRule="auto"/>
        <w:ind w:left="0" w:firstLine="567"/>
        <w:rPr>
          <w:rFonts w:ascii="Times New Roman" w:hAnsi="Times New Roman"/>
          <w:color w:val="000000"/>
          <w:spacing w:val="-6"/>
          <w:szCs w:val="24"/>
        </w:rPr>
      </w:pPr>
      <w:r w:rsidRPr="00DB20B3">
        <w:rPr>
          <w:rFonts w:ascii="Times New Roman" w:hAnsi="Times New Roman"/>
          <w:color w:val="000000"/>
          <w:spacing w:val="-6"/>
          <w:szCs w:val="24"/>
        </w:rPr>
        <w:t xml:space="preserve">3.6. </w:t>
      </w:r>
      <w:r w:rsidR="004371DA" w:rsidRPr="00DB20B3">
        <w:rPr>
          <w:rFonts w:ascii="Times New Roman" w:hAnsi="Times New Roman"/>
          <w:color w:val="000000"/>
          <w:spacing w:val="-6"/>
          <w:szCs w:val="24"/>
        </w:rPr>
        <w:t xml:space="preserve">Заключенный по результатам </w:t>
      </w:r>
      <w:r w:rsidR="005E4FB0" w:rsidRPr="00DB20B3">
        <w:rPr>
          <w:rFonts w:ascii="Times New Roman" w:hAnsi="Times New Roman"/>
          <w:szCs w:val="24"/>
        </w:rPr>
        <w:t>Запроса предложений</w:t>
      </w:r>
      <w:r w:rsidR="00025511" w:rsidRPr="00DB20B3">
        <w:rPr>
          <w:rFonts w:ascii="Times New Roman" w:hAnsi="Times New Roman"/>
          <w:szCs w:val="24"/>
        </w:rPr>
        <w:t xml:space="preserve"> </w:t>
      </w:r>
      <w:r w:rsidR="004371DA" w:rsidRPr="00DB20B3">
        <w:rPr>
          <w:rFonts w:ascii="Times New Roman" w:hAnsi="Times New Roman"/>
          <w:color w:val="000000"/>
          <w:spacing w:val="-6"/>
          <w:szCs w:val="24"/>
        </w:rPr>
        <w:t>Договор фиксирует все достигнутые сторонами договоренности.</w:t>
      </w:r>
    </w:p>
    <w:p w:rsidR="00902EED" w:rsidRPr="00DB20B3" w:rsidRDefault="00902EED" w:rsidP="00902EED">
      <w:pPr>
        <w:autoSpaceDE w:val="0"/>
        <w:autoSpaceDN w:val="0"/>
        <w:adjustRightInd w:val="0"/>
        <w:ind w:firstLine="567"/>
        <w:jc w:val="both"/>
        <w:rPr>
          <w:rFonts w:ascii="TimesNewRomanPSMT" w:hAnsi="TimesNewRomanPSMT" w:cs="TimesNewRomanPSMT"/>
          <w:sz w:val="24"/>
          <w:szCs w:val="24"/>
          <w:lang w:eastAsia="ru-RU"/>
        </w:rPr>
      </w:pPr>
      <w:r w:rsidRPr="00DB20B3">
        <w:rPr>
          <w:rFonts w:ascii="Times New Roman" w:hAnsi="Times New Roman"/>
          <w:color w:val="000000"/>
          <w:spacing w:val="-6"/>
          <w:sz w:val="24"/>
          <w:szCs w:val="24"/>
        </w:rPr>
        <w:t>3.7.</w:t>
      </w:r>
      <w:r w:rsidRPr="00DB20B3">
        <w:rPr>
          <w:rFonts w:ascii="Times New Roman" w:hAnsi="Times New Roman"/>
          <w:color w:val="000000"/>
          <w:spacing w:val="-6"/>
          <w:szCs w:val="24"/>
        </w:rPr>
        <w:t xml:space="preserve"> </w:t>
      </w:r>
      <w:r w:rsidRPr="00DB20B3">
        <w:rPr>
          <w:rFonts w:ascii="TimesNewRomanPSMT" w:hAnsi="TimesNewRomanPSMT" w:cs="TimesNewRomanPSMT"/>
          <w:sz w:val="24"/>
          <w:szCs w:val="24"/>
          <w:lang w:eastAsia="ru-RU"/>
        </w:rPr>
        <w:t>Заказчик вправе отказаться от заключения Договора даже после публикации протокола об определении победителя, не неся при этом никакой ответственности перед Участниками закупки, в том числе по возмещению каких-либо затрат, связанных с подготовкой и подачей заявки на участие в закупочной процедуре.</w:t>
      </w:r>
    </w:p>
    <w:p w:rsidR="00902EED" w:rsidRPr="00DB20B3" w:rsidRDefault="00902EED" w:rsidP="00A8384E">
      <w:pPr>
        <w:pStyle w:val="aa"/>
        <w:tabs>
          <w:tab w:val="clear" w:pos="1800"/>
          <w:tab w:val="left" w:pos="360"/>
        </w:tabs>
        <w:spacing w:line="276" w:lineRule="auto"/>
        <w:ind w:left="0" w:firstLine="567"/>
        <w:rPr>
          <w:rFonts w:ascii="Times New Roman" w:hAnsi="Times New Roman"/>
          <w:color w:val="000000"/>
          <w:spacing w:val="-6"/>
          <w:szCs w:val="24"/>
        </w:rPr>
      </w:pPr>
    </w:p>
    <w:p w:rsidR="004371DA" w:rsidRPr="00DB20B3" w:rsidRDefault="004371DA" w:rsidP="00A8384E">
      <w:pPr>
        <w:pStyle w:val="aa"/>
        <w:tabs>
          <w:tab w:val="clear" w:pos="1800"/>
          <w:tab w:val="left" w:pos="360"/>
        </w:tabs>
        <w:spacing w:line="276" w:lineRule="auto"/>
        <w:ind w:left="0" w:firstLine="567"/>
        <w:rPr>
          <w:rFonts w:ascii="Times New Roman" w:hAnsi="Times New Roman"/>
          <w:color w:val="000000"/>
          <w:spacing w:val="-6"/>
          <w:szCs w:val="24"/>
        </w:rPr>
      </w:pPr>
    </w:p>
    <w:p w:rsidR="004371DA" w:rsidRPr="00DB20B3" w:rsidRDefault="004371DA" w:rsidP="00A8384E">
      <w:pPr>
        <w:pStyle w:val="aa"/>
        <w:tabs>
          <w:tab w:val="clear" w:pos="1800"/>
          <w:tab w:val="left" w:pos="360"/>
        </w:tabs>
        <w:spacing w:line="276" w:lineRule="auto"/>
        <w:ind w:left="0" w:firstLine="567"/>
        <w:rPr>
          <w:rFonts w:ascii="Times New Roman" w:hAnsi="Times New Roman"/>
          <w:color w:val="000000"/>
          <w:spacing w:val="-6"/>
          <w:szCs w:val="24"/>
        </w:rPr>
      </w:pPr>
      <w:r w:rsidRPr="00DB20B3">
        <w:rPr>
          <w:rFonts w:ascii="Times New Roman" w:hAnsi="Times New Roman"/>
          <w:color w:val="000000"/>
          <w:spacing w:val="-6"/>
          <w:szCs w:val="24"/>
        </w:rPr>
        <w:t>Приложения:</w:t>
      </w:r>
    </w:p>
    <w:p w:rsidR="00B8324B" w:rsidRPr="00DB20B3" w:rsidRDefault="00A836F2" w:rsidP="00381280">
      <w:pPr>
        <w:pStyle w:val="aa"/>
        <w:numPr>
          <w:ilvl w:val="0"/>
          <w:numId w:val="6"/>
        </w:numPr>
        <w:tabs>
          <w:tab w:val="left" w:pos="360"/>
        </w:tabs>
        <w:spacing w:line="276" w:lineRule="auto"/>
        <w:rPr>
          <w:rFonts w:ascii="Times New Roman" w:hAnsi="Times New Roman"/>
          <w:color w:val="000000"/>
          <w:spacing w:val="-6"/>
          <w:szCs w:val="24"/>
        </w:rPr>
      </w:pPr>
      <w:r w:rsidRPr="00DB20B3">
        <w:rPr>
          <w:rFonts w:ascii="Times New Roman" w:hAnsi="Times New Roman"/>
          <w:color w:val="000000"/>
          <w:spacing w:val="-6"/>
          <w:szCs w:val="24"/>
        </w:rPr>
        <w:t xml:space="preserve">Приложение № 1: </w:t>
      </w:r>
      <w:r w:rsidR="00B8324B" w:rsidRPr="00DB20B3">
        <w:rPr>
          <w:rFonts w:ascii="Times New Roman" w:hAnsi="Times New Roman"/>
          <w:color w:val="000000"/>
          <w:spacing w:val="-6"/>
          <w:szCs w:val="24"/>
        </w:rPr>
        <w:t>Техническое задание</w:t>
      </w:r>
      <w:r w:rsidR="002606ED" w:rsidRPr="00DB20B3">
        <w:rPr>
          <w:rFonts w:ascii="Times New Roman" w:hAnsi="Times New Roman"/>
          <w:color w:val="000000"/>
          <w:spacing w:val="-6"/>
          <w:szCs w:val="24"/>
        </w:rPr>
        <w:t xml:space="preserve"> – на 2 л</w:t>
      </w:r>
      <w:r w:rsidR="00B8324B" w:rsidRPr="00DB20B3">
        <w:rPr>
          <w:rFonts w:ascii="Times New Roman" w:hAnsi="Times New Roman"/>
          <w:color w:val="000000"/>
          <w:spacing w:val="-6"/>
          <w:szCs w:val="24"/>
        </w:rPr>
        <w:t>.</w:t>
      </w:r>
    </w:p>
    <w:p w:rsidR="00B8324B" w:rsidRPr="00DB20B3" w:rsidRDefault="00B8324B" w:rsidP="00FF3444">
      <w:pPr>
        <w:pStyle w:val="aa"/>
        <w:numPr>
          <w:ilvl w:val="0"/>
          <w:numId w:val="6"/>
        </w:numPr>
        <w:tabs>
          <w:tab w:val="left" w:pos="360"/>
        </w:tabs>
        <w:spacing w:line="276" w:lineRule="auto"/>
        <w:rPr>
          <w:rFonts w:ascii="Times New Roman" w:hAnsi="Times New Roman"/>
          <w:color w:val="000000"/>
          <w:spacing w:val="-6"/>
          <w:szCs w:val="24"/>
        </w:rPr>
      </w:pPr>
      <w:r w:rsidRPr="00DB20B3">
        <w:rPr>
          <w:rFonts w:ascii="Times New Roman" w:hAnsi="Times New Roman"/>
          <w:color w:val="000000"/>
          <w:spacing w:val="-6"/>
          <w:szCs w:val="24"/>
        </w:rPr>
        <w:t xml:space="preserve">Приложение № 2: </w:t>
      </w:r>
      <w:r w:rsidR="004371DA" w:rsidRPr="00DB20B3">
        <w:rPr>
          <w:rFonts w:ascii="Times New Roman" w:hAnsi="Times New Roman"/>
          <w:color w:val="000000"/>
          <w:spacing w:val="-6"/>
          <w:szCs w:val="24"/>
        </w:rPr>
        <w:t xml:space="preserve">Форма предложения (Заявки) – </w:t>
      </w:r>
      <w:r w:rsidR="00046F0A" w:rsidRPr="00DB20B3">
        <w:rPr>
          <w:rFonts w:ascii="Times New Roman" w:hAnsi="Times New Roman"/>
          <w:color w:val="000000"/>
          <w:spacing w:val="-6"/>
          <w:szCs w:val="24"/>
        </w:rPr>
        <w:t xml:space="preserve">на </w:t>
      </w:r>
      <w:r w:rsidR="002606ED" w:rsidRPr="00DB20B3">
        <w:rPr>
          <w:rFonts w:ascii="Times New Roman" w:hAnsi="Times New Roman"/>
          <w:color w:val="000000"/>
          <w:spacing w:val="-6"/>
          <w:szCs w:val="24"/>
        </w:rPr>
        <w:t>3</w:t>
      </w:r>
      <w:r w:rsidR="004371DA" w:rsidRPr="00DB20B3">
        <w:rPr>
          <w:rFonts w:ascii="Times New Roman" w:hAnsi="Times New Roman"/>
          <w:color w:val="000000"/>
          <w:spacing w:val="-6"/>
          <w:szCs w:val="24"/>
        </w:rPr>
        <w:t xml:space="preserve"> л.</w:t>
      </w:r>
    </w:p>
    <w:p w:rsidR="00B8324B" w:rsidRPr="00DB20B3" w:rsidRDefault="00B8324B" w:rsidP="00FF3444">
      <w:pPr>
        <w:pStyle w:val="aa"/>
        <w:numPr>
          <w:ilvl w:val="0"/>
          <w:numId w:val="6"/>
        </w:numPr>
        <w:tabs>
          <w:tab w:val="left" w:pos="360"/>
        </w:tabs>
        <w:spacing w:line="276" w:lineRule="auto"/>
        <w:rPr>
          <w:rFonts w:ascii="Times New Roman" w:hAnsi="Times New Roman"/>
          <w:color w:val="000000"/>
          <w:spacing w:val="-6"/>
          <w:szCs w:val="24"/>
        </w:rPr>
      </w:pPr>
      <w:r w:rsidRPr="00DB20B3">
        <w:rPr>
          <w:rFonts w:ascii="Times New Roman" w:hAnsi="Times New Roman"/>
          <w:color w:val="000000"/>
          <w:spacing w:val="-6"/>
          <w:szCs w:val="24"/>
        </w:rPr>
        <w:t>Приложение №</w:t>
      </w:r>
      <w:r w:rsidR="002606ED" w:rsidRPr="00DB20B3">
        <w:rPr>
          <w:rFonts w:ascii="Times New Roman" w:hAnsi="Times New Roman"/>
          <w:color w:val="000000"/>
          <w:spacing w:val="-6"/>
          <w:szCs w:val="24"/>
        </w:rPr>
        <w:t xml:space="preserve"> </w:t>
      </w:r>
      <w:r w:rsidRPr="00DB20B3">
        <w:rPr>
          <w:rFonts w:ascii="Times New Roman" w:hAnsi="Times New Roman"/>
          <w:color w:val="000000"/>
          <w:spacing w:val="-6"/>
          <w:szCs w:val="24"/>
        </w:rPr>
        <w:t xml:space="preserve">3: </w:t>
      </w:r>
      <w:r w:rsidR="00025511" w:rsidRPr="00DB20B3">
        <w:rPr>
          <w:rFonts w:ascii="Times New Roman" w:hAnsi="Times New Roman"/>
          <w:color w:val="000000"/>
          <w:spacing w:val="-6"/>
          <w:szCs w:val="24"/>
        </w:rPr>
        <w:t xml:space="preserve">Проект Договора </w:t>
      </w:r>
      <w:r w:rsidR="004371DA" w:rsidRPr="00DB20B3">
        <w:rPr>
          <w:rFonts w:ascii="Times New Roman" w:hAnsi="Times New Roman"/>
          <w:color w:val="000000"/>
          <w:spacing w:val="-6"/>
          <w:szCs w:val="24"/>
        </w:rPr>
        <w:t xml:space="preserve">- на </w:t>
      </w:r>
      <w:r w:rsidR="002606ED" w:rsidRPr="00DB20B3">
        <w:rPr>
          <w:rFonts w:ascii="Times New Roman" w:hAnsi="Times New Roman"/>
          <w:color w:val="000000"/>
          <w:spacing w:val="-6"/>
          <w:szCs w:val="24"/>
        </w:rPr>
        <w:t xml:space="preserve">5 </w:t>
      </w:r>
      <w:r w:rsidR="004371DA" w:rsidRPr="00DB20B3">
        <w:rPr>
          <w:rFonts w:ascii="Times New Roman" w:hAnsi="Times New Roman"/>
          <w:color w:val="000000"/>
          <w:spacing w:val="-6"/>
          <w:szCs w:val="24"/>
        </w:rPr>
        <w:t>л.</w:t>
      </w:r>
    </w:p>
    <w:p w:rsidR="00B8324B" w:rsidRPr="00DB20B3" w:rsidRDefault="00B8324B" w:rsidP="00FF3444">
      <w:pPr>
        <w:pStyle w:val="aa"/>
        <w:numPr>
          <w:ilvl w:val="0"/>
          <w:numId w:val="6"/>
        </w:numPr>
        <w:tabs>
          <w:tab w:val="left" w:pos="360"/>
        </w:tabs>
        <w:spacing w:line="276" w:lineRule="auto"/>
        <w:rPr>
          <w:rFonts w:ascii="Times New Roman" w:hAnsi="Times New Roman"/>
          <w:color w:val="000000"/>
          <w:spacing w:val="-6"/>
          <w:szCs w:val="24"/>
        </w:rPr>
      </w:pPr>
      <w:r w:rsidRPr="00DB20B3">
        <w:rPr>
          <w:rFonts w:ascii="Times New Roman" w:hAnsi="Times New Roman"/>
          <w:color w:val="000000"/>
          <w:spacing w:val="-6"/>
          <w:szCs w:val="24"/>
        </w:rPr>
        <w:t>Приложение №</w:t>
      </w:r>
      <w:r w:rsidR="002606ED" w:rsidRPr="00DB20B3">
        <w:rPr>
          <w:rFonts w:ascii="Times New Roman" w:hAnsi="Times New Roman"/>
          <w:color w:val="000000"/>
          <w:spacing w:val="-6"/>
          <w:szCs w:val="24"/>
        </w:rPr>
        <w:t xml:space="preserve"> </w:t>
      </w:r>
      <w:r w:rsidRPr="00DB20B3">
        <w:rPr>
          <w:rFonts w:ascii="Times New Roman" w:hAnsi="Times New Roman"/>
          <w:color w:val="000000"/>
          <w:spacing w:val="-6"/>
          <w:szCs w:val="24"/>
        </w:rPr>
        <w:t>4 Форма декларации о соответствии участника закупки критериям отнесения к субъектам малого и среднего предпринимательства</w:t>
      </w:r>
      <w:r w:rsidR="002606ED" w:rsidRPr="00DB20B3">
        <w:rPr>
          <w:rFonts w:ascii="Times New Roman" w:hAnsi="Times New Roman"/>
          <w:color w:val="000000"/>
          <w:spacing w:val="-6"/>
          <w:szCs w:val="24"/>
        </w:rPr>
        <w:t xml:space="preserve"> – на 4 л</w:t>
      </w:r>
      <w:r w:rsidRPr="00DB20B3">
        <w:rPr>
          <w:rFonts w:ascii="Times New Roman" w:hAnsi="Times New Roman"/>
          <w:color w:val="000000"/>
          <w:spacing w:val="-6"/>
          <w:szCs w:val="24"/>
        </w:rPr>
        <w:t>.</w:t>
      </w:r>
    </w:p>
    <w:p w:rsidR="004371DA" w:rsidRPr="00DB20B3" w:rsidRDefault="004371DA" w:rsidP="00B51AE9">
      <w:pPr>
        <w:pStyle w:val="aa"/>
        <w:tabs>
          <w:tab w:val="clear" w:pos="1800"/>
          <w:tab w:val="left" w:pos="360"/>
        </w:tabs>
        <w:spacing w:line="276" w:lineRule="auto"/>
        <w:ind w:left="0" w:firstLine="0"/>
        <w:rPr>
          <w:rFonts w:ascii="Times New Roman" w:hAnsi="Times New Roman"/>
          <w:color w:val="000000"/>
          <w:spacing w:val="-6"/>
          <w:szCs w:val="24"/>
        </w:rPr>
      </w:pPr>
    </w:p>
    <w:p w:rsidR="002F43A6" w:rsidRPr="00DB20B3" w:rsidRDefault="004371DA" w:rsidP="00A60E0C">
      <w:pPr>
        <w:pStyle w:val="aa"/>
        <w:tabs>
          <w:tab w:val="clear" w:pos="1800"/>
          <w:tab w:val="left" w:pos="360"/>
        </w:tabs>
        <w:spacing w:line="276" w:lineRule="auto"/>
        <w:ind w:left="0" w:firstLine="0"/>
        <w:rPr>
          <w:rFonts w:ascii="Times New Roman" w:hAnsi="Times New Roman"/>
          <w:szCs w:val="24"/>
        </w:rPr>
      </w:pPr>
      <w:r w:rsidRPr="00DB20B3">
        <w:rPr>
          <w:rFonts w:ascii="Times New Roman" w:hAnsi="Times New Roman"/>
          <w:color w:val="000000"/>
          <w:spacing w:val="-6"/>
          <w:szCs w:val="24"/>
        </w:rPr>
        <w:t>Лицо, ответственное</w:t>
      </w:r>
      <w:r w:rsidR="00A60E0C" w:rsidRPr="00DB20B3">
        <w:rPr>
          <w:rFonts w:ascii="Times New Roman" w:hAnsi="Times New Roman"/>
          <w:color w:val="000000"/>
          <w:spacing w:val="-6"/>
          <w:szCs w:val="24"/>
        </w:rPr>
        <w:t xml:space="preserve"> </w:t>
      </w:r>
      <w:r w:rsidRPr="00DB20B3">
        <w:rPr>
          <w:rFonts w:ascii="Times New Roman" w:hAnsi="Times New Roman"/>
          <w:color w:val="000000"/>
          <w:spacing w:val="-6"/>
          <w:szCs w:val="24"/>
        </w:rPr>
        <w:t xml:space="preserve">за проведение </w:t>
      </w:r>
      <w:r w:rsidR="002F43A6" w:rsidRPr="00DB20B3">
        <w:rPr>
          <w:rFonts w:ascii="Times New Roman" w:hAnsi="Times New Roman"/>
          <w:szCs w:val="24"/>
        </w:rPr>
        <w:t>Запроса предложений:</w:t>
      </w:r>
    </w:p>
    <w:p w:rsidR="00A60E0C" w:rsidRPr="00DB20B3" w:rsidRDefault="00A60E0C" w:rsidP="002F43A6">
      <w:pPr>
        <w:pStyle w:val="aa"/>
        <w:tabs>
          <w:tab w:val="clear" w:pos="1800"/>
          <w:tab w:val="left" w:pos="0"/>
          <w:tab w:val="left" w:pos="360"/>
        </w:tabs>
        <w:spacing w:line="276" w:lineRule="auto"/>
        <w:ind w:left="0" w:firstLine="0"/>
        <w:rPr>
          <w:rFonts w:ascii="Times New Roman" w:hAnsi="Times New Roman"/>
          <w:szCs w:val="24"/>
        </w:rPr>
      </w:pPr>
    </w:p>
    <w:p w:rsidR="004371DA" w:rsidRPr="00DB20B3" w:rsidRDefault="00685293" w:rsidP="002F43A6">
      <w:pPr>
        <w:pStyle w:val="aa"/>
        <w:tabs>
          <w:tab w:val="clear" w:pos="1800"/>
          <w:tab w:val="left" w:pos="0"/>
          <w:tab w:val="left" w:pos="360"/>
        </w:tabs>
        <w:spacing w:line="276" w:lineRule="auto"/>
        <w:ind w:left="0" w:firstLine="0"/>
        <w:rPr>
          <w:rFonts w:ascii="Times New Roman" w:hAnsi="Times New Roman"/>
          <w:szCs w:val="24"/>
        </w:rPr>
      </w:pPr>
      <w:r w:rsidRPr="00DB20B3">
        <w:rPr>
          <w:rFonts w:ascii="Times New Roman" w:hAnsi="Times New Roman"/>
          <w:szCs w:val="24"/>
        </w:rPr>
        <w:t>Начальник</w:t>
      </w:r>
      <w:r w:rsidR="009530F7" w:rsidRPr="00DB20B3">
        <w:rPr>
          <w:rFonts w:ascii="Times New Roman" w:hAnsi="Times New Roman"/>
          <w:szCs w:val="24"/>
        </w:rPr>
        <w:t xml:space="preserve"> ОКС и ЭЭ</w:t>
      </w:r>
      <w:r w:rsidR="00FF3444" w:rsidRPr="00DB20B3">
        <w:rPr>
          <w:rFonts w:ascii="Times New Roman" w:hAnsi="Times New Roman"/>
          <w:szCs w:val="24"/>
        </w:rPr>
        <w:t>С</w:t>
      </w:r>
      <w:r w:rsidR="009530F7" w:rsidRPr="00DB20B3">
        <w:rPr>
          <w:rFonts w:ascii="Times New Roman" w:hAnsi="Times New Roman"/>
          <w:szCs w:val="24"/>
        </w:rPr>
        <w:tab/>
      </w:r>
      <w:r w:rsidRPr="00DB20B3">
        <w:rPr>
          <w:rFonts w:ascii="Times New Roman" w:hAnsi="Times New Roman"/>
          <w:szCs w:val="24"/>
        </w:rPr>
        <w:tab/>
      </w:r>
      <w:r w:rsidR="009530F7" w:rsidRPr="00DB20B3">
        <w:rPr>
          <w:rFonts w:ascii="Times New Roman" w:hAnsi="Times New Roman"/>
          <w:szCs w:val="24"/>
        </w:rPr>
        <w:tab/>
      </w:r>
      <w:r w:rsidR="009530F7" w:rsidRPr="00DB20B3">
        <w:rPr>
          <w:rFonts w:ascii="Times New Roman" w:hAnsi="Times New Roman"/>
          <w:szCs w:val="24"/>
        </w:rPr>
        <w:tab/>
      </w:r>
      <w:r w:rsidR="009530F7" w:rsidRPr="00DB20B3">
        <w:rPr>
          <w:rFonts w:ascii="Times New Roman" w:hAnsi="Times New Roman"/>
          <w:szCs w:val="24"/>
        </w:rPr>
        <w:tab/>
      </w:r>
      <w:r w:rsidR="009530F7" w:rsidRPr="00DB20B3">
        <w:rPr>
          <w:rFonts w:ascii="Times New Roman" w:hAnsi="Times New Roman"/>
          <w:szCs w:val="24"/>
        </w:rPr>
        <w:tab/>
      </w:r>
      <w:r w:rsidR="009530F7" w:rsidRPr="00DB20B3">
        <w:rPr>
          <w:rFonts w:ascii="Times New Roman" w:hAnsi="Times New Roman"/>
          <w:szCs w:val="24"/>
        </w:rPr>
        <w:tab/>
        <w:t>Поспелов Г.И.</w:t>
      </w:r>
    </w:p>
    <w:p w:rsidR="00FF3444" w:rsidRPr="00DB20B3" w:rsidRDefault="00FF3444" w:rsidP="002F43A6">
      <w:pPr>
        <w:pStyle w:val="aa"/>
        <w:tabs>
          <w:tab w:val="clear" w:pos="1800"/>
          <w:tab w:val="left" w:pos="0"/>
          <w:tab w:val="left" w:pos="360"/>
        </w:tabs>
        <w:spacing w:line="276" w:lineRule="auto"/>
        <w:ind w:left="0" w:firstLine="0"/>
        <w:rPr>
          <w:rFonts w:ascii="Times New Roman" w:hAnsi="Times New Roman"/>
          <w:szCs w:val="24"/>
        </w:rPr>
      </w:pPr>
    </w:p>
    <w:p w:rsidR="00FF3444" w:rsidRPr="00DB20B3" w:rsidRDefault="00FF3444" w:rsidP="002F43A6">
      <w:pPr>
        <w:pStyle w:val="aa"/>
        <w:tabs>
          <w:tab w:val="clear" w:pos="1800"/>
          <w:tab w:val="left" w:pos="0"/>
          <w:tab w:val="left" w:pos="360"/>
        </w:tabs>
        <w:spacing w:line="276" w:lineRule="auto"/>
        <w:ind w:left="0" w:firstLine="0"/>
        <w:rPr>
          <w:rFonts w:ascii="Times New Roman" w:hAnsi="Times New Roman"/>
          <w:color w:val="000000"/>
          <w:spacing w:val="-6"/>
          <w:szCs w:val="24"/>
        </w:rPr>
      </w:pPr>
      <w:r w:rsidRPr="00DB20B3">
        <w:rPr>
          <w:rFonts w:ascii="Times New Roman" w:hAnsi="Times New Roman"/>
          <w:szCs w:val="24"/>
        </w:rPr>
        <w:t>Юрисконсульт</w:t>
      </w:r>
      <w:r w:rsidR="00685293" w:rsidRPr="00DB20B3">
        <w:rPr>
          <w:rFonts w:ascii="Times New Roman" w:hAnsi="Times New Roman"/>
          <w:szCs w:val="24"/>
        </w:rPr>
        <w:tab/>
      </w:r>
      <w:r w:rsidR="00685293" w:rsidRPr="00DB20B3">
        <w:rPr>
          <w:rFonts w:ascii="Times New Roman" w:hAnsi="Times New Roman"/>
          <w:szCs w:val="24"/>
        </w:rPr>
        <w:tab/>
      </w:r>
      <w:r w:rsidR="00685293" w:rsidRPr="00DB20B3">
        <w:rPr>
          <w:rFonts w:ascii="Times New Roman" w:hAnsi="Times New Roman"/>
          <w:szCs w:val="24"/>
        </w:rPr>
        <w:tab/>
      </w:r>
      <w:r w:rsidR="00685293" w:rsidRPr="00DB20B3">
        <w:rPr>
          <w:rFonts w:ascii="Times New Roman" w:hAnsi="Times New Roman"/>
          <w:szCs w:val="24"/>
        </w:rPr>
        <w:tab/>
      </w:r>
      <w:r w:rsidR="00685293" w:rsidRPr="00DB20B3">
        <w:rPr>
          <w:rFonts w:ascii="Times New Roman" w:hAnsi="Times New Roman"/>
          <w:szCs w:val="24"/>
        </w:rPr>
        <w:tab/>
      </w:r>
      <w:r w:rsidR="00685293" w:rsidRPr="00DB20B3">
        <w:rPr>
          <w:rFonts w:ascii="Times New Roman" w:hAnsi="Times New Roman"/>
          <w:szCs w:val="24"/>
        </w:rPr>
        <w:tab/>
      </w:r>
      <w:r w:rsidR="00685293" w:rsidRPr="00DB20B3">
        <w:rPr>
          <w:rFonts w:ascii="Times New Roman" w:hAnsi="Times New Roman"/>
          <w:szCs w:val="24"/>
        </w:rPr>
        <w:tab/>
      </w:r>
      <w:r w:rsidR="00685293" w:rsidRPr="00DB20B3">
        <w:rPr>
          <w:rFonts w:ascii="Times New Roman" w:hAnsi="Times New Roman"/>
          <w:szCs w:val="24"/>
        </w:rPr>
        <w:tab/>
      </w:r>
      <w:r w:rsidRPr="00DB20B3">
        <w:rPr>
          <w:rFonts w:ascii="Times New Roman" w:hAnsi="Times New Roman"/>
          <w:szCs w:val="24"/>
        </w:rPr>
        <w:t>Чернобай А.И.</w:t>
      </w:r>
    </w:p>
    <w:p w:rsidR="00B8324B" w:rsidRPr="00DB20B3" w:rsidRDefault="004371DA" w:rsidP="004D4DA0">
      <w:pPr>
        <w:pStyle w:val="aa"/>
        <w:tabs>
          <w:tab w:val="num" w:pos="1134"/>
          <w:tab w:val="left" w:pos="6663"/>
          <w:tab w:val="left" w:pos="6946"/>
          <w:tab w:val="left" w:pos="7655"/>
        </w:tabs>
        <w:ind w:left="5670" w:firstLine="0"/>
        <w:jc w:val="right"/>
        <w:rPr>
          <w:rFonts w:ascii="Times New Roman" w:hAnsi="Times New Roman"/>
          <w:sz w:val="22"/>
          <w:szCs w:val="22"/>
        </w:rPr>
      </w:pPr>
      <w:r w:rsidRPr="00DB20B3">
        <w:rPr>
          <w:rFonts w:ascii="Times New Roman" w:hAnsi="Times New Roman"/>
          <w:szCs w:val="24"/>
        </w:rPr>
        <w:br w:type="page"/>
      </w:r>
      <w:r w:rsidR="004D4DA0" w:rsidRPr="00DB20B3">
        <w:rPr>
          <w:rFonts w:ascii="Times New Roman" w:hAnsi="Times New Roman"/>
          <w:sz w:val="22"/>
          <w:szCs w:val="22"/>
        </w:rPr>
        <w:t xml:space="preserve">Приложение №1 </w:t>
      </w:r>
    </w:p>
    <w:p w:rsidR="004D4DA0" w:rsidRPr="00DB20B3" w:rsidRDefault="004D4DA0" w:rsidP="004D4DA0">
      <w:pPr>
        <w:pStyle w:val="aa"/>
        <w:tabs>
          <w:tab w:val="num" w:pos="1134"/>
          <w:tab w:val="left" w:pos="6663"/>
          <w:tab w:val="left" w:pos="6946"/>
          <w:tab w:val="left" w:pos="7655"/>
        </w:tabs>
        <w:ind w:left="5670" w:firstLine="0"/>
        <w:jc w:val="right"/>
        <w:rPr>
          <w:rFonts w:ascii="Times New Roman" w:hAnsi="Times New Roman"/>
          <w:sz w:val="22"/>
          <w:szCs w:val="22"/>
        </w:rPr>
      </w:pPr>
      <w:r w:rsidRPr="00DB20B3">
        <w:rPr>
          <w:rFonts w:ascii="Times New Roman" w:hAnsi="Times New Roman"/>
          <w:sz w:val="22"/>
          <w:szCs w:val="22"/>
        </w:rPr>
        <w:t>к Запросу предложений</w:t>
      </w:r>
    </w:p>
    <w:p w:rsidR="004D4DA0" w:rsidRPr="00DB20B3" w:rsidRDefault="004D4DA0" w:rsidP="004D4DA0">
      <w:pPr>
        <w:pStyle w:val="aa"/>
        <w:tabs>
          <w:tab w:val="num" w:pos="1134"/>
          <w:tab w:val="left" w:pos="6663"/>
          <w:tab w:val="left" w:pos="6946"/>
          <w:tab w:val="left" w:pos="7655"/>
        </w:tabs>
        <w:ind w:left="5670" w:firstLine="0"/>
        <w:jc w:val="right"/>
        <w:rPr>
          <w:rFonts w:ascii="Times New Roman" w:hAnsi="Times New Roman"/>
          <w:sz w:val="22"/>
          <w:szCs w:val="22"/>
        </w:rPr>
      </w:pPr>
      <w:r w:rsidRPr="00DB20B3">
        <w:rPr>
          <w:rFonts w:ascii="Times New Roman" w:hAnsi="Times New Roman"/>
          <w:sz w:val="22"/>
          <w:szCs w:val="22"/>
        </w:rPr>
        <w:t>№</w:t>
      </w:r>
      <w:r w:rsidR="00B06354" w:rsidRPr="00DB20B3">
        <w:rPr>
          <w:rFonts w:ascii="Times New Roman" w:hAnsi="Times New Roman"/>
          <w:sz w:val="22"/>
          <w:szCs w:val="22"/>
        </w:rPr>
        <w:t xml:space="preserve"> </w:t>
      </w:r>
      <w:r w:rsidRPr="00DB20B3">
        <w:rPr>
          <w:rFonts w:ascii="Times New Roman" w:hAnsi="Times New Roman"/>
          <w:sz w:val="22"/>
          <w:szCs w:val="22"/>
        </w:rPr>
        <w:t>3 от 1</w:t>
      </w:r>
      <w:r w:rsidR="008D2EB6" w:rsidRPr="00DB20B3">
        <w:rPr>
          <w:rFonts w:ascii="Times New Roman" w:hAnsi="Times New Roman"/>
          <w:sz w:val="22"/>
          <w:szCs w:val="22"/>
        </w:rPr>
        <w:t>3</w:t>
      </w:r>
      <w:r w:rsidRPr="00DB20B3">
        <w:rPr>
          <w:rFonts w:ascii="Times New Roman" w:hAnsi="Times New Roman"/>
          <w:sz w:val="22"/>
          <w:szCs w:val="22"/>
        </w:rPr>
        <w:t xml:space="preserve"> июля 2016г</w:t>
      </w:r>
      <w:r w:rsidRPr="00DB20B3">
        <w:rPr>
          <w:rFonts w:ascii="Times New Roman" w:hAnsi="Times New Roman"/>
          <w:szCs w:val="24"/>
        </w:rPr>
        <w:t>.</w:t>
      </w:r>
    </w:p>
    <w:p w:rsidR="004D4DA0" w:rsidRPr="00DB20B3" w:rsidRDefault="004D4DA0" w:rsidP="004D4DA0">
      <w:pPr>
        <w:pStyle w:val="aa"/>
        <w:tabs>
          <w:tab w:val="left" w:pos="0"/>
        </w:tabs>
        <w:jc w:val="center"/>
        <w:rPr>
          <w:rFonts w:ascii="Times New Roman" w:hAnsi="Times New Roman"/>
          <w:b/>
          <w:szCs w:val="24"/>
        </w:rPr>
      </w:pPr>
      <w:bookmarkStart w:id="4" w:name="_GoBack"/>
      <w:r w:rsidRPr="00DB20B3">
        <w:rPr>
          <w:rFonts w:ascii="Times New Roman" w:hAnsi="Times New Roman"/>
          <w:b/>
          <w:szCs w:val="24"/>
        </w:rPr>
        <w:t>Техническое задание</w:t>
      </w:r>
    </w:p>
    <w:p w:rsidR="004D4DA0" w:rsidRPr="00DB20B3" w:rsidRDefault="004D4DA0" w:rsidP="004D4DA0">
      <w:pPr>
        <w:pStyle w:val="aa"/>
        <w:tabs>
          <w:tab w:val="left" w:pos="0"/>
        </w:tabs>
        <w:jc w:val="center"/>
        <w:rPr>
          <w:rFonts w:ascii="Times New Roman" w:hAnsi="Times New Roman"/>
          <w:b/>
          <w:szCs w:val="24"/>
        </w:rPr>
      </w:pPr>
      <w:r w:rsidRPr="00DB20B3">
        <w:rPr>
          <w:rFonts w:ascii="Times New Roman" w:hAnsi="Times New Roman"/>
          <w:b/>
          <w:szCs w:val="24"/>
        </w:rPr>
        <w:t>по объекту: «Реконструкция кабельной линии 6 кВ 42.4 (КЛ 6 кВ ТП-42 РУ-6 кВ яч. №4 – ТП-63 РУ-6 кВ яч. №3)».</w:t>
      </w:r>
    </w:p>
    <w:p w:rsidR="00685293"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1.</w:t>
      </w:r>
      <w:r w:rsidRPr="00DB20B3">
        <w:rPr>
          <w:rFonts w:ascii="Times New Roman" w:hAnsi="Times New Roman"/>
          <w:szCs w:val="24"/>
        </w:rPr>
        <w:tab/>
        <w:t>Основание д</w:t>
      </w:r>
      <w:r w:rsidR="00B06354" w:rsidRPr="00DB20B3">
        <w:rPr>
          <w:rFonts w:ascii="Times New Roman" w:hAnsi="Times New Roman"/>
          <w:szCs w:val="24"/>
        </w:rPr>
        <w:t>ля проектирования и выполнения</w:t>
      </w:r>
      <w:r w:rsidRPr="00DB20B3">
        <w:rPr>
          <w:rFonts w:ascii="Times New Roman" w:hAnsi="Times New Roman"/>
          <w:szCs w:val="24"/>
        </w:rPr>
        <w:t xml:space="preserve"> строительно-монтажных работ:</w:t>
      </w:r>
      <w:r w:rsidR="00F0493B" w:rsidRPr="00DB20B3">
        <w:rPr>
          <w:rFonts w:ascii="Times New Roman" w:hAnsi="Times New Roman"/>
          <w:b/>
          <w:szCs w:val="24"/>
        </w:rPr>
        <w:t xml:space="preserve"> </w:t>
      </w:r>
      <w:r w:rsidR="00F0493B" w:rsidRPr="00DB20B3">
        <w:rPr>
          <w:rFonts w:ascii="Times New Roman" w:hAnsi="Times New Roman"/>
          <w:szCs w:val="24"/>
        </w:rPr>
        <w:t>Реконструкция кабельной линии 6 кВ 42.4 (КЛ 6 кВ ТП-42 РУ-6 кВ яч. №4 – ТП-63 РУ-6 кВ яч. №3)</w:t>
      </w:r>
      <w:r w:rsidR="00685293" w:rsidRPr="00DB20B3">
        <w:rPr>
          <w:rFonts w:ascii="Times New Roman" w:hAnsi="Times New Roman"/>
          <w:szCs w:val="24"/>
        </w:rPr>
        <w:t>.</w:t>
      </w:r>
      <w:r w:rsidRPr="00DB20B3">
        <w:rPr>
          <w:rFonts w:ascii="Times New Roman" w:hAnsi="Times New Roman"/>
          <w:szCs w:val="24"/>
        </w:rPr>
        <w:t xml:space="preserve"> </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2.</w:t>
      </w:r>
      <w:r w:rsidRPr="00DB20B3">
        <w:rPr>
          <w:rFonts w:ascii="Times New Roman" w:hAnsi="Times New Roman"/>
          <w:szCs w:val="24"/>
        </w:rPr>
        <w:tab/>
        <w:t>Источник финансирования: Собственные средства АО «НЭСК»</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3.</w:t>
      </w:r>
      <w:r w:rsidRPr="00DB20B3">
        <w:rPr>
          <w:rFonts w:ascii="Times New Roman" w:hAnsi="Times New Roman"/>
          <w:szCs w:val="24"/>
        </w:rPr>
        <w:tab/>
        <w:t xml:space="preserve">Сроки выполнения работ по проектированию: не позднее </w:t>
      </w:r>
      <w:r w:rsidR="008D2EB6" w:rsidRPr="00DB20B3">
        <w:rPr>
          <w:rFonts w:ascii="Times New Roman" w:hAnsi="Times New Roman"/>
          <w:szCs w:val="24"/>
        </w:rPr>
        <w:t>3</w:t>
      </w:r>
      <w:r w:rsidRPr="00DB20B3">
        <w:rPr>
          <w:rFonts w:ascii="Times New Roman" w:hAnsi="Times New Roman"/>
          <w:szCs w:val="24"/>
        </w:rPr>
        <w:t xml:space="preserve">1 </w:t>
      </w:r>
      <w:r w:rsidR="008D2EB6" w:rsidRPr="00DB20B3">
        <w:rPr>
          <w:rFonts w:ascii="Times New Roman" w:hAnsi="Times New Roman"/>
          <w:szCs w:val="24"/>
        </w:rPr>
        <w:t xml:space="preserve">июля </w:t>
      </w:r>
      <w:r w:rsidRPr="00DB20B3">
        <w:rPr>
          <w:rFonts w:ascii="Times New Roman" w:hAnsi="Times New Roman"/>
          <w:szCs w:val="24"/>
        </w:rPr>
        <w:t>2016 г.</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 xml:space="preserve">Сроки выполнения строительно-монтажных работ: не позднее </w:t>
      </w:r>
      <w:r w:rsidR="008D2EB6" w:rsidRPr="00DB20B3">
        <w:rPr>
          <w:rFonts w:ascii="Times New Roman" w:hAnsi="Times New Roman"/>
          <w:szCs w:val="24"/>
        </w:rPr>
        <w:t>3</w:t>
      </w:r>
      <w:r w:rsidRPr="00DB20B3">
        <w:rPr>
          <w:rFonts w:ascii="Times New Roman" w:hAnsi="Times New Roman"/>
          <w:szCs w:val="24"/>
        </w:rPr>
        <w:t xml:space="preserve">1 </w:t>
      </w:r>
      <w:r w:rsidR="008D2EB6" w:rsidRPr="00DB20B3">
        <w:rPr>
          <w:rFonts w:ascii="Times New Roman" w:hAnsi="Times New Roman"/>
          <w:szCs w:val="24"/>
        </w:rPr>
        <w:t xml:space="preserve">июля </w:t>
      </w:r>
      <w:r w:rsidRPr="00DB20B3">
        <w:rPr>
          <w:rFonts w:ascii="Times New Roman" w:hAnsi="Times New Roman"/>
          <w:szCs w:val="24"/>
        </w:rPr>
        <w:t>2016 г.</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4.</w:t>
      </w:r>
      <w:r w:rsidRPr="00DB20B3">
        <w:rPr>
          <w:rFonts w:ascii="Times New Roman" w:hAnsi="Times New Roman"/>
          <w:szCs w:val="24"/>
        </w:rPr>
        <w:tab/>
        <w:t>1 стадия – Проектная документация в составе рабочей документации (далее рабочая документация).</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5.</w:t>
      </w:r>
      <w:r w:rsidRPr="00DB20B3">
        <w:rPr>
          <w:rFonts w:ascii="Times New Roman" w:hAnsi="Times New Roman"/>
          <w:szCs w:val="24"/>
        </w:rPr>
        <w:tab/>
        <w:t>Базовые качественные характеристики:</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Рабочая документация должна быть выполнена в соответствии с:</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 Правилами устройства электроустановок (ПУЭ);</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 Правилами технической эксплуатации электроустановок потребителей;</w:t>
      </w:r>
    </w:p>
    <w:p w:rsidR="004D4DA0" w:rsidRPr="00DB20B3" w:rsidRDefault="004D4DA0" w:rsidP="00B06354">
      <w:pPr>
        <w:pStyle w:val="aa"/>
        <w:tabs>
          <w:tab w:val="left" w:pos="0"/>
        </w:tabs>
        <w:ind w:left="709" w:firstLine="0"/>
        <w:rPr>
          <w:rFonts w:ascii="Times New Roman" w:hAnsi="Times New Roman"/>
          <w:szCs w:val="24"/>
        </w:rPr>
      </w:pPr>
      <w:r w:rsidRPr="00DB20B3">
        <w:rPr>
          <w:rFonts w:ascii="Times New Roman" w:hAnsi="Times New Roman"/>
          <w:szCs w:val="24"/>
        </w:rPr>
        <w:t>- Постановлением правительства РФ №87 от 16.02.2009 «О составе разделов проектной документации и требованию к их содержанию»;</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 ГОСТ 21.1101-2009 «Основные требования к проектной и рабочей документации»;</w:t>
      </w:r>
    </w:p>
    <w:p w:rsidR="004D4DA0" w:rsidRPr="00DB20B3" w:rsidRDefault="004D4DA0" w:rsidP="00B06354">
      <w:pPr>
        <w:pStyle w:val="aa"/>
        <w:tabs>
          <w:tab w:val="left" w:pos="0"/>
        </w:tabs>
        <w:ind w:left="851" w:hanging="142"/>
        <w:rPr>
          <w:rFonts w:ascii="Times New Roman" w:hAnsi="Times New Roman"/>
          <w:szCs w:val="24"/>
        </w:rPr>
      </w:pPr>
      <w:r w:rsidRPr="00DB20B3">
        <w:rPr>
          <w:rFonts w:ascii="Times New Roman" w:hAnsi="Times New Roman"/>
          <w:szCs w:val="24"/>
        </w:rPr>
        <w:t>- Другими действующими нормами, правилами, а также инструкциями и рекомендациями фирм-производителей кабельной продукции.</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6.</w:t>
      </w:r>
      <w:r w:rsidRPr="00DB20B3">
        <w:rPr>
          <w:rFonts w:ascii="Times New Roman" w:hAnsi="Times New Roman"/>
          <w:szCs w:val="24"/>
        </w:rPr>
        <w:tab/>
        <w:t>Особые условия: Работы по ре</w:t>
      </w:r>
      <w:r w:rsidR="008D2EB6" w:rsidRPr="00DB20B3">
        <w:rPr>
          <w:rFonts w:ascii="Times New Roman" w:hAnsi="Times New Roman"/>
          <w:szCs w:val="24"/>
        </w:rPr>
        <w:t>конструкции</w:t>
      </w:r>
      <w:r w:rsidRPr="00DB20B3">
        <w:rPr>
          <w:rFonts w:ascii="Times New Roman" w:hAnsi="Times New Roman"/>
          <w:szCs w:val="24"/>
        </w:rPr>
        <w:t xml:space="preserve"> будут проводиться в условиях городской застройки.</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7.</w:t>
      </w:r>
      <w:r w:rsidRPr="00DB20B3">
        <w:rPr>
          <w:rFonts w:ascii="Times New Roman" w:hAnsi="Times New Roman"/>
          <w:szCs w:val="24"/>
        </w:rPr>
        <w:tab/>
        <w:t>Технические требования: сечение КЛ-6 кВ не менее 185 мм.</w:t>
      </w:r>
      <w:r w:rsidR="008D2EB6" w:rsidRPr="00DB20B3">
        <w:rPr>
          <w:rFonts w:ascii="Times New Roman" w:hAnsi="Times New Roman"/>
          <w:szCs w:val="24"/>
        </w:rPr>
        <w:t xml:space="preserve"> </w:t>
      </w:r>
      <w:r w:rsidRPr="00DB20B3">
        <w:rPr>
          <w:rFonts w:ascii="Times New Roman" w:hAnsi="Times New Roman"/>
          <w:szCs w:val="24"/>
        </w:rPr>
        <w:t>кв.</w:t>
      </w:r>
      <w:r w:rsidR="008D2EB6" w:rsidRPr="00DB20B3">
        <w:rPr>
          <w:rFonts w:ascii="Times New Roman" w:hAnsi="Times New Roman"/>
          <w:szCs w:val="24"/>
        </w:rPr>
        <w:t>,</w:t>
      </w:r>
      <w:r w:rsidRPr="00DB20B3">
        <w:rPr>
          <w:rFonts w:ascii="Times New Roman" w:hAnsi="Times New Roman"/>
          <w:szCs w:val="24"/>
        </w:rPr>
        <w:t xml:space="preserve"> номинальное напряжение кабеля 10 кВ, прокладку КЛ-6 кВ выполнить в ПНД трубе диаметром не менее 100 мм. методом прокола с использованием установки ГНБ. Врезку нового участка КЛ-6 кВ произвести в местах сближения со старым кабелем в районе домов № 46 и 31 по ул. Гагарина.</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8.</w:t>
      </w:r>
      <w:r w:rsidRPr="00DB20B3">
        <w:rPr>
          <w:rFonts w:ascii="Times New Roman" w:hAnsi="Times New Roman"/>
          <w:szCs w:val="24"/>
        </w:rPr>
        <w:tab/>
        <w:t>Требования по технике безопасности: Предусмотреть мероприятия по охране труда при производстве работ и последующей эксплуатации.</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9.</w:t>
      </w:r>
      <w:r w:rsidRPr="00DB20B3">
        <w:rPr>
          <w:rFonts w:ascii="Times New Roman" w:hAnsi="Times New Roman"/>
          <w:szCs w:val="24"/>
        </w:rPr>
        <w:tab/>
        <w:t xml:space="preserve">Требование к наличию лицензий или свидетельств: </w:t>
      </w:r>
    </w:p>
    <w:p w:rsidR="004D4DA0" w:rsidRPr="00DB20B3" w:rsidRDefault="00B06354" w:rsidP="004D4DA0">
      <w:pPr>
        <w:pStyle w:val="aa"/>
        <w:tabs>
          <w:tab w:val="left" w:pos="0"/>
        </w:tabs>
        <w:rPr>
          <w:rFonts w:ascii="Times New Roman" w:hAnsi="Times New Roman"/>
          <w:szCs w:val="24"/>
        </w:rPr>
      </w:pPr>
      <w:r w:rsidRPr="00DB20B3">
        <w:rPr>
          <w:rFonts w:ascii="Times New Roman" w:hAnsi="Times New Roman"/>
          <w:szCs w:val="24"/>
        </w:rPr>
        <w:t xml:space="preserve">Подрядчик, </w:t>
      </w:r>
      <w:r w:rsidR="004D4DA0" w:rsidRPr="00DB20B3">
        <w:rPr>
          <w:rFonts w:ascii="Times New Roman" w:hAnsi="Times New Roman"/>
          <w:szCs w:val="24"/>
        </w:rPr>
        <w:t>выполняющ</w:t>
      </w:r>
      <w:r w:rsidRPr="00DB20B3">
        <w:rPr>
          <w:rFonts w:ascii="Times New Roman" w:hAnsi="Times New Roman"/>
          <w:szCs w:val="24"/>
        </w:rPr>
        <w:t>ий</w:t>
      </w:r>
      <w:r w:rsidR="004D4DA0" w:rsidRPr="00DB20B3">
        <w:rPr>
          <w:rFonts w:ascii="Times New Roman" w:hAnsi="Times New Roman"/>
          <w:szCs w:val="24"/>
        </w:rPr>
        <w:t xml:space="preserve"> разработку рабочей и сметной документации </w:t>
      </w:r>
      <w:r w:rsidRPr="00DB20B3">
        <w:rPr>
          <w:rFonts w:ascii="Times New Roman" w:hAnsi="Times New Roman"/>
          <w:szCs w:val="24"/>
        </w:rPr>
        <w:t xml:space="preserve">и строительно-монтажные работы </w:t>
      </w:r>
      <w:r w:rsidR="00B60759" w:rsidRPr="00DB20B3">
        <w:rPr>
          <w:rFonts w:ascii="Times New Roman" w:hAnsi="Times New Roman"/>
          <w:szCs w:val="24"/>
        </w:rPr>
        <w:t>должен</w:t>
      </w:r>
      <w:r w:rsidR="004D4DA0" w:rsidRPr="00DB20B3">
        <w:rPr>
          <w:rFonts w:ascii="Times New Roman" w:hAnsi="Times New Roman"/>
          <w:szCs w:val="24"/>
        </w:rPr>
        <w:t xml:space="preserve"> иметь:</w:t>
      </w:r>
    </w:p>
    <w:p w:rsidR="004D4DA0" w:rsidRPr="00DB20B3" w:rsidRDefault="004D4DA0" w:rsidP="00685293">
      <w:pPr>
        <w:pStyle w:val="ConsPlusNormal"/>
        <w:ind w:left="1134"/>
        <w:jc w:val="both"/>
        <w:rPr>
          <w:rFonts w:ascii="Times New Roman" w:hAnsi="Times New Roman"/>
          <w:szCs w:val="24"/>
        </w:rPr>
      </w:pPr>
      <w:r w:rsidRPr="00DB20B3">
        <w:rPr>
          <w:rFonts w:ascii="Times New Roman" w:hAnsi="Times New Roman"/>
          <w:szCs w:val="24"/>
        </w:rPr>
        <w:t xml:space="preserve">- </w:t>
      </w:r>
      <w:r w:rsidRPr="00DB20B3">
        <w:rPr>
          <w:rFonts w:ascii="Times New Roman" w:hAnsi="Times New Roman" w:cs="Times New Roman"/>
          <w:sz w:val="24"/>
          <w:szCs w:val="24"/>
        </w:rPr>
        <w:t>Свидетельство о допуске к работам</w:t>
      </w:r>
      <w:r w:rsidR="00F0493B" w:rsidRPr="00DB20B3">
        <w:rPr>
          <w:rFonts w:ascii="Times New Roman" w:hAnsi="Times New Roman" w:cs="Times New Roman"/>
          <w:sz w:val="24"/>
          <w:szCs w:val="24"/>
        </w:rPr>
        <w:t xml:space="preserve"> по подготовке проектной документации, по строительству, реконструкции, капитальному ремонту объектов капитального строительства</w:t>
      </w:r>
      <w:r w:rsidRPr="00DB20B3">
        <w:rPr>
          <w:rFonts w:ascii="Times New Roman" w:hAnsi="Times New Roman" w:cs="Times New Roman"/>
          <w:sz w:val="24"/>
          <w:szCs w:val="24"/>
        </w:rPr>
        <w:t>, которые оказывают влияние на безопасность</w:t>
      </w:r>
      <w:r w:rsidR="00F0493B" w:rsidRPr="00DB20B3">
        <w:rPr>
          <w:rFonts w:ascii="Times New Roman" w:hAnsi="Times New Roman" w:cs="Times New Roman"/>
          <w:sz w:val="24"/>
          <w:szCs w:val="24"/>
        </w:rPr>
        <w:t>, объектов капитального строительства</w:t>
      </w:r>
      <w:r w:rsidR="00685293" w:rsidRPr="00DB20B3">
        <w:rPr>
          <w:rFonts w:ascii="Times New Roman" w:hAnsi="Times New Roman" w:cs="Times New Roman"/>
          <w:sz w:val="24"/>
          <w:szCs w:val="24"/>
        </w:rPr>
        <w:t xml:space="preserve"> (</w:t>
      </w:r>
      <w:r w:rsidRPr="00DB20B3">
        <w:rPr>
          <w:rFonts w:ascii="Times New Roman" w:hAnsi="Times New Roman"/>
          <w:szCs w:val="24"/>
        </w:rPr>
        <w:t>приказ № 624 от 30.12.2009</w:t>
      </w:r>
      <w:r w:rsidR="00F0493B" w:rsidRPr="00DB20B3">
        <w:rPr>
          <w:rFonts w:ascii="Times New Roman" w:hAnsi="Times New Roman"/>
          <w:szCs w:val="24"/>
        </w:rPr>
        <w:t xml:space="preserve"> г. </w:t>
      </w:r>
      <w:r w:rsidRPr="00DB20B3">
        <w:rPr>
          <w:rFonts w:ascii="Times New Roman" w:hAnsi="Times New Roman"/>
          <w:szCs w:val="24"/>
        </w:rPr>
        <w:t>Министерства регионального развития РФ) с допусками к следующим видам работ:</w:t>
      </w:r>
    </w:p>
    <w:p w:rsidR="004D4DA0" w:rsidRPr="00DB20B3" w:rsidRDefault="004D4DA0" w:rsidP="00F0493B">
      <w:pPr>
        <w:pStyle w:val="aa"/>
        <w:tabs>
          <w:tab w:val="left" w:pos="0"/>
        </w:tabs>
        <w:ind w:left="1134" w:firstLine="0"/>
        <w:rPr>
          <w:rFonts w:ascii="Times New Roman" w:hAnsi="Times New Roman"/>
          <w:szCs w:val="24"/>
        </w:rPr>
      </w:pPr>
      <w:r w:rsidRPr="00DB20B3">
        <w:rPr>
          <w:rFonts w:ascii="Times New Roman" w:hAnsi="Times New Roman"/>
          <w:szCs w:val="24"/>
        </w:rPr>
        <w:t xml:space="preserve">- Работы по подготовке проектов наружных сетей электроснабжения до 35 </w:t>
      </w:r>
      <w:r w:rsidR="00B06354" w:rsidRPr="00DB20B3">
        <w:rPr>
          <w:rFonts w:ascii="Times New Roman" w:hAnsi="Times New Roman"/>
          <w:szCs w:val="24"/>
        </w:rPr>
        <w:t>кВ включительно и их сооружений.</w:t>
      </w:r>
    </w:p>
    <w:p w:rsidR="004D4DA0" w:rsidRPr="00DB20B3" w:rsidRDefault="004D4DA0" w:rsidP="00F0493B">
      <w:pPr>
        <w:pStyle w:val="aa"/>
        <w:tabs>
          <w:tab w:val="left" w:pos="0"/>
        </w:tabs>
        <w:ind w:left="1134" w:firstLine="0"/>
        <w:rPr>
          <w:rFonts w:ascii="Times New Roman" w:hAnsi="Times New Roman"/>
          <w:szCs w:val="24"/>
        </w:rPr>
      </w:pPr>
      <w:r w:rsidRPr="00DB20B3">
        <w:rPr>
          <w:rFonts w:ascii="Times New Roman" w:hAnsi="Times New Roman"/>
          <w:szCs w:val="24"/>
        </w:rPr>
        <w:t>- Работы по подготовке проектов мероприятий по охране окружающей среды.</w:t>
      </w:r>
    </w:p>
    <w:p w:rsidR="004D4DA0" w:rsidRPr="00DB20B3" w:rsidRDefault="004D4DA0" w:rsidP="00F0493B">
      <w:pPr>
        <w:pStyle w:val="aa"/>
        <w:tabs>
          <w:tab w:val="left" w:pos="0"/>
        </w:tabs>
        <w:ind w:left="1134" w:firstLine="0"/>
        <w:rPr>
          <w:rFonts w:ascii="Times New Roman" w:hAnsi="Times New Roman"/>
          <w:szCs w:val="24"/>
        </w:rPr>
      </w:pPr>
      <w:r w:rsidRPr="00DB20B3">
        <w:rPr>
          <w:rFonts w:ascii="Times New Roman" w:hAnsi="Times New Roman"/>
          <w:szCs w:val="24"/>
        </w:rPr>
        <w:t>- Работы по подготовке проектов мероприятий по обеспечению пожарной безопасности.</w:t>
      </w:r>
    </w:p>
    <w:p w:rsidR="004D4DA0" w:rsidRPr="00DB20B3" w:rsidRDefault="004D4DA0" w:rsidP="00F0493B">
      <w:pPr>
        <w:pStyle w:val="aa"/>
        <w:tabs>
          <w:tab w:val="left" w:pos="0"/>
        </w:tabs>
        <w:ind w:left="1134" w:firstLine="0"/>
        <w:rPr>
          <w:rFonts w:ascii="Times New Roman" w:hAnsi="Times New Roman"/>
          <w:szCs w:val="24"/>
        </w:rPr>
      </w:pPr>
      <w:r w:rsidRPr="00DB20B3">
        <w:rPr>
          <w:rFonts w:ascii="Times New Roman" w:hAnsi="Times New Roman"/>
          <w:szCs w:val="24"/>
        </w:rPr>
        <w:t xml:space="preserve">- СРО на выполнение </w:t>
      </w:r>
      <w:r w:rsidR="00B06354" w:rsidRPr="00DB20B3">
        <w:rPr>
          <w:rFonts w:ascii="Times New Roman" w:hAnsi="Times New Roman"/>
          <w:szCs w:val="24"/>
        </w:rPr>
        <w:t xml:space="preserve">проектных и </w:t>
      </w:r>
      <w:r w:rsidRPr="00DB20B3">
        <w:rPr>
          <w:rFonts w:ascii="Times New Roman" w:hAnsi="Times New Roman"/>
          <w:szCs w:val="24"/>
        </w:rPr>
        <w:t>строительно-монтажных работ по строительству сетей 6-10 кВ</w:t>
      </w:r>
      <w:r w:rsidR="00B06354" w:rsidRPr="00DB20B3">
        <w:rPr>
          <w:rFonts w:ascii="Times New Roman" w:hAnsi="Times New Roman"/>
          <w:szCs w:val="24"/>
        </w:rPr>
        <w:t>.</w:t>
      </w:r>
    </w:p>
    <w:p w:rsidR="004D4DA0" w:rsidRPr="00DB20B3" w:rsidRDefault="00B06354" w:rsidP="00F0493B">
      <w:pPr>
        <w:pStyle w:val="aa"/>
        <w:tabs>
          <w:tab w:val="left" w:pos="0"/>
        </w:tabs>
        <w:ind w:left="1134"/>
        <w:rPr>
          <w:rFonts w:ascii="Times New Roman" w:hAnsi="Times New Roman"/>
          <w:szCs w:val="24"/>
        </w:rPr>
      </w:pPr>
      <w:r w:rsidRPr="00DB20B3">
        <w:rPr>
          <w:rFonts w:ascii="Times New Roman" w:hAnsi="Times New Roman"/>
          <w:szCs w:val="24"/>
        </w:rPr>
        <w:t>Подрядчик</w:t>
      </w:r>
      <w:r w:rsidR="004D4DA0" w:rsidRPr="00DB20B3">
        <w:rPr>
          <w:rFonts w:ascii="Times New Roman" w:hAnsi="Times New Roman"/>
          <w:szCs w:val="24"/>
        </w:rPr>
        <w:t xml:space="preserve"> не вправе привлекать к выполнению работы третьих лиц, за исключением выполнения работ по топографической съемке.</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10.</w:t>
      </w:r>
      <w:r w:rsidRPr="00DB20B3">
        <w:rPr>
          <w:rFonts w:ascii="Times New Roman" w:hAnsi="Times New Roman"/>
          <w:szCs w:val="24"/>
        </w:rPr>
        <w:tab/>
        <w:t xml:space="preserve">Состав и требования к содержанию проектной документации: </w:t>
      </w:r>
    </w:p>
    <w:p w:rsidR="004D4DA0" w:rsidRPr="00DB20B3" w:rsidRDefault="00F34F98" w:rsidP="004D4DA0">
      <w:pPr>
        <w:pStyle w:val="aa"/>
        <w:tabs>
          <w:tab w:val="left" w:pos="0"/>
        </w:tabs>
        <w:rPr>
          <w:rFonts w:ascii="Times New Roman" w:hAnsi="Times New Roman"/>
          <w:szCs w:val="24"/>
        </w:rPr>
      </w:pPr>
      <w:r w:rsidRPr="00DB20B3">
        <w:rPr>
          <w:rFonts w:ascii="Times New Roman" w:hAnsi="Times New Roman"/>
          <w:szCs w:val="24"/>
        </w:rPr>
        <w:t xml:space="preserve">Проектная </w:t>
      </w:r>
      <w:r w:rsidR="004D4DA0" w:rsidRPr="00DB20B3">
        <w:rPr>
          <w:rFonts w:ascii="Times New Roman" w:hAnsi="Times New Roman"/>
          <w:szCs w:val="24"/>
        </w:rPr>
        <w:t>документация должна состоять из текстовой и графической частей, а именно:</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1. Пояснительная записка:</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1.1. Пояснительная записка</w:t>
      </w:r>
      <w:r w:rsidR="00B06354" w:rsidRPr="00DB20B3">
        <w:rPr>
          <w:rFonts w:ascii="Times New Roman" w:hAnsi="Times New Roman"/>
          <w:szCs w:val="24"/>
        </w:rPr>
        <w:t>.</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1.2.Схема планировочной организации земельного участка</w:t>
      </w:r>
      <w:r w:rsidR="00B06354" w:rsidRPr="00DB20B3">
        <w:rPr>
          <w:rFonts w:ascii="Times New Roman" w:hAnsi="Times New Roman"/>
          <w:szCs w:val="24"/>
        </w:rPr>
        <w:t>.</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1.3. Архитектурные решения</w:t>
      </w:r>
      <w:r w:rsidR="00B06354" w:rsidRPr="00DB20B3">
        <w:rPr>
          <w:rFonts w:ascii="Times New Roman" w:hAnsi="Times New Roman"/>
          <w:szCs w:val="24"/>
        </w:rPr>
        <w:t>.</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1.4. Конструктивные и объемно-планировочные решения</w:t>
      </w:r>
      <w:r w:rsidR="00B06354" w:rsidRPr="00DB20B3">
        <w:rPr>
          <w:rFonts w:ascii="Times New Roman" w:hAnsi="Times New Roman"/>
          <w:szCs w:val="24"/>
        </w:rPr>
        <w:t>.</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1.5. Сведения об инженерном оборудовании, о сетях инже</w:t>
      </w:r>
      <w:r w:rsidR="008D2EB6" w:rsidRPr="00DB20B3">
        <w:rPr>
          <w:rFonts w:ascii="Times New Roman" w:hAnsi="Times New Roman"/>
          <w:szCs w:val="24"/>
        </w:rPr>
        <w:t xml:space="preserve">нерно-технического обеспечения, </w:t>
      </w:r>
      <w:r w:rsidRPr="00DB20B3">
        <w:rPr>
          <w:rFonts w:ascii="Times New Roman" w:hAnsi="Times New Roman"/>
          <w:szCs w:val="24"/>
        </w:rPr>
        <w:t>перечень инженерно-технических мероприятий, содержание технологических решений</w:t>
      </w:r>
      <w:r w:rsidR="008D2EB6" w:rsidRPr="00DB20B3">
        <w:rPr>
          <w:rFonts w:ascii="Times New Roman" w:hAnsi="Times New Roman"/>
          <w:szCs w:val="24"/>
        </w:rPr>
        <w:t xml:space="preserve"> </w:t>
      </w:r>
      <w:r w:rsidRPr="00DB20B3">
        <w:rPr>
          <w:rFonts w:ascii="Times New Roman" w:hAnsi="Times New Roman"/>
          <w:szCs w:val="24"/>
        </w:rPr>
        <w:t>подраздел "Система электроснабжения"</w:t>
      </w:r>
      <w:r w:rsidR="00B06354" w:rsidRPr="00DB20B3">
        <w:rPr>
          <w:rFonts w:ascii="Times New Roman" w:hAnsi="Times New Roman"/>
          <w:szCs w:val="24"/>
        </w:rPr>
        <w:t>.</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1.6. Проект организации строительства</w:t>
      </w:r>
      <w:r w:rsidR="00B06354" w:rsidRPr="00DB20B3">
        <w:rPr>
          <w:rFonts w:ascii="Times New Roman" w:hAnsi="Times New Roman"/>
          <w:szCs w:val="24"/>
        </w:rPr>
        <w:t>.</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1.7. Проект организации работ по сносу или демонтажу объектов капитального строительства</w:t>
      </w:r>
      <w:r w:rsidR="00B06354" w:rsidRPr="00DB20B3">
        <w:rPr>
          <w:rFonts w:ascii="Times New Roman" w:hAnsi="Times New Roman"/>
          <w:szCs w:val="24"/>
        </w:rPr>
        <w:t>.</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1.8. Перечень мероприятий по охране окружающей среды</w:t>
      </w:r>
      <w:r w:rsidR="00B06354" w:rsidRPr="00DB20B3">
        <w:rPr>
          <w:rFonts w:ascii="Times New Roman" w:hAnsi="Times New Roman"/>
          <w:szCs w:val="24"/>
        </w:rPr>
        <w:t>.</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1.9. Мероприятия по об</w:t>
      </w:r>
      <w:r w:rsidR="008D2EB6" w:rsidRPr="00DB20B3">
        <w:rPr>
          <w:rFonts w:ascii="Times New Roman" w:hAnsi="Times New Roman"/>
          <w:szCs w:val="24"/>
        </w:rPr>
        <w:t>еспечению пожарной безопасности</w:t>
      </w:r>
      <w:r w:rsidR="00B06354" w:rsidRPr="00DB20B3">
        <w:rPr>
          <w:rFonts w:ascii="Times New Roman" w:hAnsi="Times New Roman"/>
          <w:szCs w:val="24"/>
        </w:rPr>
        <w:t>.</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1.10. Ведомость строительно-монтажных работ.</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1.11.Смета с обоснованием замены механизмов и машин по каждому виду работ.</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1.12. Иная документация в случаях, предусмотренных федеральными законами.</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2. Графическая часть:</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2.1 Топографическая карта-схема с указанием границ административно-территориальных образований, по территории которых планируется провести трассу линейного объекта</w:t>
      </w:r>
      <w:r w:rsidR="00B06354" w:rsidRPr="00DB20B3">
        <w:rPr>
          <w:rFonts w:ascii="Times New Roman" w:hAnsi="Times New Roman"/>
          <w:szCs w:val="24"/>
        </w:rPr>
        <w:t>.</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2.2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2.3. План трассы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глубины заложения кабеля, места размещения наземных и подземных линейно-кабельных сооружений)</w:t>
      </w:r>
      <w:r w:rsidR="00B06354" w:rsidRPr="00DB20B3">
        <w:rPr>
          <w:rFonts w:ascii="Times New Roman" w:hAnsi="Times New Roman"/>
          <w:szCs w:val="24"/>
        </w:rPr>
        <w:t>.</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11.</w:t>
      </w:r>
      <w:r w:rsidRPr="00DB20B3">
        <w:rPr>
          <w:rFonts w:ascii="Times New Roman" w:hAnsi="Times New Roman"/>
          <w:szCs w:val="24"/>
        </w:rPr>
        <w:tab/>
        <w:t>Требования к оформлению проектно-сметной документации (Определяется заказчиком):</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ab/>
        <w:t xml:space="preserve">Сметы должны быть составлены в базовых ценах на 01.01.2001 </w:t>
      </w:r>
      <w:r w:rsidR="00B06354" w:rsidRPr="00DB20B3">
        <w:rPr>
          <w:rFonts w:ascii="Times New Roman" w:hAnsi="Times New Roman"/>
          <w:szCs w:val="24"/>
        </w:rPr>
        <w:t xml:space="preserve">г. </w:t>
      </w:r>
      <w:r w:rsidRPr="00DB20B3">
        <w:rPr>
          <w:rFonts w:ascii="Times New Roman" w:hAnsi="Times New Roman"/>
          <w:szCs w:val="24"/>
        </w:rPr>
        <w:t xml:space="preserve">с применением индексов изменения сметной стоимости по статьям </w:t>
      </w:r>
      <w:r w:rsidR="00B06354" w:rsidRPr="00DB20B3">
        <w:rPr>
          <w:rFonts w:ascii="Times New Roman" w:hAnsi="Times New Roman"/>
          <w:szCs w:val="24"/>
        </w:rPr>
        <w:t>затрат, утвержденных Министром строительства, архитектуры и ЖКХ СК,</w:t>
      </w:r>
      <w:r w:rsidRPr="00DB20B3">
        <w:rPr>
          <w:rFonts w:ascii="Times New Roman" w:hAnsi="Times New Roman"/>
          <w:szCs w:val="24"/>
        </w:rPr>
        <w:t xml:space="preserve"> на дату предоставления Рабочей докум</w:t>
      </w:r>
      <w:r w:rsidR="00B06354" w:rsidRPr="00DB20B3">
        <w:rPr>
          <w:rFonts w:ascii="Times New Roman" w:hAnsi="Times New Roman"/>
          <w:szCs w:val="24"/>
        </w:rPr>
        <w:t>ентации на согласование.</w:t>
      </w:r>
      <w:r w:rsidRPr="00DB20B3">
        <w:rPr>
          <w:rFonts w:ascii="Times New Roman" w:hAnsi="Times New Roman"/>
          <w:szCs w:val="24"/>
        </w:rPr>
        <w:t xml:space="preserve"> </w:t>
      </w:r>
    </w:p>
    <w:p w:rsidR="004D4DA0" w:rsidRPr="00DB20B3" w:rsidRDefault="00B06354" w:rsidP="00B06354">
      <w:pPr>
        <w:pStyle w:val="aa"/>
        <w:tabs>
          <w:tab w:val="left" w:pos="0"/>
        </w:tabs>
        <w:ind w:hanging="90"/>
        <w:rPr>
          <w:rFonts w:ascii="Times New Roman" w:hAnsi="Times New Roman"/>
          <w:szCs w:val="24"/>
        </w:rPr>
      </w:pPr>
      <w:r w:rsidRPr="00DB20B3">
        <w:rPr>
          <w:rFonts w:ascii="Times New Roman" w:hAnsi="Times New Roman"/>
          <w:szCs w:val="24"/>
        </w:rPr>
        <w:t xml:space="preserve"> </w:t>
      </w:r>
      <w:r w:rsidR="004D4DA0" w:rsidRPr="00DB20B3">
        <w:rPr>
          <w:rFonts w:ascii="Times New Roman" w:hAnsi="Times New Roman"/>
          <w:szCs w:val="24"/>
        </w:rPr>
        <w:t xml:space="preserve">Стоимость материалов, не включенных в расценки, должна быть определена на основании «Сборника средних сметных цен на материалы, изделия и конструкции, применяемые в строительстве» </w:t>
      </w:r>
      <w:r w:rsidRPr="00DB20B3">
        <w:rPr>
          <w:rFonts w:ascii="Times New Roman" w:hAnsi="Times New Roman"/>
          <w:szCs w:val="24"/>
        </w:rPr>
        <w:t xml:space="preserve">(далее – СССЦ) </w:t>
      </w:r>
      <w:r w:rsidR="004D4DA0" w:rsidRPr="00DB20B3">
        <w:rPr>
          <w:rFonts w:ascii="Times New Roman" w:hAnsi="Times New Roman"/>
          <w:szCs w:val="24"/>
        </w:rPr>
        <w:t>на дату предоставления Рабоч</w:t>
      </w:r>
      <w:r w:rsidRPr="00DB20B3">
        <w:rPr>
          <w:rFonts w:ascii="Times New Roman" w:hAnsi="Times New Roman"/>
          <w:szCs w:val="24"/>
        </w:rPr>
        <w:t>ей</w:t>
      </w:r>
      <w:r w:rsidR="004D4DA0" w:rsidRPr="00DB20B3">
        <w:rPr>
          <w:rFonts w:ascii="Times New Roman" w:hAnsi="Times New Roman"/>
          <w:szCs w:val="24"/>
        </w:rPr>
        <w:t xml:space="preserve"> документаци</w:t>
      </w:r>
      <w:r w:rsidRPr="00DB20B3">
        <w:rPr>
          <w:rFonts w:ascii="Times New Roman" w:hAnsi="Times New Roman"/>
          <w:szCs w:val="24"/>
        </w:rPr>
        <w:t>и</w:t>
      </w:r>
      <w:r w:rsidR="004D4DA0" w:rsidRPr="00DB20B3">
        <w:rPr>
          <w:rFonts w:ascii="Times New Roman" w:hAnsi="Times New Roman"/>
          <w:szCs w:val="24"/>
        </w:rPr>
        <w:t xml:space="preserve"> на согласование, в случае, если в СССЦ отсутствует необходимая позиция материала или стоимость материала в СССЦ имеет значительное отклонение от текущей рыночной цены этого материала, то стоимость определяется на основе счетов-фактур</w:t>
      </w:r>
      <w:r w:rsidRPr="00DB20B3">
        <w:rPr>
          <w:rFonts w:ascii="Times New Roman" w:hAnsi="Times New Roman"/>
          <w:szCs w:val="24"/>
        </w:rPr>
        <w:t>,</w:t>
      </w:r>
      <w:r w:rsidR="004D4DA0" w:rsidRPr="00DB20B3">
        <w:rPr>
          <w:rFonts w:ascii="Times New Roman" w:hAnsi="Times New Roman"/>
          <w:szCs w:val="24"/>
        </w:rPr>
        <w:t xml:space="preserve"> согласованных с Заказчиком и приложенных к сметной документации.</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1</w:t>
      </w:r>
      <w:r w:rsidR="00B06354" w:rsidRPr="00DB20B3">
        <w:rPr>
          <w:rFonts w:ascii="Times New Roman" w:hAnsi="Times New Roman"/>
          <w:szCs w:val="24"/>
        </w:rPr>
        <w:t>2</w:t>
      </w:r>
      <w:r w:rsidRPr="00DB20B3">
        <w:rPr>
          <w:rFonts w:ascii="Times New Roman" w:hAnsi="Times New Roman"/>
          <w:szCs w:val="24"/>
        </w:rPr>
        <w:t>.</w:t>
      </w:r>
      <w:r w:rsidRPr="00DB20B3">
        <w:rPr>
          <w:rFonts w:ascii="Times New Roman" w:hAnsi="Times New Roman"/>
          <w:szCs w:val="24"/>
        </w:rPr>
        <w:tab/>
        <w:t>Порядок согласования проектно-сметной документации: Проект должен быть согласован со всеми коммунальными службами г. Невинномысска и землевладельцами.</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1</w:t>
      </w:r>
      <w:r w:rsidR="00B06354" w:rsidRPr="00DB20B3">
        <w:rPr>
          <w:rFonts w:ascii="Times New Roman" w:hAnsi="Times New Roman"/>
          <w:szCs w:val="24"/>
        </w:rPr>
        <w:t>3</w:t>
      </w:r>
      <w:r w:rsidRPr="00DB20B3">
        <w:rPr>
          <w:rFonts w:ascii="Times New Roman" w:hAnsi="Times New Roman"/>
          <w:szCs w:val="24"/>
        </w:rPr>
        <w:t>.</w:t>
      </w:r>
      <w:r w:rsidRPr="00DB20B3">
        <w:rPr>
          <w:rFonts w:ascii="Times New Roman" w:hAnsi="Times New Roman"/>
          <w:szCs w:val="24"/>
        </w:rPr>
        <w:tab/>
        <w:t>Уточнение и дополнение задания: Настоящее задание может уточняться и дополняться в установленном порядке по согласованию сторон.</w:t>
      </w:r>
    </w:p>
    <w:p w:rsidR="004D4DA0" w:rsidRPr="00DB20B3" w:rsidRDefault="004D4DA0" w:rsidP="004D4DA0">
      <w:pPr>
        <w:pStyle w:val="aa"/>
        <w:tabs>
          <w:tab w:val="left" w:pos="0"/>
        </w:tabs>
        <w:rPr>
          <w:rFonts w:ascii="Times New Roman" w:hAnsi="Times New Roman"/>
          <w:szCs w:val="24"/>
        </w:rPr>
      </w:pPr>
      <w:r w:rsidRPr="00DB20B3">
        <w:rPr>
          <w:rFonts w:ascii="Times New Roman" w:hAnsi="Times New Roman"/>
          <w:szCs w:val="24"/>
        </w:rPr>
        <w:t>1</w:t>
      </w:r>
      <w:r w:rsidR="00B06354" w:rsidRPr="00DB20B3">
        <w:rPr>
          <w:rFonts w:ascii="Times New Roman" w:hAnsi="Times New Roman"/>
          <w:szCs w:val="24"/>
        </w:rPr>
        <w:t>4</w:t>
      </w:r>
      <w:r w:rsidRPr="00DB20B3">
        <w:rPr>
          <w:rFonts w:ascii="Times New Roman" w:hAnsi="Times New Roman"/>
          <w:szCs w:val="24"/>
        </w:rPr>
        <w:t>.</w:t>
      </w:r>
      <w:r w:rsidRPr="00DB20B3">
        <w:rPr>
          <w:rFonts w:ascii="Times New Roman" w:hAnsi="Times New Roman"/>
          <w:szCs w:val="24"/>
        </w:rPr>
        <w:tab/>
        <w:t>Требования к оформлению сдаточной документации: Сдаточная документация должна быть оформлена в соответствии с инструкцией И.1.13-07, ПТЭ станций и сетей.</w:t>
      </w:r>
    </w:p>
    <w:p w:rsidR="004D4DA0" w:rsidRPr="00DB20B3" w:rsidRDefault="00B06354" w:rsidP="004D4DA0">
      <w:pPr>
        <w:pStyle w:val="aa"/>
        <w:tabs>
          <w:tab w:val="left" w:pos="0"/>
        </w:tabs>
        <w:rPr>
          <w:rFonts w:ascii="Times New Roman" w:hAnsi="Times New Roman"/>
          <w:szCs w:val="24"/>
        </w:rPr>
      </w:pPr>
      <w:r w:rsidRPr="00DB20B3">
        <w:rPr>
          <w:rFonts w:ascii="Times New Roman" w:hAnsi="Times New Roman"/>
          <w:szCs w:val="24"/>
        </w:rPr>
        <w:t xml:space="preserve">         </w:t>
      </w:r>
      <w:r w:rsidR="004D4DA0" w:rsidRPr="00DB20B3">
        <w:rPr>
          <w:rFonts w:ascii="Times New Roman" w:hAnsi="Times New Roman"/>
          <w:szCs w:val="24"/>
        </w:rPr>
        <w:t xml:space="preserve">Всю необходимую </w:t>
      </w:r>
      <w:r w:rsidRPr="00DB20B3">
        <w:rPr>
          <w:rFonts w:ascii="Times New Roman" w:hAnsi="Times New Roman"/>
          <w:szCs w:val="24"/>
        </w:rPr>
        <w:t xml:space="preserve">дополнительную </w:t>
      </w:r>
      <w:r w:rsidR="004D4DA0" w:rsidRPr="00DB20B3">
        <w:rPr>
          <w:rFonts w:ascii="Times New Roman" w:hAnsi="Times New Roman"/>
          <w:szCs w:val="24"/>
        </w:rPr>
        <w:t>информацию получить в АО «НЭСК».</w:t>
      </w:r>
    </w:p>
    <w:p w:rsidR="004D4DA0" w:rsidRPr="00DB20B3" w:rsidRDefault="004D4DA0" w:rsidP="004D4DA0">
      <w:pPr>
        <w:pStyle w:val="aa"/>
        <w:tabs>
          <w:tab w:val="left" w:pos="0"/>
        </w:tabs>
        <w:rPr>
          <w:rFonts w:ascii="Times New Roman" w:hAnsi="Times New Roman"/>
          <w:szCs w:val="24"/>
        </w:rPr>
      </w:pPr>
    </w:p>
    <w:p w:rsidR="004D4DA0" w:rsidRPr="00DB20B3" w:rsidRDefault="004D4DA0" w:rsidP="004D4DA0">
      <w:pPr>
        <w:pStyle w:val="aa"/>
        <w:tabs>
          <w:tab w:val="left" w:pos="0"/>
        </w:tabs>
        <w:rPr>
          <w:rFonts w:ascii="Times New Roman" w:hAnsi="Times New Roman"/>
          <w:szCs w:val="24"/>
        </w:rPr>
      </w:pPr>
    </w:p>
    <w:p w:rsidR="00B8324B" w:rsidRPr="00DB20B3" w:rsidRDefault="004D4DA0" w:rsidP="004D4DA0">
      <w:pPr>
        <w:pStyle w:val="aa"/>
        <w:tabs>
          <w:tab w:val="clear" w:pos="1800"/>
          <w:tab w:val="left" w:pos="0"/>
        </w:tabs>
        <w:ind w:left="0" w:firstLine="0"/>
        <w:jc w:val="left"/>
        <w:rPr>
          <w:rFonts w:ascii="Times New Roman" w:hAnsi="Times New Roman"/>
          <w:szCs w:val="24"/>
        </w:rPr>
      </w:pPr>
      <w:r w:rsidRPr="00DB20B3">
        <w:rPr>
          <w:rFonts w:ascii="Times New Roman" w:hAnsi="Times New Roman"/>
          <w:szCs w:val="24"/>
        </w:rPr>
        <w:t>Начальник ОКС и ЭЭ</w:t>
      </w:r>
      <w:r w:rsidR="00B06354" w:rsidRPr="00DB20B3">
        <w:rPr>
          <w:rFonts w:ascii="Times New Roman" w:hAnsi="Times New Roman"/>
          <w:szCs w:val="24"/>
        </w:rPr>
        <w:t>С</w:t>
      </w:r>
      <w:r w:rsidRPr="00DB20B3">
        <w:rPr>
          <w:rFonts w:ascii="Times New Roman" w:hAnsi="Times New Roman"/>
          <w:szCs w:val="24"/>
        </w:rPr>
        <w:tab/>
      </w:r>
      <w:r w:rsidRPr="00DB20B3">
        <w:rPr>
          <w:rFonts w:ascii="Times New Roman" w:hAnsi="Times New Roman"/>
          <w:szCs w:val="24"/>
        </w:rPr>
        <w:tab/>
      </w:r>
      <w:r w:rsidRPr="00DB20B3">
        <w:rPr>
          <w:rFonts w:ascii="Times New Roman" w:hAnsi="Times New Roman"/>
          <w:szCs w:val="24"/>
        </w:rPr>
        <w:tab/>
      </w:r>
      <w:r w:rsidRPr="00DB20B3">
        <w:rPr>
          <w:rFonts w:ascii="Times New Roman" w:hAnsi="Times New Roman"/>
          <w:szCs w:val="24"/>
        </w:rPr>
        <w:tab/>
      </w:r>
      <w:r w:rsidRPr="00DB20B3">
        <w:rPr>
          <w:rFonts w:ascii="Times New Roman" w:hAnsi="Times New Roman"/>
          <w:szCs w:val="24"/>
        </w:rPr>
        <w:tab/>
      </w:r>
      <w:r w:rsidRPr="00DB20B3">
        <w:rPr>
          <w:rFonts w:ascii="Times New Roman" w:hAnsi="Times New Roman"/>
          <w:szCs w:val="24"/>
        </w:rPr>
        <w:tab/>
      </w:r>
      <w:r w:rsidRPr="00DB20B3">
        <w:rPr>
          <w:rFonts w:ascii="Times New Roman" w:hAnsi="Times New Roman"/>
          <w:szCs w:val="24"/>
        </w:rPr>
        <w:tab/>
      </w:r>
      <w:r w:rsidRPr="00DB20B3">
        <w:rPr>
          <w:rFonts w:ascii="Times New Roman" w:hAnsi="Times New Roman"/>
          <w:szCs w:val="24"/>
        </w:rPr>
        <w:tab/>
        <w:t>Поспелов Г.И.</w:t>
      </w:r>
    </w:p>
    <w:p w:rsidR="00B8324B" w:rsidRPr="00DB20B3" w:rsidRDefault="00B8324B" w:rsidP="00B8324B">
      <w:pPr>
        <w:pStyle w:val="aa"/>
        <w:tabs>
          <w:tab w:val="clear" w:pos="1800"/>
          <w:tab w:val="left" w:pos="0"/>
        </w:tabs>
        <w:ind w:left="0" w:firstLine="0"/>
        <w:jc w:val="left"/>
        <w:rPr>
          <w:rFonts w:ascii="Times New Roman" w:hAnsi="Times New Roman"/>
          <w:szCs w:val="24"/>
        </w:rPr>
      </w:pPr>
    </w:p>
    <w:bookmarkEnd w:id="4"/>
    <w:p w:rsidR="00B8324B" w:rsidRPr="00DB20B3" w:rsidRDefault="00B8324B" w:rsidP="00B8324B">
      <w:pPr>
        <w:pStyle w:val="aa"/>
        <w:tabs>
          <w:tab w:val="clear" w:pos="1800"/>
          <w:tab w:val="left" w:pos="0"/>
        </w:tabs>
        <w:ind w:left="0" w:firstLine="0"/>
        <w:jc w:val="left"/>
        <w:rPr>
          <w:rFonts w:ascii="Times New Roman" w:hAnsi="Times New Roman"/>
          <w:szCs w:val="24"/>
        </w:rPr>
      </w:pPr>
    </w:p>
    <w:p w:rsidR="004D4DA0" w:rsidRPr="00DB20B3" w:rsidRDefault="004D4DA0" w:rsidP="00F0493B">
      <w:pPr>
        <w:pStyle w:val="aa"/>
        <w:tabs>
          <w:tab w:val="num" w:pos="1134"/>
          <w:tab w:val="left" w:pos="6663"/>
          <w:tab w:val="left" w:pos="6946"/>
          <w:tab w:val="left" w:pos="7655"/>
        </w:tabs>
        <w:ind w:left="0" w:firstLine="0"/>
        <w:rPr>
          <w:rFonts w:ascii="Times New Roman" w:hAnsi="Times New Roman"/>
          <w:szCs w:val="24"/>
        </w:rPr>
      </w:pPr>
    </w:p>
    <w:p w:rsidR="004D4DA0" w:rsidRPr="00DB20B3" w:rsidRDefault="004D4DA0" w:rsidP="00C46E56">
      <w:pPr>
        <w:pStyle w:val="aa"/>
        <w:tabs>
          <w:tab w:val="num" w:pos="1134"/>
          <w:tab w:val="left" w:pos="6663"/>
          <w:tab w:val="left" w:pos="6946"/>
          <w:tab w:val="left" w:pos="7655"/>
        </w:tabs>
        <w:ind w:left="5670" w:firstLine="0"/>
        <w:rPr>
          <w:rFonts w:ascii="Times New Roman" w:hAnsi="Times New Roman"/>
          <w:szCs w:val="24"/>
        </w:rPr>
      </w:pPr>
    </w:p>
    <w:p w:rsidR="00685293" w:rsidRPr="00DB20B3" w:rsidRDefault="00685293" w:rsidP="00C46E56">
      <w:pPr>
        <w:pStyle w:val="aa"/>
        <w:tabs>
          <w:tab w:val="num" w:pos="1134"/>
          <w:tab w:val="left" w:pos="6663"/>
          <w:tab w:val="left" w:pos="6946"/>
          <w:tab w:val="left" w:pos="7655"/>
        </w:tabs>
        <w:ind w:left="5670" w:firstLine="0"/>
        <w:rPr>
          <w:rFonts w:ascii="Times New Roman" w:hAnsi="Times New Roman"/>
          <w:szCs w:val="24"/>
        </w:rPr>
      </w:pPr>
    </w:p>
    <w:p w:rsidR="00685293" w:rsidRPr="00DB20B3" w:rsidRDefault="00685293" w:rsidP="00C46E56">
      <w:pPr>
        <w:pStyle w:val="aa"/>
        <w:tabs>
          <w:tab w:val="num" w:pos="1134"/>
          <w:tab w:val="left" w:pos="6663"/>
          <w:tab w:val="left" w:pos="6946"/>
          <w:tab w:val="left" w:pos="7655"/>
        </w:tabs>
        <w:ind w:left="5670" w:firstLine="0"/>
        <w:rPr>
          <w:rFonts w:ascii="Times New Roman" w:hAnsi="Times New Roman"/>
          <w:szCs w:val="24"/>
        </w:rPr>
      </w:pPr>
    </w:p>
    <w:p w:rsidR="004D4DA0" w:rsidRPr="00DB20B3" w:rsidRDefault="004D4DA0" w:rsidP="00C46E56">
      <w:pPr>
        <w:pStyle w:val="aa"/>
        <w:tabs>
          <w:tab w:val="num" w:pos="1134"/>
          <w:tab w:val="left" w:pos="6663"/>
          <w:tab w:val="left" w:pos="6946"/>
          <w:tab w:val="left" w:pos="7655"/>
        </w:tabs>
        <w:ind w:left="5670" w:firstLine="0"/>
        <w:rPr>
          <w:rFonts w:ascii="Times New Roman" w:hAnsi="Times New Roman"/>
          <w:szCs w:val="24"/>
        </w:rPr>
      </w:pPr>
    </w:p>
    <w:p w:rsidR="004D4DA0" w:rsidRPr="00DB20B3" w:rsidRDefault="004D4DA0" w:rsidP="00C46E56">
      <w:pPr>
        <w:pStyle w:val="aa"/>
        <w:tabs>
          <w:tab w:val="num" w:pos="1134"/>
          <w:tab w:val="left" w:pos="6663"/>
          <w:tab w:val="left" w:pos="6946"/>
          <w:tab w:val="left" w:pos="7655"/>
        </w:tabs>
        <w:ind w:left="5670" w:firstLine="0"/>
        <w:rPr>
          <w:rFonts w:ascii="Times New Roman" w:hAnsi="Times New Roman"/>
          <w:szCs w:val="24"/>
        </w:rPr>
      </w:pPr>
    </w:p>
    <w:p w:rsidR="004D4DA0" w:rsidRPr="00DB20B3" w:rsidRDefault="004D4DA0" w:rsidP="00C46E56">
      <w:pPr>
        <w:pStyle w:val="aa"/>
        <w:tabs>
          <w:tab w:val="num" w:pos="1134"/>
          <w:tab w:val="left" w:pos="6663"/>
          <w:tab w:val="left" w:pos="6946"/>
          <w:tab w:val="left" w:pos="7655"/>
        </w:tabs>
        <w:ind w:left="5670" w:firstLine="0"/>
        <w:rPr>
          <w:rFonts w:ascii="Times New Roman" w:hAnsi="Times New Roman"/>
          <w:szCs w:val="24"/>
        </w:rPr>
      </w:pPr>
    </w:p>
    <w:p w:rsidR="004D4DA0" w:rsidRPr="00DB20B3" w:rsidRDefault="004D4DA0" w:rsidP="00B06354">
      <w:pPr>
        <w:pStyle w:val="aa"/>
        <w:tabs>
          <w:tab w:val="num" w:pos="1134"/>
          <w:tab w:val="left" w:pos="6663"/>
          <w:tab w:val="left" w:pos="6946"/>
          <w:tab w:val="left" w:pos="7655"/>
        </w:tabs>
        <w:ind w:left="0" w:firstLine="0"/>
        <w:rPr>
          <w:rFonts w:ascii="Times New Roman" w:hAnsi="Times New Roman"/>
          <w:szCs w:val="24"/>
        </w:rPr>
      </w:pPr>
    </w:p>
    <w:p w:rsidR="004D4DA0" w:rsidRPr="00DB20B3" w:rsidRDefault="004D4DA0" w:rsidP="004D4DA0">
      <w:pPr>
        <w:pStyle w:val="aa"/>
        <w:tabs>
          <w:tab w:val="num" w:pos="1134"/>
        </w:tabs>
        <w:ind w:firstLine="567"/>
        <w:jc w:val="right"/>
        <w:rPr>
          <w:rFonts w:ascii="Times New Roman" w:hAnsi="Times New Roman"/>
          <w:sz w:val="22"/>
          <w:szCs w:val="22"/>
        </w:rPr>
      </w:pPr>
      <w:r w:rsidRPr="00DB20B3">
        <w:rPr>
          <w:rFonts w:ascii="Times New Roman" w:hAnsi="Times New Roman"/>
          <w:sz w:val="22"/>
          <w:szCs w:val="22"/>
        </w:rPr>
        <w:t xml:space="preserve">Приложение №2 </w:t>
      </w:r>
    </w:p>
    <w:p w:rsidR="004D4DA0" w:rsidRPr="00DB20B3" w:rsidRDefault="004D4DA0" w:rsidP="004D4DA0">
      <w:pPr>
        <w:pStyle w:val="aa"/>
        <w:tabs>
          <w:tab w:val="num" w:pos="1134"/>
        </w:tabs>
        <w:ind w:firstLine="567"/>
        <w:jc w:val="right"/>
        <w:rPr>
          <w:rFonts w:ascii="Times New Roman" w:hAnsi="Times New Roman"/>
          <w:sz w:val="22"/>
          <w:szCs w:val="22"/>
        </w:rPr>
      </w:pPr>
      <w:r w:rsidRPr="00DB20B3">
        <w:rPr>
          <w:rFonts w:ascii="Times New Roman" w:hAnsi="Times New Roman"/>
          <w:sz w:val="22"/>
          <w:szCs w:val="22"/>
        </w:rPr>
        <w:t>к Запросу предложений</w:t>
      </w:r>
    </w:p>
    <w:p w:rsidR="004371DA" w:rsidRPr="00DB20B3" w:rsidRDefault="008D2EB6" w:rsidP="004D4DA0">
      <w:pPr>
        <w:pStyle w:val="aa"/>
        <w:tabs>
          <w:tab w:val="num" w:pos="1134"/>
        </w:tabs>
        <w:spacing w:line="276" w:lineRule="auto"/>
        <w:ind w:left="0" w:firstLine="567"/>
        <w:jc w:val="right"/>
        <w:rPr>
          <w:rFonts w:ascii="Times New Roman" w:hAnsi="Times New Roman"/>
          <w:sz w:val="22"/>
          <w:szCs w:val="22"/>
        </w:rPr>
      </w:pPr>
      <w:r w:rsidRPr="00DB20B3">
        <w:rPr>
          <w:rFonts w:ascii="Times New Roman" w:hAnsi="Times New Roman"/>
          <w:sz w:val="22"/>
          <w:szCs w:val="22"/>
        </w:rPr>
        <w:t>№3 от 13</w:t>
      </w:r>
      <w:r w:rsidR="004D4DA0" w:rsidRPr="00DB20B3">
        <w:rPr>
          <w:rFonts w:ascii="Times New Roman" w:hAnsi="Times New Roman"/>
          <w:sz w:val="22"/>
          <w:szCs w:val="22"/>
        </w:rPr>
        <w:t xml:space="preserve"> июля 2016г.</w:t>
      </w:r>
    </w:p>
    <w:p w:rsidR="004371DA" w:rsidRPr="00DB20B3" w:rsidRDefault="004371DA" w:rsidP="001A0E65">
      <w:pPr>
        <w:pStyle w:val="aa"/>
        <w:tabs>
          <w:tab w:val="num" w:pos="1134"/>
        </w:tabs>
        <w:spacing w:line="276" w:lineRule="auto"/>
        <w:ind w:left="0" w:firstLine="567"/>
        <w:jc w:val="center"/>
        <w:rPr>
          <w:rFonts w:ascii="Times New Roman" w:hAnsi="Times New Roman"/>
        </w:rPr>
      </w:pPr>
      <w:r w:rsidRPr="00DB20B3">
        <w:rPr>
          <w:rFonts w:ascii="Times New Roman" w:hAnsi="Times New Roman"/>
        </w:rPr>
        <w:t>ФОРМА ЗАЯВКИ</w:t>
      </w:r>
    </w:p>
    <w:p w:rsidR="004371DA" w:rsidRPr="00DB20B3" w:rsidRDefault="004371DA" w:rsidP="001A0E65">
      <w:pPr>
        <w:pStyle w:val="aa"/>
        <w:tabs>
          <w:tab w:val="num" w:pos="1134"/>
        </w:tabs>
        <w:spacing w:line="276" w:lineRule="auto"/>
        <w:ind w:left="0" w:firstLine="567"/>
        <w:jc w:val="center"/>
        <w:rPr>
          <w:rFonts w:ascii="Times New Roman" w:hAnsi="Times New Roman"/>
        </w:rPr>
      </w:pPr>
      <w:r w:rsidRPr="00DB20B3">
        <w:rPr>
          <w:rFonts w:ascii="Times New Roman" w:hAnsi="Times New Roman"/>
        </w:rPr>
        <w:t>На бланке организации-Заказчика</w:t>
      </w:r>
    </w:p>
    <w:p w:rsidR="004371DA" w:rsidRPr="00DB20B3" w:rsidRDefault="004371DA" w:rsidP="001A0E65">
      <w:pPr>
        <w:pStyle w:val="aa"/>
        <w:tabs>
          <w:tab w:val="num" w:pos="1134"/>
        </w:tabs>
        <w:spacing w:line="276" w:lineRule="auto"/>
        <w:ind w:left="0" w:firstLine="567"/>
        <w:rPr>
          <w:rFonts w:ascii="Times New Roman" w:hAnsi="Times New Roman"/>
        </w:rPr>
      </w:pPr>
    </w:p>
    <w:p w:rsidR="002F43A6" w:rsidRPr="00DB20B3" w:rsidRDefault="00904914" w:rsidP="00841C62">
      <w:pPr>
        <w:pStyle w:val="aa"/>
        <w:tabs>
          <w:tab w:val="num" w:pos="1134"/>
        </w:tabs>
        <w:spacing w:line="276" w:lineRule="auto"/>
        <w:ind w:left="0" w:firstLine="0"/>
        <w:rPr>
          <w:rFonts w:ascii="Times New Roman" w:hAnsi="Times New Roman"/>
        </w:rPr>
      </w:pPr>
      <w:r w:rsidRPr="00DB20B3">
        <w:rPr>
          <w:rFonts w:ascii="Times New Roman" w:hAnsi="Times New Roman"/>
        </w:rPr>
        <w:t>Исх. № ___ Дата ___ __________ 20__ г.</w:t>
      </w:r>
      <w:r w:rsidR="004371DA" w:rsidRPr="00DB20B3">
        <w:rPr>
          <w:rFonts w:ascii="Times New Roman" w:hAnsi="Times New Roman"/>
        </w:rPr>
        <w:t xml:space="preserve">                               </w:t>
      </w:r>
      <w:r w:rsidRPr="00DB20B3">
        <w:rPr>
          <w:rFonts w:ascii="Times New Roman" w:hAnsi="Times New Roman"/>
        </w:rPr>
        <w:t xml:space="preserve">               </w:t>
      </w:r>
      <w:r w:rsidR="004371DA" w:rsidRPr="00DB20B3">
        <w:rPr>
          <w:rFonts w:ascii="Times New Roman" w:hAnsi="Times New Roman"/>
        </w:rPr>
        <w:t xml:space="preserve">            </w:t>
      </w:r>
    </w:p>
    <w:p w:rsidR="004371DA" w:rsidRPr="00DB20B3" w:rsidRDefault="004371DA" w:rsidP="002F43A6">
      <w:pPr>
        <w:pStyle w:val="aa"/>
        <w:tabs>
          <w:tab w:val="num" w:pos="1134"/>
        </w:tabs>
        <w:spacing w:line="276" w:lineRule="auto"/>
        <w:ind w:left="0" w:firstLine="0"/>
        <w:rPr>
          <w:rFonts w:ascii="Times New Roman" w:hAnsi="Times New Roman"/>
        </w:rPr>
      </w:pPr>
      <w:r w:rsidRPr="00DB20B3">
        <w:rPr>
          <w:rFonts w:ascii="Times New Roman" w:hAnsi="Times New Roman"/>
        </w:rPr>
        <w:t xml:space="preserve">В </w:t>
      </w:r>
      <w:r w:rsidR="00F11F41" w:rsidRPr="00DB20B3">
        <w:rPr>
          <w:rFonts w:ascii="Times New Roman" w:hAnsi="Times New Roman"/>
        </w:rPr>
        <w:t>з</w:t>
      </w:r>
      <w:r w:rsidR="000C2F98" w:rsidRPr="00DB20B3">
        <w:rPr>
          <w:rFonts w:ascii="Times New Roman" w:hAnsi="Times New Roman"/>
        </w:rPr>
        <w:t>акупочную</w:t>
      </w:r>
      <w:r w:rsidRPr="00DB20B3">
        <w:rPr>
          <w:rFonts w:ascii="Times New Roman" w:hAnsi="Times New Roman"/>
        </w:rPr>
        <w:t xml:space="preserve"> комиссию </w:t>
      </w:r>
      <w:r w:rsidR="00381820" w:rsidRPr="00DB20B3">
        <w:rPr>
          <w:rFonts w:ascii="Times New Roman" w:hAnsi="Times New Roman"/>
        </w:rPr>
        <w:t>АО «НЭСК»</w:t>
      </w:r>
    </w:p>
    <w:p w:rsidR="004371DA" w:rsidRPr="00DB20B3" w:rsidRDefault="004371DA" w:rsidP="001A0E65">
      <w:pPr>
        <w:pStyle w:val="aa"/>
        <w:tabs>
          <w:tab w:val="num" w:pos="1134"/>
        </w:tabs>
        <w:spacing w:line="276" w:lineRule="auto"/>
        <w:ind w:left="0" w:firstLine="567"/>
        <w:jc w:val="center"/>
        <w:rPr>
          <w:rFonts w:ascii="Times New Roman" w:hAnsi="Times New Roman"/>
        </w:rPr>
      </w:pPr>
    </w:p>
    <w:p w:rsidR="004371DA" w:rsidRPr="00DB20B3" w:rsidRDefault="004371DA" w:rsidP="001A0E65">
      <w:pPr>
        <w:pStyle w:val="aa"/>
        <w:tabs>
          <w:tab w:val="num" w:pos="1134"/>
        </w:tabs>
        <w:spacing w:line="276" w:lineRule="auto"/>
        <w:ind w:left="0" w:firstLine="567"/>
        <w:jc w:val="center"/>
        <w:rPr>
          <w:rFonts w:ascii="Times New Roman" w:hAnsi="Times New Roman"/>
          <w:b/>
        </w:rPr>
      </w:pPr>
      <w:r w:rsidRPr="00DB20B3">
        <w:rPr>
          <w:rFonts w:ascii="Times New Roman" w:hAnsi="Times New Roman"/>
          <w:b/>
        </w:rPr>
        <w:t>ЗАЯВКА</w:t>
      </w:r>
    </w:p>
    <w:p w:rsidR="00E90D02" w:rsidRPr="00DB20B3" w:rsidRDefault="004371DA" w:rsidP="00E90D02">
      <w:pPr>
        <w:spacing w:after="0" w:line="240" w:lineRule="auto"/>
        <w:jc w:val="center"/>
        <w:rPr>
          <w:rFonts w:ascii="Times New Roman" w:hAnsi="Times New Roman"/>
          <w:b/>
          <w:sz w:val="28"/>
          <w:szCs w:val="28"/>
        </w:rPr>
      </w:pPr>
      <w:r w:rsidRPr="00DB20B3">
        <w:rPr>
          <w:rFonts w:ascii="Times New Roman" w:hAnsi="Times New Roman"/>
          <w:b/>
        </w:rPr>
        <w:t xml:space="preserve">НА УЧАСТИЕ В </w:t>
      </w:r>
      <w:r w:rsidR="00EF18A5" w:rsidRPr="00DB20B3">
        <w:rPr>
          <w:rFonts w:ascii="Times New Roman" w:hAnsi="Times New Roman"/>
          <w:b/>
        </w:rPr>
        <w:t>ЗАПРОСЕ ПРЕДЛОЖЕНИЙ</w:t>
      </w:r>
      <w:r w:rsidR="00E90D02" w:rsidRPr="00DB20B3">
        <w:rPr>
          <w:rFonts w:ascii="Times New Roman" w:hAnsi="Times New Roman"/>
          <w:b/>
          <w:sz w:val="28"/>
          <w:szCs w:val="28"/>
        </w:rPr>
        <w:t xml:space="preserve"> № 3</w:t>
      </w:r>
    </w:p>
    <w:p w:rsidR="00EF18A5" w:rsidRPr="00DB20B3" w:rsidRDefault="00E90D02" w:rsidP="00EF18A5">
      <w:pPr>
        <w:pStyle w:val="aff0"/>
        <w:spacing w:after="0"/>
        <w:rPr>
          <w:rFonts w:ascii="Times New Roman" w:hAnsi="Times New Roman" w:cs="Times New Roman"/>
          <w:bCs w:val="0"/>
          <w:spacing w:val="0"/>
          <w:sz w:val="22"/>
          <w:szCs w:val="22"/>
        </w:rPr>
      </w:pPr>
      <w:r w:rsidRPr="00DB20B3">
        <w:rPr>
          <w:rFonts w:ascii="Times New Roman" w:hAnsi="Times New Roman"/>
          <w:sz w:val="28"/>
          <w:szCs w:val="28"/>
        </w:rPr>
        <w:t xml:space="preserve">от </w:t>
      </w:r>
      <w:r w:rsidR="008D2EB6" w:rsidRPr="00DB20B3">
        <w:rPr>
          <w:rFonts w:ascii="Times New Roman" w:hAnsi="Times New Roman"/>
          <w:sz w:val="28"/>
          <w:szCs w:val="28"/>
        </w:rPr>
        <w:t>13</w:t>
      </w:r>
      <w:r w:rsidR="002F43A6" w:rsidRPr="00DB20B3">
        <w:rPr>
          <w:rFonts w:ascii="Times New Roman" w:hAnsi="Times New Roman"/>
          <w:sz w:val="28"/>
          <w:szCs w:val="28"/>
        </w:rPr>
        <w:t>.07</w:t>
      </w:r>
      <w:r w:rsidR="0005610F" w:rsidRPr="00DB20B3">
        <w:rPr>
          <w:rFonts w:ascii="Times New Roman" w:hAnsi="Times New Roman"/>
          <w:sz w:val="28"/>
          <w:szCs w:val="28"/>
        </w:rPr>
        <w:t>.</w:t>
      </w:r>
      <w:r w:rsidRPr="00DB20B3">
        <w:rPr>
          <w:rFonts w:ascii="Times New Roman" w:hAnsi="Times New Roman"/>
          <w:sz w:val="28"/>
          <w:szCs w:val="28"/>
        </w:rPr>
        <w:t>2016 г</w:t>
      </w:r>
      <w:r w:rsidR="0005610F" w:rsidRPr="00DB20B3">
        <w:rPr>
          <w:rFonts w:ascii="Times New Roman" w:hAnsi="Times New Roman"/>
          <w:sz w:val="28"/>
          <w:szCs w:val="28"/>
        </w:rPr>
        <w:t>.</w:t>
      </w:r>
      <w:r w:rsidR="00EF18A5" w:rsidRPr="00DB20B3">
        <w:rPr>
          <w:rFonts w:ascii="Times New Roman" w:hAnsi="Times New Roman"/>
          <w:b w:val="0"/>
          <w:sz w:val="28"/>
          <w:szCs w:val="28"/>
        </w:rPr>
        <w:t xml:space="preserve"> </w:t>
      </w:r>
      <w:r w:rsidR="00EF18A5" w:rsidRPr="00DB20B3">
        <w:rPr>
          <w:rFonts w:ascii="Times New Roman" w:hAnsi="Times New Roman" w:cs="Times New Roman"/>
          <w:bCs w:val="0"/>
          <w:sz w:val="22"/>
          <w:szCs w:val="22"/>
        </w:rPr>
        <w:t>НА ПРАВО ЗАКЛЮЧЕНИЯ</w:t>
      </w:r>
    </w:p>
    <w:p w:rsidR="00E90D02" w:rsidRPr="00DB20B3" w:rsidRDefault="00EF18A5" w:rsidP="00EF18A5">
      <w:pPr>
        <w:spacing w:after="0" w:line="240" w:lineRule="auto"/>
        <w:jc w:val="center"/>
        <w:rPr>
          <w:rFonts w:ascii="Times New Roman" w:eastAsia="Times New Roman" w:hAnsi="Times New Roman"/>
          <w:b/>
          <w:sz w:val="24"/>
          <w:szCs w:val="24"/>
          <w:lang w:eastAsia="ar-SA"/>
        </w:rPr>
      </w:pPr>
      <w:r w:rsidRPr="00DB20B3">
        <w:rPr>
          <w:rFonts w:ascii="Times New Roman" w:hAnsi="Times New Roman"/>
          <w:b/>
        </w:rPr>
        <w:t xml:space="preserve">ДОГОВОРА </w:t>
      </w:r>
      <w:r w:rsidRPr="00DB20B3">
        <w:rPr>
          <w:rFonts w:ascii="Times New Roman" w:hAnsi="Times New Roman"/>
          <w:b/>
          <w:spacing w:val="20"/>
        </w:rPr>
        <w:t xml:space="preserve">НА ВЫПОЛЕНИЕ </w:t>
      </w:r>
      <w:r w:rsidR="002F43A6" w:rsidRPr="00DB20B3">
        <w:rPr>
          <w:rFonts w:ascii="Times New Roman" w:hAnsi="Times New Roman"/>
          <w:b/>
          <w:spacing w:val="20"/>
        </w:rPr>
        <w:t xml:space="preserve">ПРОЕКТНО-СМЕТНОЙ ДОКУМЕНТАЦИИ, ТОПОГРАФИЧЕСКОЙ СЪЕМКИ, </w:t>
      </w:r>
      <w:r w:rsidRPr="00DB20B3">
        <w:rPr>
          <w:rFonts w:ascii="Times New Roman" w:hAnsi="Times New Roman"/>
          <w:b/>
          <w:spacing w:val="20"/>
        </w:rPr>
        <w:t>СТРОИТЕЛЬНО-МОНТАЖНЫХ РАБОТ ПО ОБЪЕКТУ:</w:t>
      </w:r>
      <w:r w:rsidR="00E90D02" w:rsidRPr="00DB20B3">
        <w:rPr>
          <w:rFonts w:ascii="Times New Roman" w:eastAsia="Times New Roman" w:hAnsi="Times New Roman"/>
          <w:b/>
          <w:sz w:val="24"/>
          <w:szCs w:val="24"/>
          <w:lang w:eastAsia="ar-SA"/>
        </w:rPr>
        <w:t xml:space="preserve"> «</w:t>
      </w:r>
      <w:r w:rsidRPr="00DB20B3">
        <w:rPr>
          <w:rFonts w:ascii="Times New Roman" w:eastAsia="Times New Roman" w:hAnsi="Times New Roman"/>
          <w:b/>
          <w:sz w:val="24"/>
          <w:szCs w:val="24"/>
          <w:lang w:eastAsia="ar-SA"/>
        </w:rPr>
        <w:t>РЕКОНСТРУКЦИЯ</w:t>
      </w:r>
      <w:r w:rsidR="00E90D02" w:rsidRPr="00DB20B3">
        <w:rPr>
          <w:rFonts w:ascii="Times New Roman" w:eastAsia="Times New Roman" w:hAnsi="Times New Roman"/>
          <w:b/>
          <w:sz w:val="24"/>
          <w:szCs w:val="24"/>
          <w:lang w:eastAsia="ar-SA"/>
        </w:rPr>
        <w:t xml:space="preserve"> </w:t>
      </w:r>
      <w:r w:rsidR="002F43A6" w:rsidRPr="00DB20B3">
        <w:rPr>
          <w:rFonts w:ascii="Times New Roman" w:eastAsia="Times New Roman" w:hAnsi="Times New Roman"/>
          <w:b/>
          <w:sz w:val="24"/>
          <w:szCs w:val="24"/>
          <w:lang w:eastAsia="ar-SA"/>
        </w:rPr>
        <w:t xml:space="preserve">КАБЕЛЬНОЙ ЛИНИИ </w:t>
      </w:r>
      <w:r w:rsidR="00E90D02" w:rsidRPr="00DB20B3">
        <w:rPr>
          <w:rFonts w:ascii="Times New Roman" w:eastAsia="Times New Roman" w:hAnsi="Times New Roman"/>
          <w:b/>
          <w:sz w:val="24"/>
          <w:szCs w:val="24"/>
          <w:lang w:eastAsia="ar-SA"/>
        </w:rPr>
        <w:t>6 кВ № 42.4</w:t>
      </w:r>
      <w:r w:rsidR="002F43A6" w:rsidRPr="00DB20B3">
        <w:rPr>
          <w:rFonts w:ascii="Times New Roman" w:eastAsia="Times New Roman" w:hAnsi="Times New Roman"/>
          <w:b/>
          <w:sz w:val="24"/>
          <w:szCs w:val="24"/>
          <w:lang w:eastAsia="ar-SA"/>
        </w:rPr>
        <w:t xml:space="preserve"> (КЛ 6 кВ ТП-42 РУ-6 кВ яч. №4-ТП-63 РУ-6 кВ яч. №3)</w:t>
      </w:r>
      <w:r w:rsidR="00E90D02" w:rsidRPr="00DB20B3">
        <w:rPr>
          <w:rFonts w:ascii="Times New Roman" w:eastAsia="Times New Roman" w:hAnsi="Times New Roman"/>
          <w:b/>
          <w:sz w:val="24"/>
          <w:szCs w:val="24"/>
          <w:lang w:eastAsia="ar-SA"/>
        </w:rPr>
        <w:t>».</w:t>
      </w:r>
    </w:p>
    <w:p w:rsidR="00F71010" w:rsidRPr="00DB20B3" w:rsidRDefault="00F71010" w:rsidP="00E90D02">
      <w:pPr>
        <w:pStyle w:val="aa"/>
        <w:tabs>
          <w:tab w:val="num" w:pos="1134"/>
        </w:tabs>
        <w:spacing w:line="276" w:lineRule="auto"/>
        <w:ind w:left="0" w:firstLine="567"/>
        <w:jc w:val="center"/>
        <w:rPr>
          <w:rFonts w:ascii="Times New Roman" w:hAnsi="Times New Roman"/>
          <w:b/>
          <w:spacing w:val="20"/>
          <w:sz w:val="22"/>
          <w:szCs w:val="22"/>
        </w:rPr>
      </w:pPr>
    </w:p>
    <w:p w:rsidR="004371DA" w:rsidRPr="00DB20B3" w:rsidRDefault="004371DA" w:rsidP="00CA297C">
      <w:pPr>
        <w:pStyle w:val="aa"/>
        <w:tabs>
          <w:tab w:val="num" w:pos="1134"/>
        </w:tabs>
        <w:spacing w:line="276" w:lineRule="auto"/>
        <w:ind w:left="0" w:firstLine="567"/>
        <w:rPr>
          <w:rFonts w:ascii="Times New Roman" w:hAnsi="Times New Roman"/>
        </w:rPr>
      </w:pPr>
      <w:r w:rsidRPr="00DB20B3">
        <w:rPr>
          <w:rFonts w:ascii="Times New Roman" w:hAnsi="Times New Roman"/>
        </w:rPr>
        <w:t>Изучив Котировочную документацию на право заключения вышеупомянутого Договора_____________________________________________________________________</w:t>
      </w:r>
      <w:r w:rsidR="00CC1F6E" w:rsidRPr="00DB20B3">
        <w:rPr>
          <w:rFonts w:ascii="Times New Roman" w:hAnsi="Times New Roman"/>
        </w:rPr>
        <w:t>________</w:t>
      </w:r>
    </w:p>
    <w:p w:rsidR="004371DA" w:rsidRPr="00DB20B3" w:rsidRDefault="004371DA" w:rsidP="00CA297C">
      <w:pPr>
        <w:pStyle w:val="aa"/>
        <w:tabs>
          <w:tab w:val="num" w:pos="1134"/>
        </w:tabs>
        <w:spacing w:line="276" w:lineRule="auto"/>
        <w:ind w:left="0" w:firstLine="567"/>
        <w:jc w:val="center"/>
        <w:rPr>
          <w:rFonts w:ascii="Times New Roman" w:hAnsi="Times New Roman"/>
          <w:i/>
          <w:sz w:val="20"/>
          <w:szCs w:val="20"/>
        </w:rPr>
      </w:pPr>
      <w:r w:rsidRPr="00DB20B3">
        <w:rPr>
          <w:rFonts w:ascii="Times New Roman" w:hAnsi="Times New Roman"/>
          <w:i/>
          <w:sz w:val="20"/>
          <w:szCs w:val="20"/>
        </w:rPr>
        <w:t>(наименование и организационно правовая форма Участника размещения заказа)</w:t>
      </w:r>
    </w:p>
    <w:p w:rsidR="004371DA" w:rsidRPr="00DB20B3" w:rsidRDefault="004371DA" w:rsidP="00CA297C">
      <w:pPr>
        <w:pStyle w:val="aa"/>
        <w:tabs>
          <w:tab w:val="num" w:pos="1134"/>
        </w:tabs>
        <w:spacing w:line="276" w:lineRule="auto"/>
        <w:ind w:left="0" w:firstLine="0"/>
        <w:rPr>
          <w:rFonts w:ascii="Times New Roman" w:hAnsi="Times New Roman"/>
        </w:rPr>
      </w:pPr>
      <w:r w:rsidRPr="00DB20B3">
        <w:rPr>
          <w:rFonts w:ascii="Times New Roman" w:hAnsi="Times New Roman"/>
        </w:rPr>
        <w:t>___________________________________________________________________________</w:t>
      </w:r>
      <w:r w:rsidR="00CC1F6E" w:rsidRPr="00DB20B3">
        <w:rPr>
          <w:rFonts w:ascii="Times New Roman" w:hAnsi="Times New Roman"/>
        </w:rPr>
        <w:t>__________</w:t>
      </w:r>
    </w:p>
    <w:p w:rsidR="004371DA" w:rsidRPr="00DB20B3" w:rsidRDefault="004371DA" w:rsidP="00CA297C">
      <w:pPr>
        <w:pStyle w:val="aa"/>
        <w:tabs>
          <w:tab w:val="num" w:pos="1134"/>
        </w:tabs>
        <w:spacing w:line="276" w:lineRule="auto"/>
        <w:ind w:left="0" w:firstLine="0"/>
        <w:rPr>
          <w:rFonts w:ascii="Times New Roman" w:hAnsi="Times New Roman"/>
        </w:rPr>
      </w:pPr>
      <w:r w:rsidRPr="00DB20B3">
        <w:rPr>
          <w:rFonts w:ascii="Times New Roman" w:hAnsi="Times New Roman"/>
        </w:rPr>
        <w:t>в лице _____________________________________________________________________</w:t>
      </w:r>
      <w:r w:rsidR="00CC1F6E" w:rsidRPr="00DB20B3">
        <w:rPr>
          <w:rFonts w:ascii="Times New Roman" w:hAnsi="Times New Roman"/>
        </w:rPr>
        <w:t>__________</w:t>
      </w:r>
    </w:p>
    <w:p w:rsidR="004371DA" w:rsidRPr="00DB20B3" w:rsidRDefault="004371DA" w:rsidP="00CA297C">
      <w:pPr>
        <w:pStyle w:val="aa"/>
        <w:tabs>
          <w:tab w:val="num" w:pos="1134"/>
        </w:tabs>
        <w:spacing w:line="276" w:lineRule="auto"/>
        <w:ind w:left="0" w:firstLine="567"/>
        <w:jc w:val="center"/>
        <w:rPr>
          <w:rFonts w:ascii="Times New Roman" w:hAnsi="Times New Roman"/>
          <w:i/>
          <w:sz w:val="20"/>
          <w:szCs w:val="20"/>
        </w:rPr>
      </w:pPr>
      <w:r w:rsidRPr="00DB20B3">
        <w:rPr>
          <w:rFonts w:ascii="Times New Roman" w:hAnsi="Times New Roman"/>
          <w:i/>
          <w:sz w:val="20"/>
          <w:szCs w:val="20"/>
        </w:rPr>
        <w:t>(наименование должности, Ф.И.О. руководителя, уполномоченного лица)</w:t>
      </w:r>
    </w:p>
    <w:p w:rsidR="004371DA" w:rsidRPr="00DB20B3" w:rsidRDefault="004371DA" w:rsidP="00CA297C">
      <w:pPr>
        <w:pStyle w:val="aa"/>
        <w:tabs>
          <w:tab w:val="num" w:pos="1134"/>
        </w:tabs>
        <w:spacing w:line="276" w:lineRule="auto"/>
        <w:ind w:left="0" w:firstLine="0"/>
        <w:rPr>
          <w:rFonts w:ascii="Times New Roman" w:hAnsi="Times New Roman"/>
        </w:rPr>
      </w:pPr>
      <w:r w:rsidRPr="00DB20B3">
        <w:rPr>
          <w:rFonts w:ascii="Times New Roman" w:hAnsi="Times New Roman"/>
        </w:rPr>
        <w:t xml:space="preserve">сообщает о согласии участвовать в </w:t>
      </w:r>
      <w:r w:rsidR="0005610F" w:rsidRPr="00DB20B3">
        <w:rPr>
          <w:rFonts w:ascii="Times New Roman" w:hAnsi="Times New Roman"/>
        </w:rPr>
        <w:t>Запросе предложений</w:t>
      </w:r>
      <w:r w:rsidR="002B4E05" w:rsidRPr="00DB20B3">
        <w:rPr>
          <w:rFonts w:ascii="Times New Roman" w:hAnsi="Times New Roman"/>
          <w:szCs w:val="24"/>
        </w:rPr>
        <w:t xml:space="preserve"> </w:t>
      </w:r>
      <w:r w:rsidRPr="00DB20B3">
        <w:rPr>
          <w:rFonts w:ascii="Times New Roman" w:hAnsi="Times New Roman"/>
        </w:rPr>
        <w:t xml:space="preserve">на условиях, установленных в </w:t>
      </w:r>
      <w:r w:rsidR="002B4E05" w:rsidRPr="00DB20B3">
        <w:rPr>
          <w:rFonts w:ascii="Times New Roman" w:hAnsi="Times New Roman"/>
        </w:rPr>
        <w:t>Котировочной документации</w:t>
      </w:r>
      <w:r w:rsidRPr="00DB20B3">
        <w:rPr>
          <w:rFonts w:ascii="Times New Roman" w:hAnsi="Times New Roman"/>
        </w:rPr>
        <w:t>, и направляет настоящую Заявку.</w:t>
      </w:r>
    </w:p>
    <w:p w:rsidR="00C14468" w:rsidRPr="00DB20B3" w:rsidRDefault="00C14468" w:rsidP="00C14468">
      <w:pPr>
        <w:pStyle w:val="aa"/>
        <w:tabs>
          <w:tab w:val="clear" w:pos="1800"/>
          <w:tab w:val="num" w:pos="709"/>
        </w:tabs>
        <w:spacing w:line="276" w:lineRule="auto"/>
        <w:ind w:left="720" w:firstLine="0"/>
        <w:rPr>
          <w:rFonts w:ascii="Times New Roman" w:hAnsi="Times New Roman"/>
        </w:rPr>
      </w:pPr>
    </w:p>
    <w:p w:rsidR="004371DA" w:rsidRPr="00DB20B3" w:rsidRDefault="002B4E05" w:rsidP="00C14468">
      <w:pPr>
        <w:pStyle w:val="aa"/>
        <w:numPr>
          <w:ilvl w:val="0"/>
          <w:numId w:val="7"/>
        </w:numPr>
        <w:tabs>
          <w:tab w:val="num" w:pos="709"/>
        </w:tabs>
        <w:spacing w:line="276" w:lineRule="auto"/>
        <w:rPr>
          <w:rFonts w:ascii="Times New Roman" w:hAnsi="Times New Roman"/>
        </w:rPr>
      </w:pPr>
      <w:r w:rsidRPr="00DB20B3">
        <w:rPr>
          <w:rFonts w:ascii="Times New Roman" w:hAnsi="Times New Roman"/>
        </w:rPr>
        <w:t>Информация об У</w:t>
      </w:r>
      <w:r w:rsidR="004371DA" w:rsidRPr="00DB20B3">
        <w:rPr>
          <w:rFonts w:ascii="Times New Roman" w:hAnsi="Times New Roman"/>
        </w:rPr>
        <w:t>частнике:</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756"/>
      </w:tblGrid>
      <w:tr w:rsidR="004371DA" w:rsidRPr="00DB20B3" w:rsidTr="00C65CBE">
        <w:tc>
          <w:tcPr>
            <w:tcW w:w="4968" w:type="dxa"/>
          </w:tcPr>
          <w:p w:rsidR="004371DA" w:rsidRPr="00DB20B3" w:rsidRDefault="004371DA" w:rsidP="002E4827">
            <w:pPr>
              <w:pStyle w:val="aa"/>
              <w:tabs>
                <w:tab w:val="num" w:pos="1134"/>
              </w:tabs>
              <w:spacing w:line="276" w:lineRule="auto"/>
              <w:ind w:left="0" w:firstLine="0"/>
              <w:jc w:val="left"/>
              <w:rPr>
                <w:rFonts w:ascii="Times New Roman" w:hAnsi="Times New Roman"/>
                <w:lang w:eastAsia="en-US"/>
              </w:rPr>
            </w:pPr>
            <w:r w:rsidRPr="00DB20B3">
              <w:rPr>
                <w:rFonts w:ascii="Times New Roman" w:hAnsi="Times New Roman"/>
                <w:lang w:eastAsia="en-US"/>
              </w:rPr>
              <w:t>Полное наименование Участника с указанием организационно-правовой формы</w:t>
            </w:r>
            <w:r w:rsidR="0094668B" w:rsidRPr="00DB20B3">
              <w:rPr>
                <w:rFonts w:ascii="Times New Roman" w:hAnsi="Times New Roman"/>
                <w:lang w:eastAsia="en-US"/>
              </w:rPr>
              <w:t>:</w:t>
            </w:r>
          </w:p>
        </w:tc>
        <w:tc>
          <w:tcPr>
            <w:tcW w:w="4756" w:type="dxa"/>
          </w:tcPr>
          <w:p w:rsidR="004371DA" w:rsidRPr="00DB20B3" w:rsidRDefault="004371DA" w:rsidP="001A0E65">
            <w:pPr>
              <w:pStyle w:val="aa"/>
              <w:tabs>
                <w:tab w:val="num" w:pos="1134"/>
              </w:tabs>
              <w:spacing w:line="276" w:lineRule="auto"/>
              <w:ind w:left="0" w:firstLine="567"/>
              <w:rPr>
                <w:rFonts w:ascii="Times New Roman" w:hAnsi="Times New Roman"/>
                <w:lang w:eastAsia="en-US"/>
              </w:rPr>
            </w:pPr>
          </w:p>
        </w:tc>
      </w:tr>
      <w:tr w:rsidR="004371DA" w:rsidRPr="00DB20B3" w:rsidTr="00C65CBE">
        <w:tc>
          <w:tcPr>
            <w:tcW w:w="4968" w:type="dxa"/>
          </w:tcPr>
          <w:p w:rsidR="004371DA" w:rsidRPr="00DB20B3" w:rsidRDefault="004371DA" w:rsidP="002E4827">
            <w:pPr>
              <w:pStyle w:val="aa"/>
              <w:tabs>
                <w:tab w:val="num" w:pos="1134"/>
              </w:tabs>
              <w:spacing w:line="276" w:lineRule="auto"/>
              <w:ind w:left="720" w:hanging="720"/>
              <w:jc w:val="left"/>
              <w:rPr>
                <w:rFonts w:ascii="Times New Roman" w:hAnsi="Times New Roman"/>
                <w:lang w:eastAsia="en-US"/>
              </w:rPr>
            </w:pPr>
            <w:r w:rsidRPr="00DB20B3">
              <w:rPr>
                <w:rFonts w:ascii="Times New Roman" w:hAnsi="Times New Roman"/>
                <w:lang w:eastAsia="en-US"/>
              </w:rPr>
              <w:t>Сокращенное наименование Участника</w:t>
            </w:r>
            <w:r w:rsidR="0094668B" w:rsidRPr="00DB20B3">
              <w:rPr>
                <w:rFonts w:ascii="Times New Roman" w:hAnsi="Times New Roman"/>
                <w:lang w:eastAsia="en-US"/>
              </w:rPr>
              <w:t>:</w:t>
            </w:r>
          </w:p>
        </w:tc>
        <w:tc>
          <w:tcPr>
            <w:tcW w:w="4756" w:type="dxa"/>
          </w:tcPr>
          <w:p w:rsidR="004371DA" w:rsidRPr="00DB20B3" w:rsidRDefault="004371DA" w:rsidP="001A0E65">
            <w:pPr>
              <w:pStyle w:val="aa"/>
              <w:tabs>
                <w:tab w:val="num" w:pos="1134"/>
              </w:tabs>
              <w:spacing w:line="276" w:lineRule="auto"/>
              <w:ind w:left="0" w:firstLine="567"/>
              <w:rPr>
                <w:rFonts w:ascii="Times New Roman" w:hAnsi="Times New Roman"/>
                <w:lang w:eastAsia="en-US"/>
              </w:rPr>
            </w:pPr>
          </w:p>
        </w:tc>
      </w:tr>
      <w:tr w:rsidR="004371DA" w:rsidRPr="00DB20B3" w:rsidTr="00C65CBE">
        <w:trPr>
          <w:trHeight w:val="365"/>
        </w:trPr>
        <w:tc>
          <w:tcPr>
            <w:tcW w:w="4968" w:type="dxa"/>
          </w:tcPr>
          <w:p w:rsidR="004371DA" w:rsidRPr="00DB20B3" w:rsidRDefault="004371DA" w:rsidP="002E4827">
            <w:pPr>
              <w:pStyle w:val="aa"/>
              <w:tabs>
                <w:tab w:val="num" w:pos="1134"/>
              </w:tabs>
              <w:spacing w:line="276" w:lineRule="auto"/>
              <w:ind w:left="0" w:firstLine="0"/>
              <w:jc w:val="left"/>
              <w:rPr>
                <w:rFonts w:ascii="Times New Roman" w:hAnsi="Times New Roman"/>
                <w:lang w:eastAsia="en-US"/>
              </w:rPr>
            </w:pPr>
            <w:r w:rsidRPr="00DB20B3">
              <w:rPr>
                <w:rFonts w:ascii="Times New Roman" w:hAnsi="Times New Roman"/>
                <w:lang w:eastAsia="en-US"/>
              </w:rPr>
              <w:t>ОГРН</w:t>
            </w:r>
            <w:r w:rsidR="0094668B" w:rsidRPr="00DB20B3">
              <w:rPr>
                <w:rFonts w:ascii="Times New Roman" w:hAnsi="Times New Roman"/>
                <w:lang w:eastAsia="en-US"/>
              </w:rPr>
              <w:t>:</w:t>
            </w:r>
          </w:p>
        </w:tc>
        <w:tc>
          <w:tcPr>
            <w:tcW w:w="4756" w:type="dxa"/>
          </w:tcPr>
          <w:p w:rsidR="004371DA" w:rsidRPr="00DB20B3" w:rsidRDefault="004371DA" w:rsidP="001A0E65">
            <w:pPr>
              <w:pStyle w:val="aa"/>
              <w:tabs>
                <w:tab w:val="num" w:pos="1134"/>
              </w:tabs>
              <w:spacing w:line="276" w:lineRule="auto"/>
              <w:ind w:left="0" w:firstLine="567"/>
              <w:rPr>
                <w:rFonts w:ascii="Times New Roman" w:hAnsi="Times New Roman"/>
                <w:lang w:eastAsia="en-US"/>
              </w:rPr>
            </w:pPr>
          </w:p>
        </w:tc>
      </w:tr>
      <w:tr w:rsidR="004371DA" w:rsidRPr="00DB20B3" w:rsidTr="00C65CBE">
        <w:trPr>
          <w:trHeight w:val="390"/>
        </w:trPr>
        <w:tc>
          <w:tcPr>
            <w:tcW w:w="4968" w:type="dxa"/>
          </w:tcPr>
          <w:p w:rsidR="004371DA" w:rsidRPr="00DB20B3" w:rsidRDefault="0094668B" w:rsidP="002E4827">
            <w:pPr>
              <w:pStyle w:val="aa"/>
              <w:tabs>
                <w:tab w:val="num" w:pos="1134"/>
              </w:tabs>
              <w:spacing w:line="276" w:lineRule="auto"/>
              <w:ind w:left="0" w:firstLine="0"/>
              <w:jc w:val="left"/>
              <w:rPr>
                <w:rFonts w:ascii="Times New Roman" w:hAnsi="Times New Roman"/>
                <w:lang w:eastAsia="en-US"/>
              </w:rPr>
            </w:pPr>
            <w:r w:rsidRPr="00DB20B3">
              <w:rPr>
                <w:rFonts w:ascii="Times New Roman" w:hAnsi="Times New Roman"/>
                <w:lang w:eastAsia="en-US"/>
              </w:rPr>
              <w:t>ИНН/КПП:</w:t>
            </w:r>
          </w:p>
        </w:tc>
        <w:tc>
          <w:tcPr>
            <w:tcW w:w="4756" w:type="dxa"/>
          </w:tcPr>
          <w:p w:rsidR="004371DA" w:rsidRPr="00DB20B3" w:rsidRDefault="004371DA" w:rsidP="001A0E65">
            <w:pPr>
              <w:pStyle w:val="aa"/>
              <w:tabs>
                <w:tab w:val="num" w:pos="1134"/>
              </w:tabs>
              <w:spacing w:line="276" w:lineRule="auto"/>
              <w:ind w:left="0" w:firstLine="567"/>
              <w:rPr>
                <w:rFonts w:ascii="Times New Roman" w:hAnsi="Times New Roman"/>
                <w:lang w:eastAsia="en-US"/>
              </w:rPr>
            </w:pPr>
          </w:p>
        </w:tc>
      </w:tr>
      <w:tr w:rsidR="004371DA" w:rsidRPr="00DB20B3" w:rsidTr="00C65CBE">
        <w:trPr>
          <w:trHeight w:val="345"/>
        </w:trPr>
        <w:tc>
          <w:tcPr>
            <w:tcW w:w="4968" w:type="dxa"/>
          </w:tcPr>
          <w:p w:rsidR="004371DA" w:rsidRPr="00DB20B3" w:rsidRDefault="004371DA" w:rsidP="002E4827">
            <w:pPr>
              <w:pStyle w:val="aa"/>
              <w:tabs>
                <w:tab w:val="num" w:pos="1134"/>
              </w:tabs>
              <w:spacing w:line="276" w:lineRule="auto"/>
              <w:ind w:left="0" w:firstLine="0"/>
              <w:jc w:val="left"/>
              <w:rPr>
                <w:rFonts w:ascii="Times New Roman" w:hAnsi="Times New Roman"/>
                <w:lang w:eastAsia="en-US"/>
              </w:rPr>
            </w:pPr>
            <w:r w:rsidRPr="00DB20B3">
              <w:rPr>
                <w:rFonts w:ascii="Times New Roman" w:hAnsi="Times New Roman"/>
                <w:lang w:eastAsia="en-US"/>
              </w:rPr>
              <w:t>Юридический адрес</w:t>
            </w:r>
            <w:r w:rsidR="0094668B" w:rsidRPr="00DB20B3">
              <w:rPr>
                <w:rFonts w:ascii="Times New Roman" w:hAnsi="Times New Roman"/>
                <w:lang w:eastAsia="en-US"/>
              </w:rPr>
              <w:t>:</w:t>
            </w:r>
          </w:p>
        </w:tc>
        <w:tc>
          <w:tcPr>
            <w:tcW w:w="4756" w:type="dxa"/>
          </w:tcPr>
          <w:p w:rsidR="004371DA" w:rsidRPr="00DB20B3" w:rsidRDefault="004371DA" w:rsidP="001A0E65">
            <w:pPr>
              <w:pStyle w:val="aa"/>
              <w:tabs>
                <w:tab w:val="num" w:pos="1134"/>
              </w:tabs>
              <w:spacing w:line="276" w:lineRule="auto"/>
              <w:ind w:left="0" w:firstLine="567"/>
              <w:rPr>
                <w:rFonts w:ascii="Times New Roman" w:hAnsi="Times New Roman"/>
                <w:lang w:eastAsia="en-US"/>
              </w:rPr>
            </w:pPr>
          </w:p>
        </w:tc>
      </w:tr>
      <w:tr w:rsidR="004371DA" w:rsidRPr="00DB20B3" w:rsidTr="00C65CBE">
        <w:trPr>
          <w:trHeight w:val="174"/>
        </w:trPr>
        <w:tc>
          <w:tcPr>
            <w:tcW w:w="4968" w:type="dxa"/>
          </w:tcPr>
          <w:p w:rsidR="004371DA" w:rsidRPr="00DB20B3" w:rsidRDefault="004371DA" w:rsidP="002E4827">
            <w:pPr>
              <w:pStyle w:val="aa"/>
              <w:tabs>
                <w:tab w:val="num" w:pos="1134"/>
              </w:tabs>
              <w:spacing w:line="276" w:lineRule="auto"/>
              <w:ind w:left="0" w:firstLine="0"/>
              <w:jc w:val="left"/>
              <w:rPr>
                <w:rFonts w:ascii="Times New Roman" w:hAnsi="Times New Roman"/>
                <w:lang w:eastAsia="en-US"/>
              </w:rPr>
            </w:pPr>
            <w:r w:rsidRPr="00DB20B3">
              <w:rPr>
                <w:rFonts w:ascii="Times New Roman" w:hAnsi="Times New Roman"/>
                <w:lang w:eastAsia="en-US"/>
              </w:rPr>
              <w:t>Почтовый адрес</w:t>
            </w:r>
            <w:r w:rsidR="0094668B" w:rsidRPr="00DB20B3">
              <w:rPr>
                <w:rFonts w:ascii="Times New Roman" w:hAnsi="Times New Roman"/>
                <w:lang w:eastAsia="en-US"/>
              </w:rPr>
              <w:t>:</w:t>
            </w:r>
          </w:p>
        </w:tc>
        <w:tc>
          <w:tcPr>
            <w:tcW w:w="4756" w:type="dxa"/>
          </w:tcPr>
          <w:p w:rsidR="004371DA" w:rsidRPr="00DB20B3" w:rsidRDefault="004371DA" w:rsidP="001A0E65">
            <w:pPr>
              <w:pStyle w:val="aa"/>
              <w:tabs>
                <w:tab w:val="num" w:pos="1134"/>
              </w:tabs>
              <w:spacing w:line="276" w:lineRule="auto"/>
              <w:ind w:left="0" w:firstLine="567"/>
              <w:rPr>
                <w:rFonts w:ascii="Times New Roman" w:hAnsi="Times New Roman"/>
                <w:lang w:eastAsia="en-US"/>
              </w:rPr>
            </w:pPr>
          </w:p>
        </w:tc>
      </w:tr>
      <w:tr w:rsidR="004371DA" w:rsidRPr="00DB20B3" w:rsidTr="00C65CBE">
        <w:trPr>
          <w:trHeight w:val="714"/>
        </w:trPr>
        <w:tc>
          <w:tcPr>
            <w:tcW w:w="4968" w:type="dxa"/>
          </w:tcPr>
          <w:p w:rsidR="004371DA" w:rsidRPr="00DB20B3" w:rsidRDefault="004371DA" w:rsidP="002E4827">
            <w:pPr>
              <w:pStyle w:val="aa"/>
              <w:tabs>
                <w:tab w:val="num" w:pos="1134"/>
              </w:tabs>
              <w:spacing w:line="276" w:lineRule="auto"/>
              <w:ind w:left="0" w:firstLine="0"/>
              <w:jc w:val="left"/>
              <w:rPr>
                <w:rFonts w:ascii="Times New Roman" w:hAnsi="Times New Roman"/>
                <w:lang w:eastAsia="en-US"/>
              </w:rPr>
            </w:pPr>
            <w:r w:rsidRPr="00DB20B3">
              <w:rPr>
                <w:rFonts w:ascii="Times New Roman" w:hAnsi="Times New Roman"/>
                <w:lang w:eastAsia="en-US"/>
              </w:rPr>
              <w:t>Банковские реквизиты (наименование и адрес банка, номер расчетного счета Участника в банке, телефоны банка, прочие банковские реквизиты)</w:t>
            </w:r>
            <w:r w:rsidR="0094668B" w:rsidRPr="00DB20B3">
              <w:rPr>
                <w:rFonts w:ascii="Times New Roman" w:hAnsi="Times New Roman"/>
                <w:lang w:eastAsia="en-US"/>
              </w:rPr>
              <w:t>:</w:t>
            </w:r>
          </w:p>
        </w:tc>
        <w:tc>
          <w:tcPr>
            <w:tcW w:w="4756" w:type="dxa"/>
          </w:tcPr>
          <w:p w:rsidR="004371DA" w:rsidRPr="00DB20B3" w:rsidRDefault="004371DA" w:rsidP="001A0E65">
            <w:pPr>
              <w:pStyle w:val="aa"/>
              <w:tabs>
                <w:tab w:val="num" w:pos="1134"/>
              </w:tabs>
              <w:spacing w:line="276" w:lineRule="auto"/>
              <w:ind w:left="0" w:firstLine="567"/>
              <w:rPr>
                <w:rFonts w:ascii="Times New Roman" w:hAnsi="Times New Roman"/>
                <w:lang w:eastAsia="en-US"/>
              </w:rPr>
            </w:pPr>
          </w:p>
        </w:tc>
      </w:tr>
      <w:tr w:rsidR="004371DA" w:rsidRPr="00DB20B3" w:rsidTr="00C65CBE">
        <w:trPr>
          <w:trHeight w:val="427"/>
        </w:trPr>
        <w:tc>
          <w:tcPr>
            <w:tcW w:w="4968" w:type="dxa"/>
          </w:tcPr>
          <w:p w:rsidR="004371DA" w:rsidRPr="00DB20B3" w:rsidRDefault="004371DA" w:rsidP="002E4827">
            <w:pPr>
              <w:pStyle w:val="aa"/>
              <w:tabs>
                <w:tab w:val="num" w:pos="1134"/>
              </w:tabs>
              <w:spacing w:line="276" w:lineRule="auto"/>
              <w:ind w:left="0" w:firstLine="0"/>
              <w:jc w:val="left"/>
              <w:rPr>
                <w:rFonts w:ascii="Times New Roman" w:hAnsi="Times New Roman"/>
                <w:lang w:eastAsia="en-US"/>
              </w:rPr>
            </w:pPr>
            <w:r w:rsidRPr="00DB20B3">
              <w:rPr>
                <w:rFonts w:ascii="Times New Roman" w:hAnsi="Times New Roman"/>
                <w:lang w:eastAsia="en-US"/>
              </w:rPr>
              <w:t>Телефоны Участника (с указанием кода города)</w:t>
            </w:r>
            <w:r w:rsidR="0094668B" w:rsidRPr="00DB20B3">
              <w:rPr>
                <w:rFonts w:ascii="Times New Roman" w:hAnsi="Times New Roman"/>
                <w:lang w:eastAsia="en-US"/>
              </w:rPr>
              <w:t>:</w:t>
            </w:r>
          </w:p>
        </w:tc>
        <w:tc>
          <w:tcPr>
            <w:tcW w:w="4756" w:type="dxa"/>
          </w:tcPr>
          <w:p w:rsidR="004371DA" w:rsidRPr="00DB20B3" w:rsidRDefault="004371DA" w:rsidP="001A0E65">
            <w:pPr>
              <w:pStyle w:val="aa"/>
              <w:tabs>
                <w:tab w:val="num" w:pos="1134"/>
              </w:tabs>
              <w:spacing w:line="276" w:lineRule="auto"/>
              <w:ind w:left="0" w:firstLine="567"/>
              <w:rPr>
                <w:rFonts w:ascii="Times New Roman" w:hAnsi="Times New Roman"/>
                <w:lang w:eastAsia="en-US"/>
              </w:rPr>
            </w:pPr>
          </w:p>
        </w:tc>
      </w:tr>
      <w:tr w:rsidR="004371DA" w:rsidRPr="00DB20B3" w:rsidTr="00C65CBE">
        <w:trPr>
          <w:trHeight w:val="386"/>
        </w:trPr>
        <w:tc>
          <w:tcPr>
            <w:tcW w:w="4968" w:type="dxa"/>
          </w:tcPr>
          <w:p w:rsidR="004371DA" w:rsidRPr="00DB20B3" w:rsidRDefault="004371DA" w:rsidP="002E4827">
            <w:pPr>
              <w:pStyle w:val="aa"/>
              <w:tabs>
                <w:tab w:val="num" w:pos="1134"/>
              </w:tabs>
              <w:spacing w:line="276" w:lineRule="auto"/>
              <w:ind w:left="0" w:firstLine="0"/>
              <w:jc w:val="left"/>
              <w:rPr>
                <w:rFonts w:ascii="Times New Roman" w:hAnsi="Times New Roman"/>
                <w:lang w:eastAsia="en-US"/>
              </w:rPr>
            </w:pPr>
            <w:r w:rsidRPr="00DB20B3">
              <w:rPr>
                <w:rFonts w:ascii="Times New Roman" w:hAnsi="Times New Roman"/>
                <w:lang w:eastAsia="en-US"/>
              </w:rPr>
              <w:t>Факс Участника (с указанием кода города)</w:t>
            </w:r>
            <w:r w:rsidR="0094668B" w:rsidRPr="00DB20B3">
              <w:rPr>
                <w:rFonts w:ascii="Times New Roman" w:hAnsi="Times New Roman"/>
                <w:lang w:eastAsia="en-US"/>
              </w:rPr>
              <w:t>:</w:t>
            </w:r>
          </w:p>
        </w:tc>
        <w:tc>
          <w:tcPr>
            <w:tcW w:w="4756" w:type="dxa"/>
          </w:tcPr>
          <w:p w:rsidR="004371DA" w:rsidRPr="00DB20B3" w:rsidRDefault="004371DA" w:rsidP="001A0E65">
            <w:pPr>
              <w:pStyle w:val="aa"/>
              <w:tabs>
                <w:tab w:val="num" w:pos="1134"/>
              </w:tabs>
              <w:spacing w:line="276" w:lineRule="auto"/>
              <w:ind w:left="0" w:firstLine="567"/>
              <w:rPr>
                <w:rFonts w:ascii="Times New Roman" w:hAnsi="Times New Roman"/>
                <w:lang w:eastAsia="en-US"/>
              </w:rPr>
            </w:pPr>
          </w:p>
        </w:tc>
      </w:tr>
      <w:tr w:rsidR="004371DA" w:rsidRPr="00DB20B3" w:rsidTr="00C65CBE">
        <w:trPr>
          <w:trHeight w:val="355"/>
        </w:trPr>
        <w:tc>
          <w:tcPr>
            <w:tcW w:w="4968" w:type="dxa"/>
          </w:tcPr>
          <w:p w:rsidR="004371DA" w:rsidRPr="00DB20B3" w:rsidRDefault="004371DA" w:rsidP="002E4827">
            <w:pPr>
              <w:pStyle w:val="aa"/>
              <w:tabs>
                <w:tab w:val="num" w:pos="1134"/>
              </w:tabs>
              <w:spacing w:line="276" w:lineRule="auto"/>
              <w:ind w:left="0" w:firstLine="0"/>
              <w:jc w:val="left"/>
              <w:rPr>
                <w:rFonts w:ascii="Times New Roman" w:hAnsi="Times New Roman"/>
                <w:lang w:eastAsia="en-US"/>
              </w:rPr>
            </w:pPr>
            <w:r w:rsidRPr="00DB20B3">
              <w:rPr>
                <w:rFonts w:ascii="Times New Roman" w:hAnsi="Times New Roman"/>
                <w:lang w:eastAsia="en-US"/>
              </w:rPr>
              <w:t>Ад</w:t>
            </w:r>
            <w:r w:rsidR="0094668B" w:rsidRPr="00DB20B3">
              <w:rPr>
                <w:rFonts w:ascii="Times New Roman" w:hAnsi="Times New Roman"/>
                <w:lang w:eastAsia="en-US"/>
              </w:rPr>
              <w:t>рес электронной почты Участника:</w:t>
            </w:r>
          </w:p>
        </w:tc>
        <w:tc>
          <w:tcPr>
            <w:tcW w:w="4756" w:type="dxa"/>
          </w:tcPr>
          <w:p w:rsidR="004371DA" w:rsidRPr="00DB20B3" w:rsidRDefault="004371DA" w:rsidP="001A0E65">
            <w:pPr>
              <w:pStyle w:val="aa"/>
              <w:tabs>
                <w:tab w:val="num" w:pos="1134"/>
              </w:tabs>
              <w:spacing w:line="276" w:lineRule="auto"/>
              <w:ind w:left="0" w:firstLine="567"/>
              <w:rPr>
                <w:rFonts w:ascii="Times New Roman" w:hAnsi="Times New Roman"/>
                <w:lang w:eastAsia="en-US"/>
              </w:rPr>
            </w:pPr>
          </w:p>
        </w:tc>
      </w:tr>
      <w:tr w:rsidR="004371DA" w:rsidRPr="00DB20B3" w:rsidTr="00C65CBE">
        <w:trPr>
          <w:trHeight w:val="714"/>
        </w:trPr>
        <w:tc>
          <w:tcPr>
            <w:tcW w:w="4968" w:type="dxa"/>
          </w:tcPr>
          <w:p w:rsidR="004371DA" w:rsidRPr="00DB20B3" w:rsidRDefault="004371DA" w:rsidP="002E4827">
            <w:pPr>
              <w:pStyle w:val="aa"/>
              <w:tabs>
                <w:tab w:val="num" w:pos="1134"/>
              </w:tabs>
              <w:spacing w:line="276" w:lineRule="auto"/>
              <w:ind w:left="0" w:firstLine="0"/>
              <w:jc w:val="left"/>
              <w:rPr>
                <w:rFonts w:ascii="Times New Roman" w:hAnsi="Times New Roman"/>
                <w:lang w:eastAsia="en-US"/>
              </w:rPr>
            </w:pPr>
            <w:r w:rsidRPr="00DB20B3">
              <w:rPr>
                <w:rFonts w:ascii="Times New Roman" w:hAnsi="Times New Roman"/>
                <w:lang w:eastAsia="en-US"/>
              </w:rPr>
              <w:t>Фамилия, Имя и Отчество руководителя Участника, имеющего право подписи согласно учредительным документам, с указанием должности и контактного телефона</w:t>
            </w:r>
            <w:r w:rsidR="0094668B" w:rsidRPr="00DB20B3">
              <w:rPr>
                <w:rFonts w:ascii="Times New Roman" w:hAnsi="Times New Roman"/>
                <w:lang w:eastAsia="en-US"/>
              </w:rPr>
              <w:t>:</w:t>
            </w:r>
          </w:p>
        </w:tc>
        <w:tc>
          <w:tcPr>
            <w:tcW w:w="4756" w:type="dxa"/>
          </w:tcPr>
          <w:p w:rsidR="004371DA" w:rsidRPr="00DB20B3" w:rsidRDefault="004371DA" w:rsidP="001A0E65">
            <w:pPr>
              <w:pStyle w:val="aa"/>
              <w:tabs>
                <w:tab w:val="num" w:pos="1134"/>
              </w:tabs>
              <w:spacing w:line="276" w:lineRule="auto"/>
              <w:ind w:left="0" w:firstLine="567"/>
              <w:rPr>
                <w:rFonts w:ascii="Times New Roman" w:hAnsi="Times New Roman"/>
                <w:lang w:eastAsia="en-US"/>
              </w:rPr>
            </w:pPr>
          </w:p>
        </w:tc>
      </w:tr>
    </w:tbl>
    <w:p w:rsidR="0005610F" w:rsidRPr="00DB20B3" w:rsidRDefault="0005610F" w:rsidP="002925D6">
      <w:pPr>
        <w:numPr>
          <w:ilvl w:val="0"/>
          <w:numId w:val="7"/>
        </w:numPr>
        <w:spacing w:after="0" w:line="240" w:lineRule="auto"/>
        <w:jc w:val="both"/>
        <w:rPr>
          <w:rFonts w:ascii="Times New Roman" w:hAnsi="Times New Roman"/>
          <w:sz w:val="24"/>
          <w:szCs w:val="24"/>
        </w:rPr>
      </w:pPr>
      <w:r w:rsidRPr="00DB20B3">
        <w:rPr>
          <w:rFonts w:ascii="Times New Roman" w:hAnsi="Times New Roman"/>
          <w:sz w:val="24"/>
          <w:szCs w:val="24"/>
        </w:rPr>
        <w:t xml:space="preserve">Участник сообщает о своем намерении </w:t>
      </w:r>
      <w:r w:rsidR="002925D6" w:rsidRPr="00DB20B3">
        <w:rPr>
          <w:rFonts w:ascii="Times New Roman" w:hAnsi="Times New Roman"/>
          <w:b/>
          <w:sz w:val="24"/>
          <w:szCs w:val="24"/>
        </w:rPr>
        <w:t>выполнить разработку проектно-сметной документации, топографическую съемку, строительно-монтажные работы по объекту: «Реконструкция кабельной линии 6 кВ 42.4 (КЛ 6 кВ ТП-42 РУ-6 кВ яч. №4 – ТП-63 РУ-6 кВ яч. №3)»</w:t>
      </w:r>
      <w:r w:rsidR="008D2EB6" w:rsidRPr="00DB20B3">
        <w:rPr>
          <w:rFonts w:ascii="Times New Roman" w:hAnsi="Times New Roman"/>
          <w:b/>
          <w:sz w:val="24"/>
          <w:szCs w:val="24"/>
        </w:rPr>
        <w:t xml:space="preserve"> </w:t>
      </w:r>
      <w:r w:rsidR="008D2EB6" w:rsidRPr="00DB20B3">
        <w:rPr>
          <w:rFonts w:ascii="Times New Roman" w:hAnsi="Times New Roman"/>
          <w:sz w:val="24"/>
          <w:szCs w:val="24"/>
        </w:rPr>
        <w:t>по</w:t>
      </w:r>
      <w:r w:rsidRPr="00DB20B3">
        <w:rPr>
          <w:rFonts w:ascii="Times New Roman" w:hAnsi="Times New Roman"/>
          <w:sz w:val="24"/>
          <w:szCs w:val="24"/>
        </w:rPr>
        <w:t xml:space="preserve"> Запрос</w:t>
      </w:r>
      <w:r w:rsidR="008D2EB6" w:rsidRPr="00DB20B3">
        <w:rPr>
          <w:rFonts w:ascii="Times New Roman" w:hAnsi="Times New Roman"/>
          <w:sz w:val="24"/>
          <w:szCs w:val="24"/>
        </w:rPr>
        <w:t>у</w:t>
      </w:r>
      <w:r w:rsidRPr="00DB20B3">
        <w:rPr>
          <w:rFonts w:ascii="Times New Roman" w:hAnsi="Times New Roman"/>
          <w:sz w:val="24"/>
          <w:szCs w:val="24"/>
        </w:rPr>
        <w:t xml:space="preserve"> предложений № 3 от </w:t>
      </w:r>
      <w:r w:rsidR="002925D6" w:rsidRPr="00DB20B3">
        <w:rPr>
          <w:rFonts w:ascii="Times New Roman" w:hAnsi="Times New Roman"/>
          <w:sz w:val="24"/>
          <w:szCs w:val="24"/>
        </w:rPr>
        <w:t>1</w:t>
      </w:r>
      <w:r w:rsidR="008D2EB6" w:rsidRPr="00DB20B3">
        <w:rPr>
          <w:rFonts w:ascii="Times New Roman" w:hAnsi="Times New Roman"/>
          <w:sz w:val="24"/>
          <w:szCs w:val="24"/>
        </w:rPr>
        <w:t>3</w:t>
      </w:r>
      <w:r w:rsidR="002925D6" w:rsidRPr="00DB20B3">
        <w:rPr>
          <w:rFonts w:ascii="Times New Roman" w:hAnsi="Times New Roman"/>
          <w:sz w:val="24"/>
          <w:szCs w:val="24"/>
        </w:rPr>
        <w:t xml:space="preserve"> июл</w:t>
      </w:r>
      <w:r w:rsidRPr="00DB20B3">
        <w:rPr>
          <w:rFonts w:ascii="Times New Roman" w:hAnsi="Times New Roman"/>
          <w:sz w:val="24"/>
          <w:szCs w:val="24"/>
        </w:rPr>
        <w:t>я 2016 г. на следующих условиях:</w:t>
      </w:r>
    </w:p>
    <w:tbl>
      <w:tblPr>
        <w:tblW w:w="100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924"/>
        <w:gridCol w:w="762"/>
        <w:gridCol w:w="763"/>
        <w:gridCol w:w="1526"/>
        <w:gridCol w:w="1779"/>
        <w:gridCol w:w="1780"/>
      </w:tblGrid>
      <w:tr w:rsidR="0005610F" w:rsidRPr="00DB20B3" w:rsidTr="0005610F">
        <w:trPr>
          <w:trHeight w:val="999"/>
        </w:trPr>
        <w:tc>
          <w:tcPr>
            <w:tcW w:w="508" w:type="dxa"/>
          </w:tcPr>
          <w:p w:rsidR="0005610F" w:rsidRPr="00DB20B3" w:rsidRDefault="0005610F" w:rsidP="009755E4">
            <w:pPr>
              <w:pStyle w:val="ab"/>
              <w:jc w:val="center"/>
              <w:rPr>
                <w:b/>
                <w:sz w:val="16"/>
                <w:szCs w:val="16"/>
                <w:lang w:eastAsia="en-US"/>
              </w:rPr>
            </w:pPr>
            <w:r w:rsidRPr="00DB20B3">
              <w:rPr>
                <w:b/>
                <w:sz w:val="16"/>
                <w:szCs w:val="16"/>
                <w:lang w:eastAsia="en-US"/>
              </w:rPr>
              <w:t>№ п/п</w:t>
            </w:r>
          </w:p>
        </w:tc>
        <w:tc>
          <w:tcPr>
            <w:tcW w:w="2924" w:type="dxa"/>
          </w:tcPr>
          <w:p w:rsidR="0005610F" w:rsidRPr="00DB20B3" w:rsidRDefault="0005610F" w:rsidP="009755E4">
            <w:pPr>
              <w:pStyle w:val="ab"/>
              <w:jc w:val="center"/>
              <w:rPr>
                <w:b/>
                <w:sz w:val="20"/>
                <w:lang w:eastAsia="en-US"/>
              </w:rPr>
            </w:pPr>
            <w:r w:rsidRPr="00DB20B3">
              <w:rPr>
                <w:b/>
                <w:sz w:val="20"/>
                <w:lang w:eastAsia="en-US"/>
              </w:rPr>
              <w:t>Наименование объекта и вида работ</w:t>
            </w:r>
          </w:p>
        </w:tc>
        <w:tc>
          <w:tcPr>
            <w:tcW w:w="762" w:type="dxa"/>
          </w:tcPr>
          <w:p w:rsidR="0005610F" w:rsidRPr="00DB20B3" w:rsidRDefault="0005610F" w:rsidP="009755E4">
            <w:pPr>
              <w:pStyle w:val="ab"/>
              <w:jc w:val="center"/>
              <w:rPr>
                <w:b/>
                <w:sz w:val="20"/>
                <w:lang w:eastAsia="en-US"/>
              </w:rPr>
            </w:pPr>
            <w:r w:rsidRPr="00DB20B3">
              <w:rPr>
                <w:b/>
                <w:sz w:val="20"/>
                <w:lang w:eastAsia="en-US"/>
              </w:rPr>
              <w:t>Ед. изм.</w:t>
            </w:r>
          </w:p>
        </w:tc>
        <w:tc>
          <w:tcPr>
            <w:tcW w:w="763" w:type="dxa"/>
          </w:tcPr>
          <w:p w:rsidR="0005610F" w:rsidRPr="00DB20B3" w:rsidRDefault="0005610F" w:rsidP="009755E4">
            <w:pPr>
              <w:pStyle w:val="ab"/>
              <w:jc w:val="center"/>
              <w:rPr>
                <w:b/>
                <w:sz w:val="20"/>
                <w:lang w:eastAsia="en-US"/>
              </w:rPr>
            </w:pPr>
            <w:r w:rsidRPr="00DB20B3">
              <w:rPr>
                <w:b/>
                <w:sz w:val="20"/>
                <w:lang w:eastAsia="en-US"/>
              </w:rPr>
              <w:t>Кол-во</w:t>
            </w:r>
          </w:p>
        </w:tc>
        <w:tc>
          <w:tcPr>
            <w:tcW w:w="1526" w:type="dxa"/>
          </w:tcPr>
          <w:p w:rsidR="0005610F" w:rsidRPr="00DB20B3" w:rsidRDefault="0005610F" w:rsidP="009755E4">
            <w:pPr>
              <w:pStyle w:val="ab"/>
              <w:ind w:left="245" w:hanging="188"/>
              <w:jc w:val="center"/>
              <w:rPr>
                <w:b/>
                <w:sz w:val="20"/>
                <w:lang w:eastAsia="en-US"/>
              </w:rPr>
            </w:pPr>
            <w:r w:rsidRPr="00DB20B3">
              <w:rPr>
                <w:b/>
                <w:sz w:val="20"/>
                <w:lang w:eastAsia="en-US"/>
              </w:rPr>
              <w:t>Срок</w:t>
            </w:r>
          </w:p>
          <w:p w:rsidR="0005610F" w:rsidRPr="00DB20B3" w:rsidRDefault="0005610F" w:rsidP="009755E4">
            <w:pPr>
              <w:pStyle w:val="ab"/>
              <w:ind w:left="245" w:hanging="188"/>
              <w:jc w:val="center"/>
              <w:rPr>
                <w:b/>
                <w:sz w:val="20"/>
                <w:lang w:eastAsia="en-US"/>
              </w:rPr>
            </w:pPr>
            <w:r w:rsidRPr="00DB20B3">
              <w:rPr>
                <w:b/>
                <w:sz w:val="20"/>
                <w:lang w:eastAsia="en-US"/>
              </w:rPr>
              <w:t>выполнения</w:t>
            </w:r>
          </w:p>
        </w:tc>
        <w:tc>
          <w:tcPr>
            <w:tcW w:w="1779" w:type="dxa"/>
          </w:tcPr>
          <w:p w:rsidR="0005610F" w:rsidRPr="00DB20B3" w:rsidRDefault="0005610F" w:rsidP="009755E4">
            <w:pPr>
              <w:pStyle w:val="ab"/>
              <w:jc w:val="center"/>
              <w:rPr>
                <w:b/>
                <w:sz w:val="20"/>
                <w:lang w:eastAsia="en-US"/>
              </w:rPr>
            </w:pPr>
            <w:r w:rsidRPr="00DB20B3">
              <w:rPr>
                <w:b/>
                <w:sz w:val="20"/>
                <w:lang w:eastAsia="en-US"/>
              </w:rPr>
              <w:t>Начальная (максимальная) цена без учета НДС, руб.</w:t>
            </w:r>
          </w:p>
        </w:tc>
        <w:tc>
          <w:tcPr>
            <w:tcW w:w="1780" w:type="dxa"/>
          </w:tcPr>
          <w:p w:rsidR="0005610F" w:rsidRPr="00DB20B3" w:rsidRDefault="0005610F" w:rsidP="009755E4">
            <w:pPr>
              <w:pStyle w:val="ab"/>
              <w:jc w:val="center"/>
              <w:rPr>
                <w:b/>
                <w:sz w:val="20"/>
                <w:lang w:eastAsia="en-US"/>
              </w:rPr>
            </w:pPr>
            <w:r w:rsidRPr="00DB20B3">
              <w:rPr>
                <w:b/>
                <w:sz w:val="20"/>
                <w:lang w:eastAsia="en-US"/>
              </w:rPr>
              <w:t>Начальная (максимальная) цена с учетом НДС руб.</w:t>
            </w:r>
          </w:p>
        </w:tc>
      </w:tr>
      <w:tr w:rsidR="0005610F" w:rsidRPr="00DB20B3" w:rsidTr="0005610F">
        <w:trPr>
          <w:trHeight w:val="1250"/>
        </w:trPr>
        <w:tc>
          <w:tcPr>
            <w:tcW w:w="508" w:type="dxa"/>
          </w:tcPr>
          <w:p w:rsidR="0005610F" w:rsidRPr="00DB20B3" w:rsidRDefault="0005610F" w:rsidP="009755E4">
            <w:pPr>
              <w:pStyle w:val="ab"/>
              <w:rPr>
                <w:lang w:eastAsia="en-US"/>
              </w:rPr>
            </w:pPr>
            <w:r w:rsidRPr="00DB20B3">
              <w:rPr>
                <w:lang w:eastAsia="en-US"/>
              </w:rPr>
              <w:t>1.</w:t>
            </w:r>
          </w:p>
        </w:tc>
        <w:tc>
          <w:tcPr>
            <w:tcW w:w="2924" w:type="dxa"/>
          </w:tcPr>
          <w:p w:rsidR="0005610F" w:rsidRPr="00DB20B3" w:rsidRDefault="002925D6" w:rsidP="009755E4">
            <w:pPr>
              <w:pStyle w:val="ab"/>
              <w:rPr>
                <w:szCs w:val="22"/>
              </w:rPr>
            </w:pPr>
            <w:r w:rsidRPr="00DB20B3">
              <w:rPr>
                <w:sz w:val="24"/>
                <w:szCs w:val="24"/>
              </w:rPr>
              <w:t>Выполнение разработки проектно-сметной документации, топографической съемки, строительно-монтажных работ по объекту: «Реконструкция кабельной линии 6 кВ 42.4 (КЛ 6 кВ ТП-42 РУ-6 кВ яч. №4 – ТП-63 РУ-6 кВ яч. №3)».</w:t>
            </w:r>
          </w:p>
        </w:tc>
        <w:tc>
          <w:tcPr>
            <w:tcW w:w="762" w:type="dxa"/>
          </w:tcPr>
          <w:p w:rsidR="0005610F" w:rsidRPr="00DB20B3" w:rsidRDefault="0005610F" w:rsidP="009755E4">
            <w:pPr>
              <w:pStyle w:val="ac"/>
              <w:jc w:val="center"/>
              <w:rPr>
                <w:sz w:val="22"/>
                <w:szCs w:val="22"/>
                <w:lang w:eastAsia="en-US"/>
              </w:rPr>
            </w:pPr>
            <w:r w:rsidRPr="00DB20B3">
              <w:rPr>
                <w:sz w:val="22"/>
                <w:szCs w:val="22"/>
                <w:lang w:eastAsia="en-US"/>
              </w:rPr>
              <w:t>усл. ед.</w:t>
            </w:r>
          </w:p>
        </w:tc>
        <w:tc>
          <w:tcPr>
            <w:tcW w:w="763" w:type="dxa"/>
          </w:tcPr>
          <w:p w:rsidR="0005610F" w:rsidRPr="00DB20B3" w:rsidRDefault="0005610F" w:rsidP="009755E4">
            <w:pPr>
              <w:pStyle w:val="ac"/>
              <w:jc w:val="center"/>
              <w:rPr>
                <w:sz w:val="22"/>
                <w:szCs w:val="22"/>
                <w:lang w:eastAsia="en-US"/>
              </w:rPr>
            </w:pPr>
            <w:r w:rsidRPr="00DB20B3">
              <w:rPr>
                <w:sz w:val="22"/>
                <w:szCs w:val="22"/>
                <w:lang w:eastAsia="en-US"/>
              </w:rPr>
              <w:t>1</w:t>
            </w:r>
          </w:p>
        </w:tc>
        <w:tc>
          <w:tcPr>
            <w:tcW w:w="1526" w:type="dxa"/>
          </w:tcPr>
          <w:p w:rsidR="0005610F" w:rsidRPr="00DB20B3" w:rsidRDefault="0005610F" w:rsidP="009755E4">
            <w:pPr>
              <w:pStyle w:val="ac"/>
              <w:jc w:val="center"/>
              <w:rPr>
                <w:sz w:val="22"/>
                <w:szCs w:val="22"/>
                <w:lang w:eastAsia="en-US"/>
              </w:rPr>
            </w:pPr>
            <w:r w:rsidRPr="00DB20B3">
              <w:rPr>
                <w:sz w:val="22"/>
                <w:szCs w:val="22"/>
                <w:lang w:eastAsia="en-US"/>
              </w:rPr>
              <w:t>до ____</w:t>
            </w:r>
          </w:p>
        </w:tc>
        <w:tc>
          <w:tcPr>
            <w:tcW w:w="1779" w:type="dxa"/>
          </w:tcPr>
          <w:p w:rsidR="0005610F" w:rsidRPr="00DB20B3" w:rsidRDefault="0005610F" w:rsidP="009755E4">
            <w:pPr>
              <w:pStyle w:val="ac"/>
              <w:jc w:val="center"/>
            </w:pPr>
            <w:r w:rsidRPr="00DB20B3">
              <w:rPr>
                <w:sz w:val="22"/>
                <w:szCs w:val="22"/>
                <w:lang w:eastAsia="en-US"/>
              </w:rPr>
              <w:t>_______</w:t>
            </w:r>
          </w:p>
        </w:tc>
        <w:tc>
          <w:tcPr>
            <w:tcW w:w="1780" w:type="dxa"/>
          </w:tcPr>
          <w:p w:rsidR="0005610F" w:rsidRPr="00DB20B3" w:rsidRDefault="0005610F" w:rsidP="009755E4">
            <w:pPr>
              <w:spacing w:line="240" w:lineRule="auto"/>
              <w:jc w:val="center"/>
              <w:rPr>
                <w:rFonts w:ascii="Times New Roman" w:hAnsi="Times New Roman"/>
              </w:rPr>
            </w:pPr>
            <w:r w:rsidRPr="00DB20B3">
              <w:rPr>
                <w:rFonts w:ascii="Times New Roman" w:hAnsi="Times New Roman"/>
              </w:rPr>
              <w:t>_______</w:t>
            </w:r>
          </w:p>
        </w:tc>
      </w:tr>
      <w:tr w:rsidR="0005610F" w:rsidRPr="00DB20B3" w:rsidTr="0005610F">
        <w:trPr>
          <w:trHeight w:val="299"/>
        </w:trPr>
        <w:tc>
          <w:tcPr>
            <w:tcW w:w="508" w:type="dxa"/>
          </w:tcPr>
          <w:p w:rsidR="0005610F" w:rsidRPr="00DB20B3" w:rsidRDefault="0005610F" w:rsidP="009755E4">
            <w:pPr>
              <w:spacing w:line="240" w:lineRule="auto"/>
              <w:jc w:val="both"/>
              <w:rPr>
                <w:rFonts w:ascii="Times New Roman" w:hAnsi="Times New Roman"/>
              </w:rPr>
            </w:pPr>
          </w:p>
        </w:tc>
        <w:tc>
          <w:tcPr>
            <w:tcW w:w="5975" w:type="dxa"/>
            <w:gridSpan w:val="4"/>
          </w:tcPr>
          <w:p w:rsidR="0005610F" w:rsidRPr="00DB20B3" w:rsidRDefault="0005610F" w:rsidP="009755E4">
            <w:pPr>
              <w:pStyle w:val="ac"/>
              <w:rPr>
                <w:sz w:val="22"/>
                <w:szCs w:val="22"/>
                <w:lang w:eastAsia="en-US"/>
              </w:rPr>
            </w:pPr>
            <w:r w:rsidRPr="00DB20B3">
              <w:rPr>
                <w:b/>
                <w:sz w:val="22"/>
                <w:szCs w:val="22"/>
                <w:lang w:eastAsia="en-US"/>
              </w:rPr>
              <w:t>Итого:</w:t>
            </w:r>
          </w:p>
        </w:tc>
        <w:tc>
          <w:tcPr>
            <w:tcW w:w="1779" w:type="dxa"/>
          </w:tcPr>
          <w:p w:rsidR="0005610F" w:rsidRPr="00DB20B3" w:rsidRDefault="0005610F" w:rsidP="009755E4">
            <w:pPr>
              <w:spacing w:line="240" w:lineRule="auto"/>
              <w:jc w:val="center"/>
              <w:rPr>
                <w:rFonts w:ascii="Times New Roman" w:hAnsi="Times New Roman"/>
              </w:rPr>
            </w:pPr>
            <w:r w:rsidRPr="00DB20B3">
              <w:t>_______</w:t>
            </w:r>
          </w:p>
        </w:tc>
        <w:tc>
          <w:tcPr>
            <w:tcW w:w="1780" w:type="dxa"/>
          </w:tcPr>
          <w:p w:rsidR="0005610F" w:rsidRPr="00DB20B3" w:rsidRDefault="0005610F" w:rsidP="009755E4">
            <w:pPr>
              <w:spacing w:line="240" w:lineRule="auto"/>
              <w:jc w:val="center"/>
              <w:rPr>
                <w:rFonts w:ascii="Times New Roman" w:hAnsi="Times New Roman"/>
              </w:rPr>
            </w:pPr>
            <w:r w:rsidRPr="00DB20B3">
              <w:t>_______</w:t>
            </w:r>
          </w:p>
        </w:tc>
      </w:tr>
    </w:tbl>
    <w:p w:rsidR="0005610F" w:rsidRPr="00DB20B3" w:rsidRDefault="0005610F" w:rsidP="0005610F">
      <w:pPr>
        <w:spacing w:after="0"/>
        <w:ind w:firstLine="567"/>
        <w:jc w:val="both"/>
        <w:rPr>
          <w:rFonts w:ascii="Times New Roman" w:hAnsi="Times New Roman"/>
          <w:sz w:val="24"/>
          <w:szCs w:val="24"/>
        </w:rPr>
      </w:pPr>
    </w:p>
    <w:p w:rsidR="0005610F" w:rsidRPr="00DB20B3" w:rsidRDefault="0005610F" w:rsidP="0005610F">
      <w:pPr>
        <w:spacing w:after="0"/>
        <w:ind w:firstLine="567"/>
        <w:jc w:val="both"/>
        <w:rPr>
          <w:rFonts w:ascii="Times New Roman" w:hAnsi="Times New Roman"/>
          <w:sz w:val="24"/>
          <w:szCs w:val="24"/>
          <w:lang w:eastAsia="ru-RU"/>
        </w:rPr>
      </w:pPr>
      <w:r w:rsidRPr="00DB20B3">
        <w:rPr>
          <w:rFonts w:ascii="Times New Roman" w:hAnsi="Times New Roman"/>
          <w:sz w:val="24"/>
          <w:szCs w:val="24"/>
        </w:rPr>
        <w:t xml:space="preserve">3. </w:t>
      </w:r>
      <w:r w:rsidRPr="00DB20B3">
        <w:rPr>
          <w:rFonts w:ascii="Times New Roman" w:hAnsi="Times New Roman"/>
          <w:sz w:val="24"/>
          <w:szCs w:val="24"/>
          <w:lang w:eastAsia="ru-RU"/>
        </w:rPr>
        <w:t xml:space="preserve">Гарантийный срок на выполненные проектные и строительно-монтажные работы – </w:t>
      </w:r>
      <w:r w:rsidR="00BB5743" w:rsidRPr="00DB20B3">
        <w:rPr>
          <w:rFonts w:ascii="Times New Roman" w:hAnsi="Times New Roman"/>
          <w:sz w:val="24"/>
          <w:szCs w:val="24"/>
          <w:lang w:eastAsia="ru-RU"/>
        </w:rPr>
        <w:t xml:space="preserve">_______________(но </w:t>
      </w:r>
      <w:r w:rsidRPr="00DB20B3">
        <w:rPr>
          <w:rFonts w:ascii="Times New Roman" w:hAnsi="Times New Roman"/>
          <w:sz w:val="24"/>
          <w:szCs w:val="24"/>
          <w:lang w:eastAsia="ru-RU"/>
        </w:rPr>
        <w:t>не менее 36 месяцев с момента сдачи объекта</w:t>
      </w:r>
      <w:r w:rsidR="00BB5743" w:rsidRPr="00DB20B3">
        <w:rPr>
          <w:rFonts w:ascii="Times New Roman" w:hAnsi="Times New Roman"/>
          <w:sz w:val="24"/>
          <w:szCs w:val="24"/>
          <w:lang w:eastAsia="ru-RU"/>
        </w:rPr>
        <w:t>)</w:t>
      </w:r>
      <w:r w:rsidRPr="00DB20B3">
        <w:rPr>
          <w:rFonts w:ascii="Times New Roman" w:hAnsi="Times New Roman"/>
          <w:sz w:val="24"/>
          <w:szCs w:val="24"/>
          <w:lang w:eastAsia="ru-RU"/>
        </w:rPr>
        <w:t>.</w:t>
      </w:r>
    </w:p>
    <w:p w:rsidR="0005610F" w:rsidRPr="00DB20B3" w:rsidRDefault="0005610F" w:rsidP="0005610F">
      <w:pPr>
        <w:spacing w:after="0"/>
        <w:ind w:firstLine="567"/>
        <w:jc w:val="both"/>
        <w:rPr>
          <w:rFonts w:ascii="Times New Roman" w:hAnsi="Times New Roman"/>
          <w:sz w:val="24"/>
          <w:szCs w:val="28"/>
          <w:lang w:eastAsia="ru-RU"/>
        </w:rPr>
      </w:pPr>
      <w:r w:rsidRPr="00DB20B3">
        <w:rPr>
          <w:rFonts w:ascii="Times New Roman" w:hAnsi="Times New Roman"/>
          <w:sz w:val="24"/>
          <w:szCs w:val="24"/>
        </w:rPr>
        <w:t>4.</w:t>
      </w:r>
      <w:r w:rsidRPr="00DB20B3">
        <w:rPr>
          <w:rFonts w:ascii="Times New Roman" w:hAnsi="Times New Roman"/>
        </w:rPr>
        <w:t xml:space="preserve"> </w:t>
      </w:r>
      <w:r w:rsidRPr="00DB20B3">
        <w:rPr>
          <w:rFonts w:ascii="Times New Roman" w:hAnsi="Times New Roman"/>
          <w:sz w:val="24"/>
          <w:szCs w:val="28"/>
          <w:lang w:eastAsia="ru-RU"/>
        </w:rPr>
        <w:t>Гарантийные сроки на используемые при выполнении работ материалы – в соответствии с паспортами заводов-изготовителей.</w:t>
      </w:r>
    </w:p>
    <w:p w:rsidR="00940E82" w:rsidRPr="00DB20B3" w:rsidRDefault="0005610F" w:rsidP="0005610F">
      <w:pPr>
        <w:pStyle w:val="aa"/>
        <w:tabs>
          <w:tab w:val="num" w:pos="1134"/>
        </w:tabs>
        <w:ind w:left="0" w:firstLine="567"/>
        <w:rPr>
          <w:rFonts w:ascii="Times New Roman" w:hAnsi="Times New Roman"/>
        </w:rPr>
      </w:pPr>
      <w:r w:rsidRPr="00DB20B3">
        <w:rPr>
          <w:rFonts w:ascii="Times New Roman" w:hAnsi="Times New Roman"/>
        </w:rPr>
        <w:t>5. В цену работ включены все установленные законодательством налоги (в том числе НДС), сборы, таможенные пошлины, стоимость материалов и иные расходы:</w:t>
      </w:r>
      <w:r w:rsidR="00940E82" w:rsidRPr="00DB20B3">
        <w:rPr>
          <w:rFonts w:ascii="Times New Roman" w:hAnsi="Times New Roman"/>
        </w:rPr>
        <w:t>_________________________</w:t>
      </w:r>
      <w:r w:rsidR="002925D6" w:rsidRPr="00DB20B3">
        <w:rPr>
          <w:rFonts w:ascii="Times New Roman" w:hAnsi="Times New Roman"/>
        </w:rPr>
        <w:t xml:space="preserve"> </w:t>
      </w:r>
    </w:p>
    <w:p w:rsidR="00940E82" w:rsidRPr="00DB20B3" w:rsidRDefault="00940E82" w:rsidP="00940E82">
      <w:pPr>
        <w:pStyle w:val="aa"/>
        <w:tabs>
          <w:tab w:val="num" w:pos="1134"/>
        </w:tabs>
        <w:ind w:left="0" w:firstLine="567"/>
        <w:rPr>
          <w:rFonts w:ascii="Times New Roman" w:hAnsi="Times New Roman"/>
          <w:sz w:val="28"/>
          <w:szCs w:val="20"/>
        </w:rPr>
      </w:pPr>
      <w:r w:rsidRPr="00DB20B3">
        <w:rPr>
          <w:rFonts w:ascii="Times New Roman" w:hAnsi="Times New Roman"/>
        </w:rPr>
        <w:t>[</w:t>
      </w:r>
      <w:r w:rsidRPr="00DB20B3">
        <w:rPr>
          <w:rFonts w:ascii="Times New Roman" w:hAnsi="Times New Roman"/>
          <w:b/>
          <w:i/>
        </w:rPr>
        <w:t>приводится перечень и характеристики сопутствующих работ (услуг), при их наличии</w:t>
      </w:r>
      <w:r w:rsidRPr="00DB20B3">
        <w:rPr>
          <w:rFonts w:ascii="Times New Roman" w:hAnsi="Times New Roman"/>
        </w:rPr>
        <w:t>].</w:t>
      </w:r>
    </w:p>
    <w:p w:rsidR="00940E82" w:rsidRPr="00DB20B3" w:rsidRDefault="0005610F" w:rsidP="0005610F">
      <w:pPr>
        <w:pStyle w:val="aa"/>
        <w:tabs>
          <w:tab w:val="num" w:pos="1134"/>
        </w:tabs>
        <w:spacing w:line="276" w:lineRule="auto"/>
        <w:ind w:left="0" w:firstLine="567"/>
        <w:rPr>
          <w:rFonts w:ascii="Times New Roman" w:hAnsi="Times New Roman"/>
        </w:rPr>
      </w:pPr>
      <w:r w:rsidRPr="00DB20B3">
        <w:rPr>
          <w:rFonts w:ascii="Times New Roman" w:hAnsi="Times New Roman"/>
        </w:rPr>
        <w:t xml:space="preserve">6. Мы согласны </w:t>
      </w:r>
      <w:r w:rsidR="002925D6" w:rsidRPr="00DB20B3">
        <w:rPr>
          <w:rFonts w:ascii="Times New Roman" w:hAnsi="Times New Roman"/>
        </w:rPr>
        <w:t xml:space="preserve">выполнить разработку проектно-сметной документации, топографическую съемку, строительно-монтажные работы по объекту: «Реконструкция кабельной линии 6 кВ 42.4 (КЛ 6 кВ ТП-42 РУ-6 кВ яч. №4 – ТП-63 РУ-6 кВ яч. №3)» </w:t>
      </w:r>
      <w:r w:rsidRPr="00DB20B3">
        <w:rPr>
          <w:rFonts w:ascii="Times New Roman" w:hAnsi="Times New Roman"/>
        </w:rPr>
        <w:t>в соответствии с требованиями Котировочной документации и Проекта договора и на условиях, которые мы представили в разделах 2-</w:t>
      </w:r>
      <w:r w:rsidR="00876A5B" w:rsidRPr="00DB20B3">
        <w:rPr>
          <w:rFonts w:ascii="Times New Roman" w:hAnsi="Times New Roman"/>
        </w:rPr>
        <w:t>5</w:t>
      </w:r>
      <w:r w:rsidRPr="00DB20B3">
        <w:rPr>
          <w:rFonts w:ascii="Times New Roman" w:hAnsi="Times New Roman"/>
        </w:rPr>
        <w:t xml:space="preserve"> настоящей Заявки – с учётом требований Котировочной документации.</w:t>
      </w:r>
      <w:r w:rsidR="00BB5743" w:rsidRPr="00DB20B3">
        <w:rPr>
          <w:rFonts w:ascii="Times New Roman" w:hAnsi="Times New Roman"/>
        </w:rPr>
        <w:t xml:space="preserve"> </w:t>
      </w:r>
    </w:p>
    <w:p w:rsidR="0005610F" w:rsidRPr="00DB20B3" w:rsidRDefault="00BB5743" w:rsidP="0005610F">
      <w:pPr>
        <w:pStyle w:val="aa"/>
        <w:tabs>
          <w:tab w:val="num" w:pos="1134"/>
        </w:tabs>
        <w:spacing w:line="276" w:lineRule="auto"/>
        <w:ind w:left="0" w:firstLine="567"/>
        <w:rPr>
          <w:rFonts w:ascii="Times New Roman" w:hAnsi="Times New Roman"/>
          <w:b/>
          <w:i/>
        </w:rPr>
      </w:pPr>
      <w:r w:rsidRPr="00DB20B3">
        <w:rPr>
          <w:rFonts w:ascii="Times New Roman" w:hAnsi="Times New Roman"/>
        </w:rPr>
        <w:t xml:space="preserve">В качестве субподрядчика на выполнение работ по топографической съемке объекта </w:t>
      </w:r>
      <w:r w:rsidR="00940E82" w:rsidRPr="00DB20B3">
        <w:rPr>
          <w:rFonts w:ascii="Times New Roman" w:hAnsi="Times New Roman"/>
        </w:rPr>
        <w:t xml:space="preserve">будет привлечен _______________________ </w:t>
      </w:r>
      <w:r w:rsidR="00940E82" w:rsidRPr="00DB20B3">
        <w:rPr>
          <w:rFonts w:ascii="Times New Roman" w:hAnsi="Times New Roman"/>
          <w:b/>
          <w:i/>
        </w:rPr>
        <w:t>(указать полное наименование, ИНН, ОГРН, юридический и почтовый адрес субподрядчика)</w:t>
      </w:r>
      <w:r w:rsidR="002606ED" w:rsidRPr="00DB20B3">
        <w:rPr>
          <w:rFonts w:ascii="Times New Roman" w:hAnsi="Times New Roman"/>
          <w:b/>
          <w:i/>
        </w:rPr>
        <w:t>.</w:t>
      </w:r>
    </w:p>
    <w:p w:rsidR="004371DA" w:rsidRPr="00DB20B3" w:rsidRDefault="00876A5B" w:rsidP="001A0E65">
      <w:pPr>
        <w:pStyle w:val="aa"/>
        <w:tabs>
          <w:tab w:val="num" w:pos="1134"/>
        </w:tabs>
        <w:spacing w:line="276" w:lineRule="auto"/>
        <w:ind w:left="0" w:firstLine="567"/>
        <w:rPr>
          <w:rFonts w:ascii="Times New Roman" w:hAnsi="Times New Roman"/>
        </w:rPr>
      </w:pPr>
      <w:r w:rsidRPr="00DB20B3">
        <w:rPr>
          <w:rFonts w:ascii="Times New Roman" w:hAnsi="Times New Roman"/>
        </w:rPr>
        <w:t>7</w:t>
      </w:r>
      <w:r w:rsidR="004371DA" w:rsidRPr="00DB20B3">
        <w:rPr>
          <w:rFonts w:ascii="Times New Roman" w:hAnsi="Times New Roman"/>
        </w:rPr>
        <w:t>. Участник согласен с тем, что в случае подачи Заявки, не отвечающей требованиям Законод</w:t>
      </w:r>
      <w:r w:rsidR="00DB20B3" w:rsidRPr="00DB20B3">
        <w:rPr>
          <w:rFonts w:ascii="Times New Roman" w:hAnsi="Times New Roman"/>
        </w:rPr>
        <w:t xml:space="preserve">ательства Российской Федерации, </w:t>
      </w:r>
      <w:r w:rsidR="002606ED" w:rsidRPr="00DB20B3">
        <w:rPr>
          <w:rFonts w:ascii="Times New Roman" w:hAnsi="Times New Roman"/>
        </w:rPr>
        <w:t>Д</w:t>
      </w:r>
      <w:r w:rsidR="004371DA" w:rsidRPr="00DB20B3">
        <w:rPr>
          <w:rFonts w:ascii="Times New Roman" w:hAnsi="Times New Roman"/>
        </w:rPr>
        <w:t xml:space="preserve">окументации о проведении </w:t>
      </w:r>
      <w:r w:rsidRPr="00DB20B3">
        <w:rPr>
          <w:rFonts w:ascii="Times New Roman" w:hAnsi="Times New Roman"/>
        </w:rPr>
        <w:t xml:space="preserve">Запроса предложений № 3 </w:t>
      </w:r>
      <w:r w:rsidR="002925D6" w:rsidRPr="00DB20B3">
        <w:rPr>
          <w:rFonts w:ascii="Times New Roman" w:hAnsi="Times New Roman"/>
        </w:rPr>
        <w:t xml:space="preserve">от </w:t>
      </w:r>
      <w:r w:rsidR="00BB5743" w:rsidRPr="00DB20B3">
        <w:rPr>
          <w:rFonts w:ascii="Times New Roman" w:hAnsi="Times New Roman"/>
          <w:szCs w:val="24"/>
        </w:rPr>
        <w:t>13</w:t>
      </w:r>
      <w:r w:rsidR="002925D6" w:rsidRPr="00DB20B3">
        <w:rPr>
          <w:rFonts w:ascii="Times New Roman" w:hAnsi="Times New Roman"/>
          <w:szCs w:val="24"/>
        </w:rPr>
        <w:t xml:space="preserve"> июл</w:t>
      </w:r>
      <w:r w:rsidRPr="00DB20B3">
        <w:rPr>
          <w:rFonts w:ascii="Times New Roman" w:hAnsi="Times New Roman"/>
          <w:szCs w:val="24"/>
        </w:rPr>
        <w:t>я 2016 г</w:t>
      </w:r>
      <w:r w:rsidR="004371DA" w:rsidRPr="00DB20B3">
        <w:rPr>
          <w:rFonts w:ascii="Times New Roman" w:hAnsi="Times New Roman"/>
        </w:rPr>
        <w:t xml:space="preserve">, Участник не будет допущен </w:t>
      </w:r>
      <w:r w:rsidR="00F14E50" w:rsidRPr="00DB20B3">
        <w:rPr>
          <w:rFonts w:ascii="Times New Roman" w:hAnsi="Times New Roman"/>
        </w:rPr>
        <w:t xml:space="preserve">Закупочной </w:t>
      </w:r>
      <w:r w:rsidR="004371DA" w:rsidRPr="00DB20B3">
        <w:rPr>
          <w:rFonts w:ascii="Times New Roman" w:hAnsi="Times New Roman"/>
        </w:rPr>
        <w:t>комиссией к участию в процедуре рассмотрения Заявок.</w:t>
      </w:r>
    </w:p>
    <w:p w:rsidR="004371DA" w:rsidRPr="00DB20B3" w:rsidRDefault="00876A5B" w:rsidP="001A0E65">
      <w:pPr>
        <w:pStyle w:val="aa"/>
        <w:tabs>
          <w:tab w:val="num" w:pos="1134"/>
        </w:tabs>
        <w:spacing w:line="276" w:lineRule="auto"/>
        <w:ind w:left="0" w:firstLine="567"/>
        <w:rPr>
          <w:rFonts w:ascii="Times New Roman" w:hAnsi="Times New Roman"/>
        </w:rPr>
      </w:pPr>
      <w:r w:rsidRPr="00DB20B3">
        <w:rPr>
          <w:rFonts w:ascii="Times New Roman" w:hAnsi="Times New Roman"/>
        </w:rPr>
        <w:t>8.</w:t>
      </w:r>
      <w:r w:rsidR="004371DA" w:rsidRPr="00DB20B3">
        <w:rPr>
          <w:rFonts w:ascii="Times New Roman" w:hAnsi="Times New Roman"/>
        </w:rPr>
        <w:t xml:space="preserve"> Если наши предложения, изложенные выше, будут приняты, мы берем на себя обязательства по </w:t>
      </w:r>
      <w:r w:rsidR="009215A4" w:rsidRPr="00DB20B3">
        <w:rPr>
          <w:rFonts w:ascii="Times New Roman" w:hAnsi="Times New Roman"/>
        </w:rPr>
        <w:t xml:space="preserve">осуществлению </w:t>
      </w:r>
      <w:r w:rsidR="00DB20B3" w:rsidRPr="00DB20B3">
        <w:rPr>
          <w:rFonts w:ascii="Times New Roman" w:hAnsi="Times New Roman"/>
        </w:rPr>
        <w:t>выполнения</w:t>
      </w:r>
      <w:r w:rsidR="004371DA" w:rsidRPr="00DB20B3">
        <w:rPr>
          <w:rFonts w:ascii="Times New Roman" w:hAnsi="Times New Roman"/>
        </w:rPr>
        <w:t xml:space="preserve"> работ в соответствии с требованиями Котировочной документации и согласно нашим предложениям, которые мы просим включить в Договор.</w:t>
      </w:r>
    </w:p>
    <w:p w:rsidR="004371DA" w:rsidRPr="00DB20B3" w:rsidRDefault="00876A5B" w:rsidP="00811530">
      <w:pPr>
        <w:pStyle w:val="aa"/>
        <w:tabs>
          <w:tab w:val="num" w:pos="1134"/>
        </w:tabs>
        <w:spacing w:line="276" w:lineRule="auto"/>
        <w:ind w:left="0" w:firstLine="567"/>
        <w:rPr>
          <w:rFonts w:ascii="Times New Roman" w:hAnsi="Times New Roman"/>
        </w:rPr>
      </w:pPr>
      <w:r w:rsidRPr="00DB20B3">
        <w:rPr>
          <w:rFonts w:ascii="Times New Roman" w:hAnsi="Times New Roman"/>
        </w:rPr>
        <w:t>9</w:t>
      </w:r>
      <w:r w:rsidR="004371DA" w:rsidRPr="00DB20B3">
        <w:rPr>
          <w:rFonts w:ascii="Times New Roman" w:hAnsi="Times New Roman"/>
        </w:rPr>
        <w:t>. Настоящей Заявкой подтверждаем, что в отношении__________________________________</w:t>
      </w:r>
      <w:r w:rsidR="00811530" w:rsidRPr="00DB20B3">
        <w:rPr>
          <w:rFonts w:ascii="Times New Roman" w:hAnsi="Times New Roman"/>
        </w:rPr>
        <w:t xml:space="preserve"> </w:t>
      </w:r>
      <w:r w:rsidR="004371DA" w:rsidRPr="00DB20B3">
        <w:rPr>
          <w:rFonts w:ascii="Times New Roman" w:hAnsi="Times New Roman"/>
        </w:rPr>
        <w:t>_____________________________________________________________________________________</w:t>
      </w:r>
    </w:p>
    <w:p w:rsidR="004371DA" w:rsidRPr="00DB20B3" w:rsidRDefault="004371DA" w:rsidP="00CC1F6E">
      <w:pPr>
        <w:pStyle w:val="aa"/>
        <w:tabs>
          <w:tab w:val="num" w:pos="1134"/>
        </w:tabs>
        <w:spacing w:line="276" w:lineRule="auto"/>
        <w:ind w:left="0" w:firstLine="567"/>
        <w:jc w:val="center"/>
        <w:rPr>
          <w:rFonts w:ascii="Times New Roman" w:hAnsi="Times New Roman"/>
          <w:i/>
          <w:sz w:val="20"/>
          <w:szCs w:val="20"/>
        </w:rPr>
      </w:pPr>
      <w:r w:rsidRPr="00DB20B3">
        <w:rPr>
          <w:rFonts w:ascii="Times New Roman" w:hAnsi="Times New Roman"/>
          <w:i/>
          <w:sz w:val="20"/>
          <w:szCs w:val="20"/>
        </w:rPr>
        <w:t>(наименование участника размещения заказа)</w:t>
      </w:r>
    </w:p>
    <w:p w:rsidR="004371DA" w:rsidRPr="00DB20B3" w:rsidRDefault="004371DA" w:rsidP="0098394E">
      <w:pPr>
        <w:pStyle w:val="aa"/>
        <w:tabs>
          <w:tab w:val="num" w:pos="0"/>
        </w:tabs>
        <w:spacing w:line="276" w:lineRule="auto"/>
        <w:ind w:left="0" w:firstLine="0"/>
        <w:rPr>
          <w:rFonts w:ascii="Times New Roman" w:hAnsi="Times New Roman"/>
        </w:rPr>
      </w:pPr>
      <w:r w:rsidRPr="00DB20B3">
        <w:rPr>
          <w:rFonts w:ascii="Times New Roman" w:hAnsi="Times New Roman"/>
        </w:rPr>
        <w:t>не проводится процедура ликвидации, банкротства, деятельность не приостановлена.</w:t>
      </w:r>
    </w:p>
    <w:p w:rsidR="004371DA" w:rsidRPr="00DB20B3" w:rsidRDefault="00876A5B" w:rsidP="001A0E65">
      <w:pPr>
        <w:pStyle w:val="aa"/>
        <w:tabs>
          <w:tab w:val="num" w:pos="1134"/>
        </w:tabs>
        <w:spacing w:line="276" w:lineRule="auto"/>
        <w:ind w:left="0" w:firstLine="567"/>
        <w:rPr>
          <w:rFonts w:ascii="Times New Roman" w:hAnsi="Times New Roman"/>
        </w:rPr>
      </w:pPr>
      <w:r w:rsidRPr="00DB20B3">
        <w:rPr>
          <w:rFonts w:ascii="Times New Roman" w:hAnsi="Times New Roman"/>
        </w:rPr>
        <w:t>10</w:t>
      </w:r>
      <w:r w:rsidR="004371DA" w:rsidRPr="00DB20B3">
        <w:rPr>
          <w:rFonts w:ascii="Times New Roman" w:hAnsi="Times New Roman"/>
        </w:rPr>
        <w:t xml:space="preserve">.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Pr="00DB20B3">
        <w:rPr>
          <w:rFonts w:ascii="Times New Roman" w:hAnsi="Times New Roman"/>
        </w:rPr>
        <w:t>Запроса предложений</w:t>
      </w:r>
      <w:r w:rsidR="00026210" w:rsidRPr="00DB20B3">
        <w:rPr>
          <w:rFonts w:ascii="Times New Roman" w:hAnsi="Times New Roman"/>
          <w:szCs w:val="24"/>
        </w:rPr>
        <w:t xml:space="preserve"> </w:t>
      </w:r>
      <w:r w:rsidR="004371DA" w:rsidRPr="00DB20B3">
        <w:rPr>
          <w:rFonts w:ascii="Times New Roman" w:hAnsi="Times New Roman"/>
        </w:rPr>
        <w:t>условий, запрашивать у нас, в уполномоченных органах власти и у упомянутых в нашей Заявке юридических лиц информацию, уточняющую представленные нами в ней сведения, в том числе сведения о соисполнителях.</w:t>
      </w:r>
    </w:p>
    <w:p w:rsidR="004371DA" w:rsidRPr="00DB20B3" w:rsidRDefault="00876A5B" w:rsidP="001A0E65">
      <w:pPr>
        <w:pStyle w:val="aa"/>
        <w:tabs>
          <w:tab w:val="num" w:pos="1134"/>
        </w:tabs>
        <w:spacing w:line="276" w:lineRule="auto"/>
        <w:ind w:left="0" w:firstLine="567"/>
        <w:rPr>
          <w:rFonts w:ascii="Times New Roman" w:hAnsi="Times New Roman"/>
        </w:rPr>
      </w:pPr>
      <w:r w:rsidRPr="00DB20B3">
        <w:rPr>
          <w:rFonts w:ascii="Times New Roman" w:hAnsi="Times New Roman"/>
        </w:rPr>
        <w:t>11</w:t>
      </w:r>
      <w:r w:rsidR="004371DA" w:rsidRPr="00DB20B3">
        <w:rPr>
          <w:rFonts w:ascii="Times New Roman" w:hAnsi="Times New Roman"/>
        </w:rPr>
        <w:t>. В случае, если наши предложения будут признаны лучшими, мы берем на себя обязательства подписать Договор</w:t>
      </w:r>
      <w:r w:rsidR="002606ED" w:rsidRPr="00DB20B3">
        <w:rPr>
          <w:rFonts w:ascii="Times New Roman" w:hAnsi="Times New Roman"/>
        </w:rPr>
        <w:t xml:space="preserve"> (с оплатой его обеспечения)</w:t>
      </w:r>
      <w:r w:rsidR="004371DA" w:rsidRPr="00DB20B3">
        <w:rPr>
          <w:rFonts w:ascii="Times New Roman" w:hAnsi="Times New Roman"/>
        </w:rPr>
        <w:t xml:space="preserve">, право на заключение которого является предметом </w:t>
      </w:r>
      <w:r w:rsidRPr="00DB20B3">
        <w:rPr>
          <w:rFonts w:ascii="Times New Roman" w:hAnsi="Times New Roman"/>
        </w:rPr>
        <w:t xml:space="preserve">Запроса предложений </w:t>
      </w:r>
      <w:r w:rsidR="004371DA" w:rsidRPr="00DB20B3">
        <w:rPr>
          <w:rFonts w:ascii="Times New Roman" w:hAnsi="Times New Roman"/>
        </w:rPr>
        <w:t>в соответствии с требованиями Котировочной документации и условиями наших предложений, в срок предусмотренный Котир</w:t>
      </w:r>
      <w:r w:rsidR="005A1A5C" w:rsidRPr="00DB20B3">
        <w:rPr>
          <w:rFonts w:ascii="Times New Roman" w:hAnsi="Times New Roman"/>
        </w:rPr>
        <w:t>овочной документацией.</w:t>
      </w:r>
    </w:p>
    <w:p w:rsidR="004371DA" w:rsidRPr="00DB20B3" w:rsidRDefault="002412B6" w:rsidP="001A0E65">
      <w:pPr>
        <w:pStyle w:val="aa"/>
        <w:tabs>
          <w:tab w:val="num" w:pos="1134"/>
        </w:tabs>
        <w:spacing w:line="276" w:lineRule="auto"/>
        <w:ind w:left="0" w:firstLine="567"/>
        <w:rPr>
          <w:rFonts w:ascii="Times New Roman" w:hAnsi="Times New Roman"/>
        </w:rPr>
      </w:pPr>
      <w:r w:rsidRPr="00DB20B3">
        <w:rPr>
          <w:rFonts w:ascii="Times New Roman" w:hAnsi="Times New Roman"/>
        </w:rPr>
        <w:t>1</w:t>
      </w:r>
      <w:r w:rsidR="00876A5B" w:rsidRPr="00DB20B3">
        <w:rPr>
          <w:rFonts w:ascii="Times New Roman" w:hAnsi="Times New Roman"/>
        </w:rPr>
        <w:t>2</w:t>
      </w:r>
      <w:r w:rsidR="004371DA" w:rsidRPr="00DB20B3">
        <w:rPr>
          <w:rFonts w:ascii="Times New Roman" w:hAnsi="Times New Roman"/>
        </w:rPr>
        <w:t xml:space="preserve">. В случае если наши предложения будут лучшими после предложений победителя </w:t>
      </w:r>
      <w:r w:rsidR="00876A5B" w:rsidRPr="00DB20B3">
        <w:rPr>
          <w:rFonts w:ascii="Times New Roman" w:hAnsi="Times New Roman"/>
        </w:rPr>
        <w:t>Запроса предложений</w:t>
      </w:r>
      <w:r w:rsidR="004371DA" w:rsidRPr="00DB20B3">
        <w:rPr>
          <w:rFonts w:ascii="Times New Roman" w:hAnsi="Times New Roman"/>
        </w:rPr>
        <w:t>, а победитель будет признан уклонившимся от заключения Договора, мы обязуемся подписать данный Договор (с оплатой его обеспечения) в соответствии с требованиями Котировочной документации и условиями нашего предложения по цене.</w:t>
      </w:r>
    </w:p>
    <w:p w:rsidR="004371DA" w:rsidRPr="00DB20B3" w:rsidRDefault="002412B6" w:rsidP="00F30F55">
      <w:pPr>
        <w:pStyle w:val="aa"/>
        <w:tabs>
          <w:tab w:val="num" w:pos="1134"/>
        </w:tabs>
        <w:spacing w:line="276" w:lineRule="auto"/>
        <w:ind w:left="0" w:firstLine="567"/>
        <w:rPr>
          <w:rFonts w:ascii="Times New Roman" w:hAnsi="Times New Roman"/>
        </w:rPr>
      </w:pPr>
      <w:r w:rsidRPr="00DB20B3">
        <w:rPr>
          <w:rFonts w:ascii="Times New Roman" w:hAnsi="Times New Roman"/>
        </w:rPr>
        <w:t>1</w:t>
      </w:r>
      <w:r w:rsidR="00876A5B" w:rsidRPr="00DB20B3">
        <w:rPr>
          <w:rFonts w:ascii="Times New Roman" w:hAnsi="Times New Roman"/>
        </w:rPr>
        <w:t>3</w:t>
      </w:r>
      <w:r w:rsidR="004371DA" w:rsidRPr="00DB20B3">
        <w:rPr>
          <w:rFonts w:ascii="Times New Roman" w:hAnsi="Times New Roman"/>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4371DA" w:rsidRPr="00DB20B3" w:rsidRDefault="004371DA" w:rsidP="009C7EC9">
      <w:pPr>
        <w:pStyle w:val="aa"/>
        <w:tabs>
          <w:tab w:val="num" w:pos="1134"/>
        </w:tabs>
        <w:spacing w:line="276" w:lineRule="auto"/>
        <w:ind w:left="0" w:firstLine="0"/>
        <w:rPr>
          <w:rFonts w:ascii="Times New Roman" w:hAnsi="Times New Roman"/>
        </w:rPr>
      </w:pPr>
      <w:r w:rsidRPr="00DB20B3">
        <w:rPr>
          <w:rFonts w:ascii="Times New Roman" w:hAnsi="Times New Roman"/>
        </w:rPr>
        <w:t>_____________________________________________________________________________________.</w:t>
      </w:r>
    </w:p>
    <w:p w:rsidR="004371DA" w:rsidRPr="00DB20B3" w:rsidRDefault="004371DA" w:rsidP="00F30F55">
      <w:pPr>
        <w:pStyle w:val="aa"/>
        <w:tabs>
          <w:tab w:val="num" w:pos="1134"/>
        </w:tabs>
        <w:spacing w:line="276" w:lineRule="auto"/>
        <w:ind w:left="0" w:firstLine="567"/>
        <w:jc w:val="center"/>
        <w:rPr>
          <w:rFonts w:ascii="Times New Roman" w:hAnsi="Times New Roman"/>
          <w:i/>
          <w:sz w:val="20"/>
          <w:szCs w:val="20"/>
        </w:rPr>
      </w:pPr>
      <w:r w:rsidRPr="00DB20B3">
        <w:rPr>
          <w:rFonts w:ascii="Times New Roman" w:hAnsi="Times New Roman"/>
          <w:i/>
          <w:sz w:val="20"/>
          <w:szCs w:val="20"/>
        </w:rPr>
        <w:t>(контактная и</w:t>
      </w:r>
      <w:r w:rsidR="003D6BFA" w:rsidRPr="00DB20B3">
        <w:rPr>
          <w:rFonts w:ascii="Times New Roman" w:hAnsi="Times New Roman"/>
          <w:i/>
          <w:sz w:val="20"/>
          <w:szCs w:val="20"/>
        </w:rPr>
        <w:t>нформация уполномоченного лица)</w:t>
      </w:r>
    </w:p>
    <w:p w:rsidR="004371DA" w:rsidRPr="00DB20B3" w:rsidRDefault="002412B6" w:rsidP="00F30F55">
      <w:pPr>
        <w:pStyle w:val="aa"/>
        <w:tabs>
          <w:tab w:val="num" w:pos="1134"/>
        </w:tabs>
        <w:spacing w:line="276" w:lineRule="auto"/>
        <w:ind w:left="0" w:firstLine="567"/>
        <w:rPr>
          <w:rFonts w:ascii="Times New Roman" w:hAnsi="Times New Roman"/>
        </w:rPr>
      </w:pPr>
      <w:r w:rsidRPr="00DB20B3">
        <w:rPr>
          <w:rFonts w:ascii="Times New Roman" w:hAnsi="Times New Roman"/>
        </w:rPr>
        <w:t>1</w:t>
      </w:r>
      <w:r w:rsidR="00876A5B" w:rsidRPr="00DB20B3">
        <w:rPr>
          <w:rFonts w:ascii="Times New Roman" w:hAnsi="Times New Roman"/>
        </w:rPr>
        <w:t>4</w:t>
      </w:r>
      <w:r w:rsidR="004371DA" w:rsidRPr="00DB20B3">
        <w:rPr>
          <w:rFonts w:ascii="Times New Roman" w:hAnsi="Times New Roman"/>
        </w:rPr>
        <w:t>. Корреспонденцию в наш адрес просим направлять по адресу: _____________________________________________________________________________________.</w:t>
      </w:r>
    </w:p>
    <w:p w:rsidR="004371DA" w:rsidRPr="00DB20B3" w:rsidRDefault="004371DA" w:rsidP="00F30F55">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Адрес электронной почты</w:t>
      </w:r>
      <w:r w:rsidR="00CD1652" w:rsidRPr="00DB20B3">
        <w:rPr>
          <w:rFonts w:ascii="Times New Roman" w:hAnsi="Times New Roman"/>
          <w:szCs w:val="24"/>
        </w:rPr>
        <w:t>:</w:t>
      </w:r>
      <w:r w:rsidRPr="00DB20B3">
        <w:rPr>
          <w:rFonts w:ascii="Times New Roman" w:hAnsi="Times New Roman"/>
          <w:szCs w:val="24"/>
        </w:rPr>
        <w:t xml:space="preserve"> _________________________________________________________.</w:t>
      </w:r>
    </w:p>
    <w:p w:rsidR="004371DA" w:rsidRPr="00DB20B3" w:rsidRDefault="002412B6" w:rsidP="00F30F55">
      <w:pPr>
        <w:pStyle w:val="aa"/>
        <w:tabs>
          <w:tab w:val="num" w:pos="1134"/>
        </w:tabs>
        <w:spacing w:line="276" w:lineRule="auto"/>
        <w:ind w:left="0" w:firstLine="567"/>
        <w:rPr>
          <w:rFonts w:ascii="Times New Roman" w:hAnsi="Times New Roman"/>
          <w:szCs w:val="24"/>
        </w:rPr>
      </w:pPr>
      <w:r w:rsidRPr="00DB20B3">
        <w:rPr>
          <w:rFonts w:ascii="Times New Roman" w:hAnsi="Times New Roman"/>
          <w:szCs w:val="24"/>
        </w:rPr>
        <w:t>1</w:t>
      </w:r>
      <w:r w:rsidR="00876A5B" w:rsidRPr="00DB20B3">
        <w:rPr>
          <w:rFonts w:ascii="Times New Roman" w:hAnsi="Times New Roman"/>
          <w:szCs w:val="24"/>
        </w:rPr>
        <w:t>5</w:t>
      </w:r>
      <w:r w:rsidR="004371DA" w:rsidRPr="00DB20B3">
        <w:rPr>
          <w:rFonts w:ascii="Times New Roman" w:hAnsi="Times New Roman"/>
          <w:szCs w:val="24"/>
        </w:rPr>
        <w:t>. К настоящей Заявке прилагаются документы согласно описи.</w:t>
      </w:r>
    </w:p>
    <w:p w:rsidR="004371DA" w:rsidRPr="00DB20B3" w:rsidRDefault="004371DA" w:rsidP="001A0E65">
      <w:pPr>
        <w:pStyle w:val="aa"/>
        <w:tabs>
          <w:tab w:val="num" w:pos="1134"/>
        </w:tabs>
        <w:spacing w:line="276" w:lineRule="auto"/>
        <w:ind w:left="0" w:firstLine="567"/>
        <w:rPr>
          <w:rFonts w:ascii="Times New Roman" w:hAnsi="Times New Roman"/>
        </w:rPr>
      </w:pPr>
    </w:p>
    <w:p w:rsidR="004371DA" w:rsidRPr="00DB20B3" w:rsidRDefault="004371DA" w:rsidP="001A0E65">
      <w:pPr>
        <w:pStyle w:val="aa"/>
        <w:tabs>
          <w:tab w:val="num" w:pos="1134"/>
        </w:tabs>
        <w:spacing w:line="276" w:lineRule="auto"/>
        <w:ind w:left="0" w:firstLine="567"/>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4494"/>
        <w:gridCol w:w="3060"/>
      </w:tblGrid>
      <w:tr w:rsidR="004371DA" w:rsidRPr="00DB20B3" w:rsidTr="00C65CBE">
        <w:trPr>
          <w:cantSplit/>
          <w:trHeight w:val="309"/>
        </w:trPr>
        <w:tc>
          <w:tcPr>
            <w:tcW w:w="2274" w:type="dxa"/>
          </w:tcPr>
          <w:p w:rsidR="004371DA" w:rsidRPr="00DB20B3" w:rsidRDefault="004371DA" w:rsidP="002412B6">
            <w:pPr>
              <w:pStyle w:val="aa"/>
              <w:tabs>
                <w:tab w:val="num" w:pos="1134"/>
              </w:tabs>
              <w:spacing w:line="276" w:lineRule="auto"/>
              <w:ind w:left="0" w:firstLine="0"/>
              <w:rPr>
                <w:rFonts w:ascii="Times New Roman" w:hAnsi="Times New Roman"/>
                <w:sz w:val="20"/>
                <w:szCs w:val="20"/>
                <w:lang w:eastAsia="en-US"/>
              </w:rPr>
            </w:pPr>
            <w:r w:rsidRPr="00DB20B3">
              <w:rPr>
                <w:rFonts w:ascii="Times New Roman" w:hAnsi="Times New Roman"/>
                <w:sz w:val="20"/>
                <w:szCs w:val="20"/>
                <w:lang w:eastAsia="en-US"/>
              </w:rPr>
              <w:t>Должность лица, подписавшего Заявку</w:t>
            </w:r>
          </w:p>
        </w:tc>
        <w:tc>
          <w:tcPr>
            <w:tcW w:w="4494" w:type="dxa"/>
          </w:tcPr>
          <w:p w:rsidR="004371DA" w:rsidRPr="00DB20B3" w:rsidRDefault="004371DA" w:rsidP="001A0E65">
            <w:pPr>
              <w:pStyle w:val="aa"/>
              <w:tabs>
                <w:tab w:val="num" w:pos="1134"/>
              </w:tabs>
              <w:spacing w:line="276" w:lineRule="auto"/>
              <w:ind w:left="0" w:firstLine="567"/>
              <w:rPr>
                <w:rFonts w:ascii="Times New Roman" w:hAnsi="Times New Roman"/>
                <w:lang w:eastAsia="en-US"/>
              </w:rPr>
            </w:pPr>
          </w:p>
          <w:p w:rsidR="004371DA" w:rsidRPr="00DB20B3" w:rsidRDefault="004371DA" w:rsidP="001A0E65">
            <w:pPr>
              <w:pStyle w:val="aa"/>
              <w:tabs>
                <w:tab w:val="num" w:pos="1134"/>
              </w:tabs>
              <w:spacing w:line="276" w:lineRule="auto"/>
              <w:ind w:left="0" w:firstLine="567"/>
              <w:rPr>
                <w:rFonts w:ascii="Times New Roman" w:hAnsi="Times New Roman"/>
                <w:lang w:eastAsia="en-US"/>
              </w:rPr>
            </w:pPr>
            <w:r w:rsidRPr="00DB20B3">
              <w:rPr>
                <w:rFonts w:ascii="Times New Roman" w:hAnsi="Times New Roman"/>
                <w:lang w:eastAsia="en-US"/>
              </w:rPr>
              <w:t xml:space="preserve">Подпись </w:t>
            </w:r>
          </w:p>
        </w:tc>
        <w:tc>
          <w:tcPr>
            <w:tcW w:w="3060" w:type="dxa"/>
          </w:tcPr>
          <w:p w:rsidR="004371DA" w:rsidRPr="00DB20B3" w:rsidRDefault="004371DA" w:rsidP="001A0E65">
            <w:pPr>
              <w:pStyle w:val="aa"/>
              <w:tabs>
                <w:tab w:val="num" w:pos="1134"/>
              </w:tabs>
              <w:spacing w:line="276" w:lineRule="auto"/>
              <w:ind w:left="0" w:firstLine="567"/>
              <w:rPr>
                <w:rFonts w:ascii="Times New Roman" w:hAnsi="Times New Roman"/>
                <w:lang w:eastAsia="en-US"/>
              </w:rPr>
            </w:pPr>
          </w:p>
          <w:p w:rsidR="004371DA" w:rsidRPr="00DB20B3" w:rsidRDefault="004371DA" w:rsidP="001A0E65">
            <w:pPr>
              <w:pStyle w:val="aa"/>
              <w:tabs>
                <w:tab w:val="num" w:pos="1134"/>
              </w:tabs>
              <w:spacing w:line="276" w:lineRule="auto"/>
              <w:ind w:left="0" w:firstLine="567"/>
              <w:rPr>
                <w:rFonts w:ascii="Times New Roman" w:hAnsi="Times New Roman"/>
                <w:lang w:eastAsia="en-US"/>
              </w:rPr>
            </w:pPr>
            <w:r w:rsidRPr="00DB20B3">
              <w:rPr>
                <w:rFonts w:ascii="Times New Roman" w:hAnsi="Times New Roman"/>
                <w:lang w:eastAsia="en-US"/>
              </w:rPr>
              <w:t xml:space="preserve">ФИО </w:t>
            </w:r>
          </w:p>
        </w:tc>
      </w:tr>
    </w:tbl>
    <w:p w:rsidR="004371DA" w:rsidRPr="00DB20B3" w:rsidRDefault="004371DA" w:rsidP="001A0E65">
      <w:pPr>
        <w:pStyle w:val="aa"/>
        <w:tabs>
          <w:tab w:val="num" w:pos="1134"/>
        </w:tabs>
        <w:spacing w:line="276" w:lineRule="auto"/>
        <w:ind w:left="0" w:firstLine="567"/>
        <w:rPr>
          <w:rFonts w:ascii="Times New Roman" w:hAnsi="Times New Roman"/>
        </w:rPr>
      </w:pPr>
      <w:r w:rsidRPr="00DB20B3">
        <w:rPr>
          <w:rFonts w:ascii="Times New Roman" w:hAnsi="Times New Roman"/>
        </w:rPr>
        <w:t xml:space="preserve">                                                                                                                       </w:t>
      </w:r>
    </w:p>
    <w:p w:rsidR="004371DA" w:rsidRPr="00DB20B3" w:rsidRDefault="004371DA" w:rsidP="001A0E65">
      <w:pPr>
        <w:pStyle w:val="aa"/>
        <w:tabs>
          <w:tab w:val="num" w:pos="1134"/>
        </w:tabs>
        <w:spacing w:line="276" w:lineRule="auto"/>
        <w:ind w:left="0" w:firstLine="567"/>
        <w:rPr>
          <w:rFonts w:ascii="Times New Roman" w:hAnsi="Times New Roman"/>
        </w:rPr>
      </w:pPr>
    </w:p>
    <w:p w:rsidR="004371DA" w:rsidRPr="00DB20B3" w:rsidRDefault="004371DA" w:rsidP="001A0E65">
      <w:pPr>
        <w:pStyle w:val="aa"/>
        <w:tabs>
          <w:tab w:val="num" w:pos="1134"/>
        </w:tabs>
        <w:spacing w:line="276" w:lineRule="auto"/>
        <w:ind w:left="0" w:firstLine="567"/>
        <w:rPr>
          <w:rFonts w:ascii="Times New Roman" w:hAnsi="Times New Roman"/>
        </w:rPr>
      </w:pPr>
    </w:p>
    <w:p w:rsidR="004371DA" w:rsidRPr="00DB20B3" w:rsidRDefault="004371DA" w:rsidP="001A0E65">
      <w:pPr>
        <w:pStyle w:val="aa"/>
        <w:tabs>
          <w:tab w:val="num" w:pos="1134"/>
        </w:tabs>
        <w:spacing w:line="276" w:lineRule="auto"/>
        <w:ind w:left="0" w:firstLine="567"/>
        <w:rPr>
          <w:rFonts w:ascii="Times New Roman" w:hAnsi="Times New Roman"/>
        </w:rPr>
      </w:pPr>
    </w:p>
    <w:p w:rsidR="004371DA" w:rsidRPr="00DB20B3" w:rsidRDefault="004371DA" w:rsidP="001A0E65">
      <w:pPr>
        <w:pStyle w:val="aa"/>
        <w:tabs>
          <w:tab w:val="num" w:pos="1134"/>
        </w:tabs>
        <w:spacing w:line="276" w:lineRule="auto"/>
        <w:ind w:left="0" w:firstLine="567"/>
        <w:rPr>
          <w:rFonts w:ascii="Times New Roman" w:hAnsi="Times New Roman"/>
        </w:rPr>
      </w:pPr>
    </w:p>
    <w:p w:rsidR="009530F7" w:rsidRPr="00DB20B3" w:rsidRDefault="009530F7" w:rsidP="001A0E65">
      <w:pPr>
        <w:pStyle w:val="aa"/>
        <w:tabs>
          <w:tab w:val="num" w:pos="1134"/>
        </w:tabs>
        <w:spacing w:line="276" w:lineRule="auto"/>
        <w:ind w:left="0" w:firstLine="567"/>
        <w:rPr>
          <w:rFonts w:ascii="Times New Roman" w:hAnsi="Times New Roman"/>
        </w:rPr>
      </w:pPr>
    </w:p>
    <w:p w:rsidR="009530F7" w:rsidRPr="00DB20B3" w:rsidRDefault="009530F7" w:rsidP="001A0E65">
      <w:pPr>
        <w:pStyle w:val="aa"/>
        <w:tabs>
          <w:tab w:val="num" w:pos="1134"/>
        </w:tabs>
        <w:spacing w:line="276" w:lineRule="auto"/>
        <w:ind w:left="0" w:firstLine="567"/>
        <w:rPr>
          <w:rFonts w:ascii="Times New Roman" w:hAnsi="Times New Roman"/>
        </w:rPr>
      </w:pPr>
    </w:p>
    <w:p w:rsidR="009530F7" w:rsidRPr="00DB20B3" w:rsidRDefault="009530F7" w:rsidP="001A0E65">
      <w:pPr>
        <w:pStyle w:val="aa"/>
        <w:tabs>
          <w:tab w:val="num" w:pos="1134"/>
        </w:tabs>
        <w:spacing w:line="276" w:lineRule="auto"/>
        <w:ind w:left="0" w:firstLine="567"/>
        <w:rPr>
          <w:rFonts w:ascii="Times New Roman" w:hAnsi="Times New Roman"/>
        </w:rPr>
      </w:pPr>
    </w:p>
    <w:p w:rsidR="009530F7" w:rsidRPr="00DB20B3" w:rsidRDefault="009530F7" w:rsidP="001A0E65">
      <w:pPr>
        <w:pStyle w:val="aa"/>
        <w:tabs>
          <w:tab w:val="num" w:pos="1134"/>
        </w:tabs>
        <w:spacing w:line="276" w:lineRule="auto"/>
        <w:ind w:left="0" w:firstLine="567"/>
        <w:rPr>
          <w:rFonts w:ascii="Times New Roman" w:hAnsi="Times New Roman"/>
        </w:rPr>
      </w:pPr>
    </w:p>
    <w:p w:rsidR="009530F7" w:rsidRPr="00DB20B3" w:rsidRDefault="009530F7" w:rsidP="001A0E65">
      <w:pPr>
        <w:pStyle w:val="aa"/>
        <w:tabs>
          <w:tab w:val="num" w:pos="1134"/>
        </w:tabs>
        <w:spacing w:line="276" w:lineRule="auto"/>
        <w:ind w:left="0" w:firstLine="567"/>
        <w:rPr>
          <w:rFonts w:ascii="Times New Roman" w:hAnsi="Times New Roman"/>
        </w:rPr>
      </w:pPr>
    </w:p>
    <w:p w:rsidR="009530F7" w:rsidRPr="00DB20B3" w:rsidRDefault="009530F7" w:rsidP="001A0E65">
      <w:pPr>
        <w:pStyle w:val="aa"/>
        <w:tabs>
          <w:tab w:val="num" w:pos="1134"/>
        </w:tabs>
        <w:spacing w:line="276" w:lineRule="auto"/>
        <w:ind w:left="0" w:firstLine="567"/>
        <w:rPr>
          <w:rFonts w:ascii="Times New Roman" w:hAnsi="Times New Roman"/>
        </w:rPr>
      </w:pPr>
    </w:p>
    <w:p w:rsidR="009530F7" w:rsidRPr="00DB20B3" w:rsidRDefault="009530F7" w:rsidP="001A0E65">
      <w:pPr>
        <w:pStyle w:val="aa"/>
        <w:tabs>
          <w:tab w:val="num" w:pos="1134"/>
        </w:tabs>
        <w:spacing w:line="276" w:lineRule="auto"/>
        <w:ind w:left="0" w:firstLine="567"/>
        <w:rPr>
          <w:rFonts w:ascii="Times New Roman" w:hAnsi="Times New Roman"/>
        </w:rPr>
      </w:pPr>
    </w:p>
    <w:p w:rsidR="009530F7" w:rsidRPr="00DB20B3" w:rsidRDefault="009530F7" w:rsidP="001A0E65">
      <w:pPr>
        <w:pStyle w:val="aa"/>
        <w:tabs>
          <w:tab w:val="num" w:pos="1134"/>
        </w:tabs>
        <w:spacing w:line="276" w:lineRule="auto"/>
        <w:ind w:left="0" w:firstLine="567"/>
        <w:rPr>
          <w:rFonts w:ascii="Times New Roman" w:hAnsi="Times New Roman"/>
        </w:rPr>
      </w:pPr>
    </w:p>
    <w:p w:rsidR="009530F7" w:rsidRPr="00DB20B3" w:rsidRDefault="009530F7" w:rsidP="001A0E65">
      <w:pPr>
        <w:pStyle w:val="aa"/>
        <w:tabs>
          <w:tab w:val="num" w:pos="1134"/>
        </w:tabs>
        <w:spacing w:line="276" w:lineRule="auto"/>
        <w:ind w:left="0" w:firstLine="567"/>
        <w:rPr>
          <w:rFonts w:ascii="Times New Roman" w:hAnsi="Times New Roman"/>
        </w:rPr>
      </w:pPr>
    </w:p>
    <w:p w:rsidR="009530F7" w:rsidRPr="00DB20B3" w:rsidRDefault="009530F7" w:rsidP="001A0E65">
      <w:pPr>
        <w:pStyle w:val="aa"/>
        <w:tabs>
          <w:tab w:val="num" w:pos="1134"/>
        </w:tabs>
        <w:spacing w:line="276" w:lineRule="auto"/>
        <w:ind w:left="0" w:firstLine="567"/>
        <w:rPr>
          <w:rFonts w:ascii="Times New Roman" w:hAnsi="Times New Roman"/>
        </w:rPr>
      </w:pPr>
    </w:p>
    <w:p w:rsidR="009530F7" w:rsidRPr="00DB20B3" w:rsidRDefault="009530F7" w:rsidP="001A0E65">
      <w:pPr>
        <w:pStyle w:val="aa"/>
        <w:tabs>
          <w:tab w:val="num" w:pos="1134"/>
        </w:tabs>
        <w:spacing w:line="276" w:lineRule="auto"/>
        <w:ind w:left="0" w:firstLine="567"/>
        <w:rPr>
          <w:rFonts w:ascii="Times New Roman" w:hAnsi="Times New Roman"/>
        </w:rPr>
      </w:pPr>
    </w:p>
    <w:p w:rsidR="009530F7" w:rsidRPr="00DB20B3" w:rsidRDefault="009530F7" w:rsidP="001A0E65">
      <w:pPr>
        <w:pStyle w:val="aa"/>
        <w:tabs>
          <w:tab w:val="num" w:pos="1134"/>
        </w:tabs>
        <w:spacing w:line="276" w:lineRule="auto"/>
        <w:ind w:left="0" w:firstLine="567"/>
        <w:rPr>
          <w:rFonts w:ascii="Times New Roman" w:hAnsi="Times New Roman"/>
        </w:rPr>
      </w:pPr>
    </w:p>
    <w:p w:rsidR="009530F7" w:rsidRPr="00DB20B3" w:rsidRDefault="009530F7" w:rsidP="001A0E65">
      <w:pPr>
        <w:pStyle w:val="aa"/>
        <w:tabs>
          <w:tab w:val="num" w:pos="1134"/>
        </w:tabs>
        <w:spacing w:line="276" w:lineRule="auto"/>
        <w:ind w:left="0" w:firstLine="567"/>
        <w:rPr>
          <w:rFonts w:ascii="Times New Roman" w:hAnsi="Times New Roman"/>
        </w:rPr>
      </w:pPr>
    </w:p>
    <w:p w:rsidR="009530F7" w:rsidRPr="00DB20B3" w:rsidRDefault="009530F7" w:rsidP="001A0E65">
      <w:pPr>
        <w:pStyle w:val="aa"/>
        <w:tabs>
          <w:tab w:val="num" w:pos="1134"/>
        </w:tabs>
        <w:spacing w:line="276" w:lineRule="auto"/>
        <w:ind w:left="0" w:firstLine="567"/>
        <w:rPr>
          <w:rFonts w:ascii="Times New Roman" w:hAnsi="Times New Roman"/>
        </w:rPr>
      </w:pPr>
    </w:p>
    <w:p w:rsidR="00DB20B3" w:rsidRPr="00DB20B3" w:rsidRDefault="00DB20B3" w:rsidP="001A0E65">
      <w:pPr>
        <w:pStyle w:val="aa"/>
        <w:tabs>
          <w:tab w:val="num" w:pos="1134"/>
        </w:tabs>
        <w:spacing w:line="276" w:lineRule="auto"/>
        <w:ind w:left="0" w:firstLine="567"/>
        <w:rPr>
          <w:rFonts w:ascii="Times New Roman" w:hAnsi="Times New Roman"/>
        </w:rPr>
      </w:pPr>
    </w:p>
    <w:p w:rsidR="00DB20B3" w:rsidRPr="00DB20B3" w:rsidRDefault="00DB20B3" w:rsidP="001A0E65">
      <w:pPr>
        <w:pStyle w:val="aa"/>
        <w:tabs>
          <w:tab w:val="num" w:pos="1134"/>
        </w:tabs>
        <w:spacing w:line="276" w:lineRule="auto"/>
        <w:ind w:left="0" w:firstLine="567"/>
        <w:rPr>
          <w:rFonts w:ascii="Times New Roman" w:hAnsi="Times New Roman"/>
        </w:rPr>
      </w:pPr>
    </w:p>
    <w:p w:rsidR="009530F7" w:rsidRPr="00DB20B3" w:rsidRDefault="009530F7" w:rsidP="001A0E65">
      <w:pPr>
        <w:pStyle w:val="aa"/>
        <w:tabs>
          <w:tab w:val="num" w:pos="1134"/>
        </w:tabs>
        <w:spacing w:line="276" w:lineRule="auto"/>
        <w:ind w:left="0" w:firstLine="567"/>
        <w:rPr>
          <w:rFonts w:ascii="Times New Roman" w:hAnsi="Times New Roman"/>
        </w:rPr>
      </w:pPr>
    </w:p>
    <w:p w:rsidR="009530F7" w:rsidRPr="00DB20B3" w:rsidRDefault="009530F7" w:rsidP="001A0E65">
      <w:pPr>
        <w:pStyle w:val="aa"/>
        <w:tabs>
          <w:tab w:val="num" w:pos="1134"/>
        </w:tabs>
        <w:spacing w:line="276" w:lineRule="auto"/>
        <w:ind w:left="0" w:firstLine="567"/>
        <w:rPr>
          <w:rFonts w:ascii="Times New Roman" w:hAnsi="Times New Roman"/>
        </w:rPr>
      </w:pPr>
    </w:p>
    <w:p w:rsidR="004371DA" w:rsidRPr="00DB20B3" w:rsidRDefault="004371DA" w:rsidP="001A0E65">
      <w:pPr>
        <w:pStyle w:val="aa"/>
        <w:tabs>
          <w:tab w:val="num" w:pos="1134"/>
        </w:tabs>
        <w:spacing w:line="276" w:lineRule="auto"/>
        <w:ind w:left="0" w:firstLine="567"/>
        <w:rPr>
          <w:rFonts w:ascii="Times New Roman" w:hAnsi="Times New Roman"/>
        </w:rPr>
      </w:pPr>
    </w:p>
    <w:p w:rsidR="00242D29" w:rsidRPr="00DB20B3" w:rsidRDefault="004D4DA0" w:rsidP="004D4DA0">
      <w:pPr>
        <w:pStyle w:val="aa"/>
        <w:tabs>
          <w:tab w:val="num" w:pos="1134"/>
          <w:tab w:val="left" w:pos="6663"/>
          <w:tab w:val="left" w:pos="6946"/>
          <w:tab w:val="left" w:pos="7655"/>
        </w:tabs>
        <w:ind w:left="5670" w:firstLine="0"/>
        <w:jc w:val="right"/>
        <w:rPr>
          <w:rFonts w:ascii="Times New Roman" w:hAnsi="Times New Roman"/>
          <w:sz w:val="22"/>
          <w:szCs w:val="22"/>
        </w:rPr>
      </w:pPr>
      <w:r w:rsidRPr="00DB20B3">
        <w:rPr>
          <w:rFonts w:ascii="Times New Roman" w:hAnsi="Times New Roman"/>
          <w:sz w:val="22"/>
          <w:szCs w:val="22"/>
        </w:rPr>
        <w:t>Приложение №3</w:t>
      </w:r>
      <w:r w:rsidR="00242D29" w:rsidRPr="00DB20B3">
        <w:rPr>
          <w:rFonts w:ascii="Times New Roman" w:hAnsi="Times New Roman"/>
          <w:sz w:val="22"/>
          <w:szCs w:val="22"/>
        </w:rPr>
        <w:t xml:space="preserve"> </w:t>
      </w:r>
    </w:p>
    <w:p w:rsidR="00242D29" w:rsidRPr="00DB20B3" w:rsidRDefault="00242D29" w:rsidP="004D4DA0">
      <w:pPr>
        <w:pStyle w:val="aa"/>
        <w:tabs>
          <w:tab w:val="num" w:pos="1134"/>
        </w:tabs>
        <w:ind w:left="5670" w:firstLine="0"/>
        <w:jc w:val="right"/>
        <w:rPr>
          <w:rFonts w:ascii="Times New Roman" w:hAnsi="Times New Roman"/>
          <w:sz w:val="22"/>
          <w:szCs w:val="22"/>
        </w:rPr>
      </w:pPr>
      <w:r w:rsidRPr="00DB20B3">
        <w:rPr>
          <w:rFonts w:ascii="Times New Roman" w:hAnsi="Times New Roman"/>
          <w:sz w:val="22"/>
          <w:szCs w:val="22"/>
        </w:rPr>
        <w:t xml:space="preserve">к </w:t>
      </w:r>
      <w:r w:rsidR="009530F7" w:rsidRPr="00DB20B3">
        <w:rPr>
          <w:rFonts w:ascii="Times New Roman" w:hAnsi="Times New Roman"/>
          <w:sz w:val="22"/>
          <w:szCs w:val="22"/>
        </w:rPr>
        <w:t>З</w:t>
      </w:r>
      <w:r w:rsidR="00A60E0C" w:rsidRPr="00DB20B3">
        <w:rPr>
          <w:rFonts w:ascii="Times New Roman" w:hAnsi="Times New Roman"/>
          <w:sz w:val="22"/>
          <w:szCs w:val="22"/>
        </w:rPr>
        <w:t>апросу предложений</w:t>
      </w:r>
      <w:r w:rsidRPr="00DB20B3">
        <w:rPr>
          <w:rFonts w:ascii="Times New Roman" w:hAnsi="Times New Roman"/>
          <w:sz w:val="22"/>
          <w:szCs w:val="22"/>
        </w:rPr>
        <w:t xml:space="preserve"> </w:t>
      </w:r>
    </w:p>
    <w:p w:rsidR="00242D29" w:rsidRPr="00DB20B3" w:rsidRDefault="00242D29" w:rsidP="004D4DA0">
      <w:pPr>
        <w:tabs>
          <w:tab w:val="left" w:pos="6804"/>
        </w:tabs>
        <w:spacing w:after="0" w:line="360" w:lineRule="auto"/>
        <w:jc w:val="right"/>
        <w:rPr>
          <w:rFonts w:ascii="Times New Roman" w:hAnsi="Times New Roman"/>
        </w:rPr>
      </w:pPr>
      <w:r w:rsidRPr="00DB20B3">
        <w:rPr>
          <w:rFonts w:ascii="Times New Roman" w:hAnsi="Times New Roman"/>
        </w:rPr>
        <w:t xml:space="preserve">                                                             от </w:t>
      </w:r>
      <w:r w:rsidR="00A60E0C" w:rsidRPr="00DB20B3">
        <w:rPr>
          <w:rFonts w:ascii="Times New Roman" w:hAnsi="Times New Roman"/>
        </w:rPr>
        <w:t>1</w:t>
      </w:r>
      <w:r w:rsidR="00940E82" w:rsidRPr="00DB20B3">
        <w:rPr>
          <w:rFonts w:ascii="Times New Roman" w:hAnsi="Times New Roman"/>
        </w:rPr>
        <w:t>3</w:t>
      </w:r>
      <w:r w:rsidR="00A60E0C" w:rsidRPr="00DB20B3">
        <w:rPr>
          <w:rFonts w:ascii="Times New Roman" w:hAnsi="Times New Roman"/>
        </w:rPr>
        <w:t xml:space="preserve"> июля</w:t>
      </w:r>
      <w:r w:rsidRPr="00DB20B3">
        <w:rPr>
          <w:rFonts w:ascii="Times New Roman" w:hAnsi="Times New Roman"/>
        </w:rPr>
        <w:t xml:space="preserve"> 20</w:t>
      </w:r>
      <w:r w:rsidR="00A60E0C" w:rsidRPr="00DB20B3">
        <w:rPr>
          <w:rFonts w:ascii="Times New Roman" w:hAnsi="Times New Roman"/>
        </w:rPr>
        <w:t xml:space="preserve">16 </w:t>
      </w:r>
      <w:r w:rsidRPr="00DB20B3">
        <w:rPr>
          <w:rFonts w:ascii="Times New Roman" w:hAnsi="Times New Roman"/>
        </w:rPr>
        <w:t xml:space="preserve">г.                                             </w:t>
      </w:r>
    </w:p>
    <w:p w:rsidR="00A60E0C" w:rsidRPr="00DB20B3" w:rsidRDefault="00A60E0C" w:rsidP="00A60E0C">
      <w:pPr>
        <w:tabs>
          <w:tab w:val="left" w:pos="6804"/>
        </w:tabs>
        <w:spacing w:after="0" w:line="360" w:lineRule="auto"/>
        <w:jc w:val="center"/>
        <w:rPr>
          <w:rFonts w:ascii="Times New Roman" w:hAnsi="Times New Roman"/>
          <w:sz w:val="24"/>
          <w:szCs w:val="24"/>
        </w:rPr>
      </w:pPr>
      <w:r w:rsidRPr="00DB20B3">
        <w:rPr>
          <w:rFonts w:ascii="Times New Roman" w:hAnsi="Times New Roman"/>
          <w:sz w:val="24"/>
          <w:szCs w:val="24"/>
        </w:rPr>
        <w:t xml:space="preserve">ПРОЕКТ ДОГОВОРА </w:t>
      </w:r>
    </w:p>
    <w:p w:rsidR="00A60E0C" w:rsidRPr="00DB20B3" w:rsidRDefault="00A60E0C" w:rsidP="00A60E0C">
      <w:pPr>
        <w:tabs>
          <w:tab w:val="left" w:pos="6804"/>
        </w:tabs>
        <w:spacing w:after="0" w:line="360" w:lineRule="auto"/>
        <w:jc w:val="center"/>
        <w:rPr>
          <w:rFonts w:ascii="Times New Roman" w:hAnsi="Times New Roman"/>
          <w:sz w:val="24"/>
          <w:szCs w:val="24"/>
        </w:rPr>
      </w:pPr>
      <w:r w:rsidRPr="00DB20B3">
        <w:rPr>
          <w:rFonts w:ascii="Times New Roman" w:hAnsi="Times New Roman"/>
          <w:sz w:val="24"/>
          <w:szCs w:val="24"/>
        </w:rPr>
        <w:t xml:space="preserve"> «____» июля 2016 г.</w:t>
      </w:r>
      <w:r w:rsidRPr="00DB20B3">
        <w:rPr>
          <w:rFonts w:ascii="Times New Roman" w:hAnsi="Times New Roman"/>
          <w:sz w:val="24"/>
          <w:szCs w:val="24"/>
        </w:rPr>
        <w:tab/>
      </w:r>
      <w:r w:rsidRPr="00DB20B3">
        <w:rPr>
          <w:rFonts w:ascii="Times New Roman" w:hAnsi="Times New Roman"/>
          <w:sz w:val="24"/>
          <w:szCs w:val="24"/>
        </w:rPr>
        <w:tab/>
      </w:r>
      <w:r w:rsidRPr="00DB20B3">
        <w:rPr>
          <w:rFonts w:ascii="Times New Roman" w:hAnsi="Times New Roman"/>
          <w:sz w:val="24"/>
          <w:szCs w:val="24"/>
        </w:rPr>
        <w:tab/>
      </w:r>
      <w:r w:rsidRPr="00DB20B3">
        <w:rPr>
          <w:rFonts w:ascii="Times New Roman" w:hAnsi="Times New Roman"/>
          <w:sz w:val="24"/>
          <w:szCs w:val="24"/>
        </w:rPr>
        <w:tab/>
        <w:t>г. Невинномысск</w:t>
      </w:r>
    </w:p>
    <w:p w:rsidR="00A60E0C" w:rsidRPr="00DB20B3" w:rsidRDefault="00A60E0C" w:rsidP="00A60E0C">
      <w:pPr>
        <w:tabs>
          <w:tab w:val="left" w:pos="6804"/>
        </w:tabs>
        <w:spacing w:after="0" w:line="360" w:lineRule="auto"/>
        <w:jc w:val="center"/>
        <w:rPr>
          <w:rFonts w:ascii="Times New Roman" w:hAnsi="Times New Roman"/>
          <w:sz w:val="24"/>
          <w:szCs w:val="24"/>
        </w:rPr>
      </w:pPr>
    </w:p>
    <w:p w:rsidR="00A60E0C" w:rsidRPr="00DB20B3" w:rsidRDefault="00A60E0C" w:rsidP="009530F7">
      <w:pPr>
        <w:spacing w:after="0" w:line="240" w:lineRule="auto"/>
        <w:jc w:val="both"/>
        <w:rPr>
          <w:rFonts w:ascii="Times New Roman" w:hAnsi="Times New Roman"/>
          <w:sz w:val="24"/>
          <w:szCs w:val="24"/>
        </w:rPr>
      </w:pPr>
      <w:r w:rsidRPr="00DB20B3">
        <w:rPr>
          <w:rFonts w:ascii="Times New Roman" w:hAnsi="Times New Roman"/>
          <w:sz w:val="24"/>
          <w:szCs w:val="24"/>
        </w:rPr>
        <w:tab/>
        <w:t xml:space="preserve">Акционерное общество «Невинномысская электросетевая компания», именуемое в дальнейшем «ЗАКАЗЧИК», в лице генерального директора Шинкарева Евгения Васильевича, действующего на основании Устава, и </w:t>
      </w:r>
    </w:p>
    <w:p w:rsidR="00A60E0C" w:rsidRPr="00DB20B3" w:rsidRDefault="00784B49" w:rsidP="009530F7">
      <w:pPr>
        <w:tabs>
          <w:tab w:val="left" w:pos="6804"/>
        </w:tabs>
        <w:spacing w:after="0" w:line="240" w:lineRule="auto"/>
        <w:jc w:val="both"/>
        <w:rPr>
          <w:rFonts w:ascii="Times New Roman" w:hAnsi="Times New Roman"/>
          <w:sz w:val="24"/>
          <w:szCs w:val="24"/>
        </w:rPr>
      </w:pPr>
      <w:r w:rsidRPr="00DB20B3">
        <w:rPr>
          <w:rFonts w:ascii="Times New Roman" w:hAnsi="Times New Roman"/>
          <w:sz w:val="24"/>
          <w:szCs w:val="24"/>
        </w:rPr>
        <w:t>________________________________________</w:t>
      </w:r>
      <w:r w:rsidR="00A60E0C" w:rsidRPr="00DB20B3">
        <w:rPr>
          <w:rFonts w:ascii="Times New Roman" w:hAnsi="Times New Roman"/>
          <w:sz w:val="24"/>
          <w:szCs w:val="24"/>
        </w:rPr>
        <w:t xml:space="preserve">, именуемый в дальнейшем «ПОДРЯДЧИК», в лице </w:t>
      </w:r>
      <w:r w:rsidRPr="00DB20B3">
        <w:rPr>
          <w:rFonts w:ascii="Times New Roman" w:hAnsi="Times New Roman"/>
          <w:sz w:val="24"/>
          <w:szCs w:val="24"/>
        </w:rPr>
        <w:t>______________________</w:t>
      </w:r>
      <w:r w:rsidR="00A60E0C" w:rsidRPr="00DB20B3">
        <w:rPr>
          <w:rFonts w:ascii="Times New Roman" w:hAnsi="Times New Roman"/>
          <w:sz w:val="24"/>
          <w:szCs w:val="24"/>
        </w:rPr>
        <w:t xml:space="preserve">, действующего на основании </w:t>
      </w:r>
      <w:r w:rsidRPr="00DB20B3">
        <w:rPr>
          <w:rFonts w:ascii="Times New Roman" w:hAnsi="Times New Roman"/>
          <w:sz w:val="24"/>
          <w:szCs w:val="24"/>
        </w:rPr>
        <w:t>_____________</w:t>
      </w:r>
      <w:r w:rsidR="00A60E0C" w:rsidRPr="00DB20B3">
        <w:rPr>
          <w:rFonts w:ascii="Times New Roman" w:hAnsi="Times New Roman"/>
          <w:sz w:val="24"/>
          <w:szCs w:val="24"/>
        </w:rPr>
        <w:t xml:space="preserve">, </w:t>
      </w:r>
      <w:r w:rsidR="000323F1" w:rsidRPr="00DB20B3">
        <w:rPr>
          <w:rFonts w:ascii="Times New Roman" w:hAnsi="Times New Roman"/>
          <w:sz w:val="24"/>
          <w:szCs w:val="24"/>
        </w:rPr>
        <w:t xml:space="preserve">по результатам проведения Запроса предложений и в соответствии с Протоколом </w:t>
      </w:r>
      <w:r w:rsidRPr="00DB20B3">
        <w:rPr>
          <w:rFonts w:ascii="Times New Roman" w:hAnsi="Times New Roman"/>
          <w:sz w:val="24"/>
          <w:szCs w:val="24"/>
        </w:rPr>
        <w:t>подведения итогов по рассмотрению Котировочных заявок №____ от _____________</w:t>
      </w:r>
      <w:r w:rsidR="00811530" w:rsidRPr="00DB20B3">
        <w:rPr>
          <w:rFonts w:ascii="Times New Roman" w:hAnsi="Times New Roman"/>
          <w:sz w:val="24"/>
          <w:szCs w:val="24"/>
        </w:rPr>
        <w:t xml:space="preserve"> </w:t>
      </w:r>
      <w:r w:rsidR="00A60E0C" w:rsidRPr="00DB20B3">
        <w:rPr>
          <w:rFonts w:ascii="Times New Roman" w:hAnsi="Times New Roman"/>
          <w:sz w:val="24"/>
          <w:szCs w:val="24"/>
        </w:rPr>
        <w:t>заключили настоящий договор о нижеследующем:</w:t>
      </w:r>
    </w:p>
    <w:p w:rsidR="00A60E0C" w:rsidRPr="00DB20B3" w:rsidRDefault="00A60E0C" w:rsidP="00A60E0C">
      <w:pPr>
        <w:tabs>
          <w:tab w:val="left" w:pos="6804"/>
        </w:tabs>
        <w:spacing w:after="0" w:line="360" w:lineRule="auto"/>
        <w:jc w:val="both"/>
        <w:rPr>
          <w:rFonts w:ascii="Times New Roman" w:hAnsi="Times New Roman"/>
          <w:sz w:val="24"/>
          <w:szCs w:val="24"/>
        </w:rPr>
      </w:pPr>
    </w:p>
    <w:p w:rsidR="00A60E0C" w:rsidRPr="00DB20B3" w:rsidRDefault="00A60E0C" w:rsidP="00A60E0C">
      <w:pPr>
        <w:tabs>
          <w:tab w:val="left" w:pos="6804"/>
        </w:tabs>
        <w:spacing w:after="0" w:line="360" w:lineRule="auto"/>
        <w:jc w:val="center"/>
        <w:rPr>
          <w:rFonts w:ascii="Times New Roman" w:hAnsi="Times New Roman"/>
          <w:b/>
          <w:sz w:val="24"/>
          <w:szCs w:val="24"/>
        </w:rPr>
      </w:pPr>
      <w:r w:rsidRPr="00DB20B3">
        <w:rPr>
          <w:rFonts w:ascii="Times New Roman" w:hAnsi="Times New Roman"/>
          <w:b/>
          <w:sz w:val="24"/>
          <w:szCs w:val="24"/>
        </w:rPr>
        <w:t>1. Предмет договора</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w:t>
      </w:r>
      <w:r w:rsidR="009530F7" w:rsidRPr="00DB20B3">
        <w:rPr>
          <w:rFonts w:ascii="Times New Roman" w:hAnsi="Times New Roman"/>
          <w:sz w:val="24"/>
          <w:szCs w:val="24"/>
        </w:rPr>
        <w:t>.1. Подрядчик</w:t>
      </w:r>
      <w:r w:rsidRPr="00DB20B3">
        <w:rPr>
          <w:rFonts w:ascii="Times New Roman" w:hAnsi="Times New Roman"/>
          <w:sz w:val="24"/>
          <w:szCs w:val="24"/>
        </w:rPr>
        <w:t xml:space="preserve"> выполняет разработку проектно-сметной документации, топографическую съемку, строительно-монтажные работы по объекту: «Реконструкция кабельной линии 6 кВ 42.4 (КЛ 6 кВ ТП-42 РУ-6 кВ яч. №4 –</w:t>
      </w:r>
      <w:r w:rsidR="009530F7" w:rsidRPr="00DB20B3">
        <w:rPr>
          <w:rFonts w:ascii="Times New Roman" w:hAnsi="Times New Roman"/>
          <w:sz w:val="24"/>
          <w:szCs w:val="24"/>
        </w:rPr>
        <w:t xml:space="preserve"> ТП-63 РУ-6 кВ яч. №3)», сдает Заказчику</w:t>
      </w:r>
      <w:r w:rsidRPr="00DB20B3">
        <w:rPr>
          <w:rFonts w:ascii="Times New Roman" w:hAnsi="Times New Roman"/>
          <w:sz w:val="24"/>
          <w:szCs w:val="24"/>
        </w:rPr>
        <w:t xml:space="preserve"> выполненные работы в гарантийную эксплуатацию.</w:t>
      </w:r>
    </w:p>
    <w:p w:rsidR="00A60E0C" w:rsidRPr="00DB20B3" w:rsidRDefault="00784B49"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1.2. Заказчик</w:t>
      </w:r>
      <w:r w:rsidR="00A60E0C" w:rsidRPr="00DB20B3">
        <w:rPr>
          <w:rFonts w:ascii="Times New Roman" w:hAnsi="Times New Roman"/>
          <w:sz w:val="24"/>
          <w:szCs w:val="24"/>
        </w:rPr>
        <w:t xml:space="preserve"> принимает выполненные работы и своевременно оплачивает их в порядке и на условиях, определенных настоящим договором.</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1.3. Содержание и объем работ определяются в прилагаемых к договору согласованных сторонами Сметах, составляющих неотъемлемую часть настоящего договора.</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1.4. Для осущес</w:t>
      </w:r>
      <w:r w:rsidR="00784B49" w:rsidRPr="00DB20B3">
        <w:rPr>
          <w:rFonts w:ascii="Times New Roman" w:hAnsi="Times New Roman"/>
          <w:sz w:val="24"/>
          <w:szCs w:val="24"/>
        </w:rPr>
        <w:t>твления топографической съемки Подрядчик</w:t>
      </w:r>
      <w:r w:rsidRPr="00DB20B3">
        <w:rPr>
          <w:rFonts w:ascii="Times New Roman" w:hAnsi="Times New Roman"/>
          <w:sz w:val="24"/>
          <w:szCs w:val="24"/>
        </w:rPr>
        <w:t xml:space="preserve"> обязуется привлечь субподрядчика </w:t>
      </w:r>
      <w:r w:rsidR="00784B49" w:rsidRPr="00DB20B3">
        <w:rPr>
          <w:rFonts w:ascii="Times New Roman" w:hAnsi="Times New Roman"/>
          <w:sz w:val="24"/>
          <w:szCs w:val="24"/>
        </w:rPr>
        <w:t>______________________________________</w:t>
      </w:r>
      <w:r w:rsidRPr="00DB20B3">
        <w:rPr>
          <w:rFonts w:ascii="Times New Roman" w:hAnsi="Times New Roman"/>
          <w:sz w:val="24"/>
          <w:szCs w:val="24"/>
        </w:rPr>
        <w:t>. «Подрядчик» обязан незамедлительно уведомить «Заказчика» о заключении договора с субподрядчиком и стоимости работ по проведению топографической съемке по данному договору с предоставлением копии заключенного договора.</w:t>
      </w:r>
    </w:p>
    <w:p w:rsidR="00A60E0C" w:rsidRPr="00DB20B3" w:rsidRDefault="00A60E0C" w:rsidP="009530F7">
      <w:pPr>
        <w:tabs>
          <w:tab w:val="left" w:pos="6804"/>
        </w:tabs>
        <w:spacing w:after="0" w:line="240" w:lineRule="auto"/>
        <w:jc w:val="center"/>
        <w:rPr>
          <w:rFonts w:ascii="Times New Roman" w:hAnsi="Times New Roman"/>
          <w:strike/>
          <w:sz w:val="24"/>
          <w:szCs w:val="24"/>
        </w:rPr>
      </w:pPr>
    </w:p>
    <w:p w:rsidR="00A60E0C" w:rsidRPr="00DB20B3" w:rsidRDefault="00A60E0C" w:rsidP="00A60E0C">
      <w:pPr>
        <w:tabs>
          <w:tab w:val="left" w:pos="6804"/>
        </w:tabs>
        <w:spacing w:after="0" w:line="360" w:lineRule="auto"/>
        <w:jc w:val="center"/>
        <w:rPr>
          <w:rFonts w:ascii="Times New Roman" w:hAnsi="Times New Roman"/>
          <w:b/>
          <w:sz w:val="24"/>
          <w:szCs w:val="24"/>
        </w:rPr>
      </w:pPr>
      <w:r w:rsidRPr="00DB20B3">
        <w:rPr>
          <w:rFonts w:ascii="Times New Roman" w:hAnsi="Times New Roman"/>
          <w:b/>
          <w:sz w:val="24"/>
          <w:szCs w:val="24"/>
        </w:rPr>
        <w:t>2. Стоимость работ</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 xml:space="preserve">2.1. Стоимость работ составляет: </w:t>
      </w:r>
      <w:r w:rsidR="009530F7" w:rsidRPr="00DB20B3">
        <w:rPr>
          <w:rFonts w:ascii="Times New Roman" w:hAnsi="Times New Roman"/>
          <w:sz w:val="24"/>
          <w:szCs w:val="24"/>
        </w:rPr>
        <w:t>_____________________</w:t>
      </w:r>
      <w:r w:rsidRPr="00DB20B3">
        <w:rPr>
          <w:rFonts w:ascii="Times New Roman" w:hAnsi="Times New Roman"/>
          <w:sz w:val="24"/>
          <w:szCs w:val="24"/>
        </w:rPr>
        <w:t xml:space="preserve"> руб. (</w:t>
      </w:r>
      <w:r w:rsidR="009530F7" w:rsidRPr="00DB20B3">
        <w:rPr>
          <w:rFonts w:ascii="Times New Roman" w:hAnsi="Times New Roman"/>
          <w:sz w:val="24"/>
          <w:szCs w:val="24"/>
        </w:rPr>
        <w:t>__________________________руб</w:t>
      </w:r>
      <w:r w:rsidRPr="00DB20B3">
        <w:rPr>
          <w:rFonts w:ascii="Times New Roman" w:hAnsi="Times New Roman"/>
          <w:sz w:val="24"/>
          <w:szCs w:val="24"/>
        </w:rPr>
        <w:t xml:space="preserve">.), в т.ч. НДС 18% - </w:t>
      </w:r>
      <w:r w:rsidR="009530F7" w:rsidRPr="00DB20B3">
        <w:rPr>
          <w:rFonts w:ascii="Times New Roman" w:hAnsi="Times New Roman"/>
          <w:sz w:val="24"/>
          <w:szCs w:val="24"/>
        </w:rPr>
        <w:t>______________________</w:t>
      </w:r>
      <w:r w:rsidRPr="00DB20B3">
        <w:rPr>
          <w:rFonts w:ascii="Times New Roman" w:hAnsi="Times New Roman"/>
          <w:sz w:val="24"/>
          <w:szCs w:val="24"/>
        </w:rPr>
        <w:t xml:space="preserve"> руб. (</w:t>
      </w:r>
      <w:r w:rsidR="009530F7" w:rsidRPr="00DB20B3">
        <w:rPr>
          <w:rFonts w:ascii="Times New Roman" w:hAnsi="Times New Roman"/>
          <w:sz w:val="24"/>
          <w:szCs w:val="24"/>
        </w:rPr>
        <w:t>________________руб.</w:t>
      </w:r>
      <w:r w:rsidRPr="00DB20B3">
        <w:rPr>
          <w:rFonts w:ascii="Times New Roman" w:hAnsi="Times New Roman"/>
          <w:sz w:val="24"/>
          <w:szCs w:val="24"/>
        </w:rPr>
        <w:t>).</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p>
    <w:p w:rsidR="00A60E0C" w:rsidRPr="00DB20B3" w:rsidRDefault="009530F7" w:rsidP="009530F7">
      <w:pPr>
        <w:tabs>
          <w:tab w:val="left" w:pos="6804"/>
        </w:tabs>
        <w:spacing w:after="0" w:line="240" w:lineRule="auto"/>
        <w:jc w:val="center"/>
        <w:rPr>
          <w:rFonts w:ascii="Times New Roman" w:hAnsi="Times New Roman"/>
          <w:b/>
          <w:sz w:val="24"/>
          <w:szCs w:val="24"/>
        </w:rPr>
      </w:pPr>
      <w:r w:rsidRPr="00DB20B3">
        <w:rPr>
          <w:rFonts w:ascii="Times New Roman" w:hAnsi="Times New Roman"/>
          <w:b/>
          <w:sz w:val="24"/>
          <w:szCs w:val="24"/>
        </w:rPr>
        <w:t xml:space="preserve">3. </w:t>
      </w:r>
      <w:r w:rsidR="00A60E0C" w:rsidRPr="00DB20B3">
        <w:rPr>
          <w:rFonts w:ascii="Times New Roman" w:hAnsi="Times New Roman"/>
          <w:b/>
          <w:sz w:val="24"/>
          <w:szCs w:val="24"/>
        </w:rPr>
        <w:t>Сроки выполнения работ</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3.1. Работы по настоящему договору должны быть выполнены в следующие сроки:</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 начало работ: с даты подписания договора;</w:t>
      </w:r>
    </w:p>
    <w:p w:rsidR="00A60E0C" w:rsidRPr="00DB20B3" w:rsidRDefault="00381280"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 окончание работ: не позднее 31</w:t>
      </w:r>
      <w:r w:rsidR="00A60E0C" w:rsidRPr="00DB20B3">
        <w:rPr>
          <w:rFonts w:ascii="Times New Roman" w:hAnsi="Times New Roman"/>
          <w:sz w:val="24"/>
          <w:szCs w:val="24"/>
        </w:rPr>
        <w:t>.0</w:t>
      </w:r>
      <w:r w:rsidRPr="00DB20B3">
        <w:rPr>
          <w:rFonts w:ascii="Times New Roman" w:hAnsi="Times New Roman"/>
          <w:sz w:val="24"/>
          <w:szCs w:val="24"/>
        </w:rPr>
        <w:t>7</w:t>
      </w:r>
      <w:r w:rsidR="00A60E0C" w:rsidRPr="00DB20B3">
        <w:rPr>
          <w:rFonts w:ascii="Times New Roman" w:hAnsi="Times New Roman"/>
          <w:sz w:val="24"/>
          <w:szCs w:val="24"/>
        </w:rPr>
        <w:t>.2016 г.</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3.2. «Подрядчик» имеет право на продление срока выполнения работ в следующих случаях:</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а) при задержке «Заказчиком» своих обязательств таким образом, что выполнение работ «Подрядчиком» тоже задерживается;</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б) в случаях возникновения обстоятельств непреодолимой силы;</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в) в случае выявления потребности в дополнительных работах, не предусмотренных договором;</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г) по иным объективным причинам, возникающим в ходе выполнения работ.</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3.3. «Подрядчик» имеет право досрочно выполнить и сдать работы «Заказчику» при условии его заблаговременного уведомления об окончании работ.</w:t>
      </w:r>
    </w:p>
    <w:p w:rsidR="00A60E0C" w:rsidRPr="00DB20B3" w:rsidRDefault="00A60E0C" w:rsidP="009530F7">
      <w:pPr>
        <w:tabs>
          <w:tab w:val="left" w:pos="6804"/>
        </w:tabs>
        <w:spacing w:after="0" w:line="240" w:lineRule="auto"/>
        <w:jc w:val="center"/>
        <w:rPr>
          <w:rFonts w:ascii="Times New Roman" w:hAnsi="Times New Roman"/>
          <w:sz w:val="24"/>
          <w:szCs w:val="24"/>
        </w:rPr>
      </w:pPr>
    </w:p>
    <w:p w:rsidR="002606ED" w:rsidRPr="00DB20B3" w:rsidRDefault="002606ED" w:rsidP="009530F7">
      <w:pPr>
        <w:tabs>
          <w:tab w:val="left" w:pos="6804"/>
        </w:tabs>
        <w:spacing w:after="0" w:line="240" w:lineRule="auto"/>
        <w:jc w:val="center"/>
        <w:rPr>
          <w:rFonts w:ascii="Times New Roman" w:hAnsi="Times New Roman"/>
          <w:b/>
          <w:sz w:val="24"/>
          <w:szCs w:val="24"/>
        </w:rPr>
      </w:pPr>
    </w:p>
    <w:p w:rsidR="00A60E0C" w:rsidRPr="00DB20B3" w:rsidRDefault="00A60E0C" w:rsidP="009530F7">
      <w:pPr>
        <w:tabs>
          <w:tab w:val="left" w:pos="6804"/>
        </w:tabs>
        <w:spacing w:after="0" w:line="240" w:lineRule="auto"/>
        <w:jc w:val="center"/>
        <w:rPr>
          <w:rFonts w:ascii="Times New Roman" w:hAnsi="Times New Roman"/>
          <w:b/>
          <w:sz w:val="24"/>
          <w:szCs w:val="24"/>
        </w:rPr>
      </w:pPr>
      <w:r w:rsidRPr="00DB20B3">
        <w:rPr>
          <w:rFonts w:ascii="Times New Roman" w:hAnsi="Times New Roman"/>
          <w:b/>
          <w:sz w:val="24"/>
          <w:szCs w:val="24"/>
        </w:rPr>
        <w:t>4. Обязательства «Подрядчика»</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Для выполнения настоящего договора в счет стоимости, предусмотренной разделом 2, «Подрядчик» обязан:</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4.1. Выполнить своими силами (за исключением работ, предусмотренных п. 1.4) все работы в объеме и сроки, предусмотренные в настоящем договоре, и сдать работы «Заказчику» в состоянии, позволяющем эксплуатацию объекта, в том числе: технический отчет.</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4.2. Выполнить работы в строгом соответствии с ПУЭ и ПТЭ.</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4.3. Поставить необходимые материалы, комплектующие изделия, строительную технику, а также осуществить их приемку, разгрузку и складирование.</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4.4. Немедленно предупредить «Заказчика» о не зависящих от «Подрядчика» обстоятельствах, которые могут повлиять на качество результатов выполняемой работы либо создают невозможность ее завершения в срок.</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4.5. До подписания акта сдачи-приемки завершенных работ обеспечить вывоз оборудования, транспортных средств, инструментов, приборов, инвентаря, строительных материалов, изделий, конструкций, строительного мусора, а также привести территорию производства работ в соответствие с государственными санитарно-эпидемиологическими правилами и нормами.</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4.6. Устранить недостатки, выявленные при производстве и приемке работы за свой счет.</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4.7. Передать «Заказчику» комплект исполнительной документации по проделанной работе (в том числе исполнительную схему) в отношении объекта, указанного в Договоре, а также проектно-сметную документацию и документацию по топографической съемке по одному экземпляру каждой.</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Архивные экземпляры документации, перечисленной в настоящем пункте остаются у «Подрядчика».</w:t>
      </w:r>
    </w:p>
    <w:p w:rsidR="00A60E0C" w:rsidRPr="00DB20B3" w:rsidRDefault="00A60E0C" w:rsidP="009530F7">
      <w:pPr>
        <w:tabs>
          <w:tab w:val="left" w:pos="6804"/>
        </w:tabs>
        <w:spacing w:after="0" w:line="240" w:lineRule="auto"/>
        <w:jc w:val="center"/>
        <w:rPr>
          <w:rFonts w:ascii="Times New Roman" w:hAnsi="Times New Roman"/>
          <w:b/>
          <w:sz w:val="24"/>
          <w:szCs w:val="24"/>
        </w:rPr>
      </w:pPr>
      <w:r w:rsidRPr="00DB20B3">
        <w:rPr>
          <w:rFonts w:ascii="Times New Roman" w:hAnsi="Times New Roman"/>
          <w:b/>
          <w:sz w:val="24"/>
          <w:szCs w:val="24"/>
        </w:rPr>
        <w:t>5. Обязательства «Заказчика»</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Для выполнения настоящего договора «Заказчик» обязан:</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5.1. При приемке работы произвести проверку по качеству и объему.</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5.2. Произвести оплату выполненных работ в порядке, предусмотренном разделом 6 настоящего договора.</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5.3. Выполнить в полном объеме иные обязательства, предусмотренные настоящим договором.</w:t>
      </w:r>
    </w:p>
    <w:p w:rsidR="00A60E0C" w:rsidRPr="00DB20B3" w:rsidRDefault="00A60E0C" w:rsidP="009530F7">
      <w:pPr>
        <w:tabs>
          <w:tab w:val="left" w:pos="6804"/>
        </w:tabs>
        <w:spacing w:after="0" w:line="240" w:lineRule="auto"/>
        <w:jc w:val="center"/>
        <w:rPr>
          <w:rFonts w:ascii="Times New Roman" w:hAnsi="Times New Roman"/>
          <w:sz w:val="24"/>
          <w:szCs w:val="24"/>
        </w:rPr>
      </w:pPr>
      <w:r w:rsidRPr="00DB20B3">
        <w:rPr>
          <w:rFonts w:ascii="Times New Roman" w:hAnsi="Times New Roman"/>
          <w:sz w:val="24"/>
          <w:szCs w:val="24"/>
        </w:rPr>
        <w:t xml:space="preserve"> </w:t>
      </w:r>
    </w:p>
    <w:p w:rsidR="00A60E0C" w:rsidRPr="00DB20B3" w:rsidRDefault="00A60E0C" w:rsidP="009530F7">
      <w:pPr>
        <w:tabs>
          <w:tab w:val="left" w:pos="6804"/>
        </w:tabs>
        <w:spacing w:after="0" w:line="240" w:lineRule="auto"/>
        <w:jc w:val="center"/>
        <w:rPr>
          <w:rFonts w:ascii="Times New Roman" w:hAnsi="Times New Roman"/>
          <w:b/>
          <w:sz w:val="24"/>
          <w:szCs w:val="24"/>
        </w:rPr>
      </w:pPr>
      <w:r w:rsidRPr="00DB20B3">
        <w:rPr>
          <w:rFonts w:ascii="Times New Roman" w:hAnsi="Times New Roman"/>
          <w:b/>
          <w:sz w:val="24"/>
          <w:szCs w:val="24"/>
        </w:rPr>
        <w:t>6. Платежи и расчеты</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6.1. Подрядчик» представляет «Заказчику» соответствующие документы по расчетам за фактически выполненные работы (акты КС-2, справку КС-3).</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6.2. «Заказчик» в течение 3 (трех) банковских дней оформляет в надлежащем порядке и возвращает предъявленные «Подрядчиком» формы КС-2 и КС-3 или в те же сроки направляет в адрес последнего мотивированный письменный отказ в их оформлении. В случае отсутствия представления «Заказчиком» мотивированного письменного отказа в принятии выполненных работ в указанный в настоящем пункте срок, работы считаются принятыми и подлежат оплате «Заказчиком».</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 xml:space="preserve">6.3. Оплата фактически выполненных работ производится в следующем порядке: </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- 70% от общей стоимости договора на основании актов КС-2, КС-3, счета-фактуры, и при условии предоставления комплекта исполнительной документации о выполнении строительно-монтажных работ в строгом соответствии с п. 1.1.</w:t>
      </w:r>
      <w:r w:rsidR="00381280" w:rsidRPr="00DB20B3">
        <w:rPr>
          <w:rFonts w:ascii="Times New Roman" w:hAnsi="Times New Roman"/>
          <w:sz w:val="24"/>
          <w:szCs w:val="24"/>
        </w:rPr>
        <w:t xml:space="preserve"> настоящего Договора в течение 9</w:t>
      </w:r>
      <w:r w:rsidRPr="00DB20B3">
        <w:rPr>
          <w:rFonts w:ascii="Times New Roman" w:hAnsi="Times New Roman"/>
          <w:sz w:val="24"/>
          <w:szCs w:val="24"/>
        </w:rPr>
        <w:t>0 (</w:t>
      </w:r>
      <w:r w:rsidR="00381280" w:rsidRPr="00DB20B3">
        <w:rPr>
          <w:rFonts w:ascii="Times New Roman" w:hAnsi="Times New Roman"/>
          <w:sz w:val="24"/>
          <w:szCs w:val="24"/>
        </w:rPr>
        <w:t>Девяносто</w:t>
      </w:r>
      <w:r w:rsidRPr="00DB20B3">
        <w:rPr>
          <w:rFonts w:ascii="Times New Roman" w:hAnsi="Times New Roman"/>
          <w:sz w:val="24"/>
          <w:szCs w:val="24"/>
        </w:rPr>
        <w:t>) банковских дней с момента получения оригинала счета с условием подписания указанных актов, а также предоставления технических отчетов о выполнении строительно-монтажных работ;</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- 30 % от общей стоимости договора в течение 30 (тридцати) банковских дней с момента получения Акта осмотра электроустановки, выданного уполномоченным органом Ростехнадзора.</w:t>
      </w:r>
    </w:p>
    <w:p w:rsidR="009530F7" w:rsidRPr="00DB20B3" w:rsidRDefault="009530F7" w:rsidP="009530F7">
      <w:pPr>
        <w:tabs>
          <w:tab w:val="left" w:pos="6804"/>
        </w:tabs>
        <w:spacing w:after="0" w:line="240" w:lineRule="auto"/>
        <w:ind w:firstLine="567"/>
        <w:jc w:val="both"/>
        <w:rPr>
          <w:rFonts w:ascii="Times New Roman" w:hAnsi="Times New Roman"/>
          <w:sz w:val="24"/>
          <w:szCs w:val="24"/>
        </w:rPr>
      </w:pPr>
    </w:p>
    <w:p w:rsidR="00A60E0C" w:rsidRPr="00DB20B3" w:rsidRDefault="00A60E0C" w:rsidP="009530F7">
      <w:pPr>
        <w:tabs>
          <w:tab w:val="left" w:pos="6804"/>
        </w:tabs>
        <w:spacing w:after="0" w:line="240" w:lineRule="auto"/>
        <w:jc w:val="center"/>
        <w:rPr>
          <w:rFonts w:ascii="Times New Roman" w:hAnsi="Times New Roman"/>
          <w:b/>
          <w:sz w:val="24"/>
          <w:szCs w:val="24"/>
        </w:rPr>
      </w:pPr>
      <w:r w:rsidRPr="00DB20B3">
        <w:rPr>
          <w:rFonts w:ascii="Times New Roman" w:hAnsi="Times New Roman"/>
          <w:b/>
          <w:sz w:val="24"/>
          <w:szCs w:val="24"/>
        </w:rPr>
        <w:t>7. Производство работ</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7.1. К производству работ допускаются лица, имеющие специальную подготовку и прошедшие инструктаж по технике безопасности при выполнении данного вида работ с обязательным занесением записи в журнал инструктажа. При производстве работ обязательно выполнение технических условий, организационных и технических мероприятий (в том числе оформление нарядов-допусков) и технологических требований согласно действующим нормативным актам.</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7.2. При производстве работ должны использоваться оборудование, машины, механизмы, предназначенные для конкретных условий или допущенные к применению органами государственного надзора.</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7.3. На объекте должны быть в наличии материальные и технические средства для осуществления мероприятий по спасению людей и ликвидации аварий.</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7.4. Охрана труда рабочих (персонала «Подрядчика») должна обеспечиваться выдачей необходимых средств индивидуальной защиты (спец. перчатки, каски, спецодежда, обувь и др.) выполнением мероприятий по коллективной защите работающих (ограждение, освещение, защитные и предохранительные устройства – стропы, канаты и т.д.).</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7.5. «Подрядчик» самостоятельно обеспечивает своим персоналом необходимые мероприятия по технике безопасности, безопасности дорожного движения, пожаробезопасности, охране окружающей среды, зеленых насаждений во время проведения работ.</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7.6. Работа по Договору выполняется «Подрядчиком» из материалов «Подрядчика». «Подрядчик»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7.7. В случае, если «Заказчиком» будут обнаружены скрытые некачественно 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7.8. «Заказчик» вправе при исполнении договора в одностороннем порядке изменить объем работ, предусмотренных договором, в случае выявления потребности в дополнительных работах, не предусмотренных договором, но связанных с работами предусмотренными договором или прекращении потребности в предусмотренной договором части работ.</w:t>
      </w:r>
    </w:p>
    <w:p w:rsidR="00A60E0C" w:rsidRPr="00DB20B3" w:rsidRDefault="00A60E0C" w:rsidP="009530F7">
      <w:pPr>
        <w:tabs>
          <w:tab w:val="left" w:pos="6804"/>
        </w:tabs>
        <w:spacing w:after="0" w:line="240" w:lineRule="auto"/>
        <w:jc w:val="center"/>
        <w:rPr>
          <w:rFonts w:ascii="Times New Roman" w:hAnsi="Times New Roman"/>
          <w:sz w:val="24"/>
          <w:szCs w:val="24"/>
        </w:rPr>
      </w:pPr>
    </w:p>
    <w:p w:rsidR="00A60E0C" w:rsidRPr="00DB20B3" w:rsidRDefault="00A60E0C" w:rsidP="009530F7">
      <w:pPr>
        <w:tabs>
          <w:tab w:val="left" w:pos="6804"/>
        </w:tabs>
        <w:spacing w:after="0" w:line="240" w:lineRule="auto"/>
        <w:jc w:val="center"/>
        <w:rPr>
          <w:rFonts w:ascii="Times New Roman" w:hAnsi="Times New Roman"/>
          <w:b/>
          <w:sz w:val="24"/>
          <w:szCs w:val="24"/>
        </w:rPr>
      </w:pPr>
      <w:r w:rsidRPr="00DB20B3">
        <w:rPr>
          <w:rFonts w:ascii="Times New Roman" w:hAnsi="Times New Roman"/>
          <w:b/>
          <w:sz w:val="24"/>
          <w:szCs w:val="24"/>
        </w:rPr>
        <w:t>8. Охрана работ</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8.1. «Подрядчик» обеспечит надлежащую охрану материалов, оборудования, строительной техники и другого имущества на весь период проведения работ на объекте.</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8.2. Ответственность за сохранность построенных и отремонтированных зданий и сооружений, инженерных систем, оборудования, материалов и другого имущества после приемки объекта несет «Заказчик».</w:t>
      </w:r>
    </w:p>
    <w:p w:rsidR="00A60E0C" w:rsidRPr="00DB20B3" w:rsidRDefault="00A60E0C" w:rsidP="009530F7">
      <w:pPr>
        <w:tabs>
          <w:tab w:val="left" w:pos="6804"/>
        </w:tabs>
        <w:spacing w:after="0" w:line="240" w:lineRule="auto"/>
        <w:jc w:val="center"/>
        <w:rPr>
          <w:rFonts w:ascii="Times New Roman" w:hAnsi="Times New Roman"/>
          <w:b/>
          <w:sz w:val="24"/>
          <w:szCs w:val="24"/>
        </w:rPr>
      </w:pPr>
      <w:r w:rsidRPr="00DB20B3">
        <w:rPr>
          <w:rFonts w:ascii="Times New Roman" w:hAnsi="Times New Roman"/>
          <w:b/>
          <w:sz w:val="24"/>
          <w:szCs w:val="24"/>
        </w:rPr>
        <w:t>9. Свидетельство СРО</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 xml:space="preserve">9.1. Свидетельство «Подрядчика» на выполнение строительно-монтажных работ по данному Договору – № </w:t>
      </w:r>
      <w:r w:rsidR="00940E82" w:rsidRPr="00DB20B3">
        <w:rPr>
          <w:rFonts w:ascii="Times New Roman" w:hAnsi="Times New Roman"/>
          <w:sz w:val="24"/>
          <w:szCs w:val="24"/>
        </w:rPr>
        <w:t>____________</w:t>
      </w:r>
      <w:r w:rsidRPr="00DB20B3">
        <w:rPr>
          <w:rFonts w:ascii="Times New Roman" w:hAnsi="Times New Roman"/>
          <w:sz w:val="24"/>
          <w:szCs w:val="24"/>
        </w:rPr>
        <w:t xml:space="preserve">от </w:t>
      </w:r>
      <w:r w:rsidR="00940E82" w:rsidRPr="00DB20B3">
        <w:rPr>
          <w:rFonts w:ascii="Times New Roman" w:hAnsi="Times New Roman"/>
          <w:sz w:val="24"/>
          <w:szCs w:val="24"/>
        </w:rPr>
        <w:t>«__»___________</w:t>
      </w:r>
      <w:r w:rsidRPr="00DB20B3">
        <w:rPr>
          <w:rFonts w:ascii="Times New Roman" w:hAnsi="Times New Roman"/>
          <w:sz w:val="24"/>
          <w:szCs w:val="24"/>
        </w:rPr>
        <w:t>года.</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Срок действия –</w:t>
      </w:r>
      <w:r w:rsidR="00940E82" w:rsidRPr="00DB20B3">
        <w:rPr>
          <w:rFonts w:ascii="Times New Roman" w:hAnsi="Times New Roman"/>
          <w:sz w:val="24"/>
          <w:szCs w:val="24"/>
        </w:rPr>
        <w:t>________</w:t>
      </w:r>
      <w:r w:rsidRPr="00DB20B3">
        <w:rPr>
          <w:rFonts w:ascii="Times New Roman" w:hAnsi="Times New Roman"/>
          <w:sz w:val="24"/>
          <w:szCs w:val="24"/>
        </w:rPr>
        <w:t xml:space="preserve">. </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 xml:space="preserve">9.2. Свидетельство «Подрядчика» на выполнение проектно-сметных работ по данному Договору - </w:t>
      </w:r>
      <w:r w:rsidR="00940E82" w:rsidRPr="00DB20B3">
        <w:rPr>
          <w:rFonts w:ascii="Times New Roman" w:hAnsi="Times New Roman"/>
          <w:sz w:val="24"/>
          <w:szCs w:val="24"/>
        </w:rPr>
        <w:t>№ ____________</w:t>
      </w:r>
      <w:r w:rsidRPr="00DB20B3">
        <w:rPr>
          <w:rFonts w:ascii="Times New Roman" w:hAnsi="Times New Roman"/>
          <w:sz w:val="24"/>
          <w:szCs w:val="24"/>
        </w:rPr>
        <w:t xml:space="preserve">от </w:t>
      </w:r>
      <w:r w:rsidR="00940E82" w:rsidRPr="00DB20B3">
        <w:rPr>
          <w:rFonts w:ascii="Times New Roman" w:hAnsi="Times New Roman"/>
          <w:sz w:val="24"/>
          <w:szCs w:val="24"/>
        </w:rPr>
        <w:t>«___» __________</w:t>
      </w:r>
      <w:r w:rsidRPr="00DB20B3">
        <w:rPr>
          <w:rFonts w:ascii="Times New Roman" w:hAnsi="Times New Roman"/>
          <w:sz w:val="24"/>
          <w:szCs w:val="24"/>
        </w:rPr>
        <w:t xml:space="preserve">года. </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Срок действия –</w:t>
      </w:r>
      <w:r w:rsidR="00940E82" w:rsidRPr="00DB20B3">
        <w:rPr>
          <w:rFonts w:ascii="Times New Roman" w:hAnsi="Times New Roman"/>
          <w:sz w:val="24"/>
          <w:szCs w:val="24"/>
        </w:rPr>
        <w:t>___________</w:t>
      </w:r>
      <w:r w:rsidRPr="00DB20B3">
        <w:rPr>
          <w:rFonts w:ascii="Times New Roman" w:hAnsi="Times New Roman"/>
          <w:sz w:val="24"/>
          <w:szCs w:val="24"/>
        </w:rPr>
        <w:t xml:space="preserve">. </w:t>
      </w:r>
    </w:p>
    <w:p w:rsidR="00A60E0C" w:rsidRPr="00DB20B3" w:rsidRDefault="00A60E0C" w:rsidP="009530F7">
      <w:pPr>
        <w:tabs>
          <w:tab w:val="left" w:pos="6804"/>
        </w:tabs>
        <w:spacing w:after="0" w:line="240" w:lineRule="auto"/>
        <w:jc w:val="center"/>
        <w:rPr>
          <w:rFonts w:ascii="Times New Roman" w:hAnsi="Times New Roman"/>
          <w:sz w:val="24"/>
          <w:szCs w:val="24"/>
        </w:rPr>
      </w:pPr>
    </w:p>
    <w:p w:rsidR="00A60E0C" w:rsidRPr="00DB20B3" w:rsidRDefault="00A60E0C" w:rsidP="009530F7">
      <w:pPr>
        <w:tabs>
          <w:tab w:val="left" w:pos="6804"/>
        </w:tabs>
        <w:spacing w:after="0" w:line="240" w:lineRule="auto"/>
        <w:jc w:val="center"/>
        <w:rPr>
          <w:rFonts w:ascii="Times New Roman" w:hAnsi="Times New Roman"/>
          <w:b/>
          <w:sz w:val="24"/>
          <w:szCs w:val="24"/>
        </w:rPr>
      </w:pPr>
      <w:r w:rsidRPr="00DB20B3">
        <w:rPr>
          <w:rFonts w:ascii="Times New Roman" w:hAnsi="Times New Roman"/>
          <w:b/>
          <w:sz w:val="24"/>
          <w:szCs w:val="24"/>
        </w:rPr>
        <w:t>10. Гарантии сторон</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10.1. «Подрядчик» гарантирует:</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10.1.1. Выполнение работ в полном объеме и в установленные сроки.</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10.1.2. Качество выполняемых работ в соответствии с действующими нормами.</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10.1.3. Что качество строительных материалов, комплектующих изделий, конструкций систем, применяемых в фазе выполнения работ, будет соответствовать государственным стандартам, техническим условиям и иметь соответствующие сертификаты, технические паспорта или другие документы, удостоверяющие качество.</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10.1.4. Гарантийный срок на выполненные строительно-монтажные работы –</w:t>
      </w:r>
      <w:r w:rsidR="00940E82" w:rsidRPr="00DB20B3">
        <w:rPr>
          <w:rFonts w:ascii="Times New Roman" w:hAnsi="Times New Roman"/>
          <w:sz w:val="24"/>
          <w:szCs w:val="24"/>
        </w:rPr>
        <w:t>___</w:t>
      </w:r>
      <w:r w:rsidRPr="00DB20B3">
        <w:rPr>
          <w:rFonts w:ascii="Times New Roman" w:hAnsi="Times New Roman"/>
          <w:sz w:val="24"/>
          <w:szCs w:val="24"/>
        </w:rPr>
        <w:t>месяцев с момента сдачи объекта</w:t>
      </w:r>
      <w:r w:rsidR="00940E82" w:rsidRPr="00DB20B3">
        <w:rPr>
          <w:rFonts w:ascii="Times New Roman" w:hAnsi="Times New Roman"/>
          <w:sz w:val="24"/>
          <w:szCs w:val="24"/>
        </w:rPr>
        <w:t xml:space="preserve"> </w:t>
      </w:r>
      <w:r w:rsidR="00940E82" w:rsidRPr="00DB20B3">
        <w:rPr>
          <w:rFonts w:ascii="Times New Roman" w:hAnsi="Times New Roman"/>
          <w:i/>
          <w:sz w:val="24"/>
          <w:szCs w:val="24"/>
        </w:rPr>
        <w:t>(но не менее 36 месяцев)</w:t>
      </w:r>
      <w:r w:rsidRPr="00DB20B3">
        <w:rPr>
          <w:rFonts w:ascii="Times New Roman" w:hAnsi="Times New Roman"/>
          <w:i/>
          <w:sz w:val="24"/>
          <w:szCs w:val="24"/>
        </w:rPr>
        <w:t>.</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10.1.5. Гарантийный срок на строительные материалы и комплектующие изделия – в соответствии с указанным в стандартах или технических паспортах на эти изделия.</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10.1.6. Качество выполнения проектно-сметной документации в соответствии с заданием на проектирование, техническим условиям.</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10.1.7.  Выезд по гарантийным обязательствам на устранение выявленных дефектов в течение 3-х часов по заявке «Заказчика».</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10.1.8. Выделение своего представителя в комиссию при возникновении спорных вопросов об отнесении к гарантийным случаям выявленных дефектов на объектах для определения их причин.</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10.2. «Заказчик» гарантирует:</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10.2.1. Оплату выполненных работ.</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10.2.2. Выделение своего представителя в комиссию при возникновении спорных вопросов об отнесении к гарантийным случаям выявленных дефектов на объектах для определения их причин.</w:t>
      </w:r>
    </w:p>
    <w:p w:rsidR="00A60E0C" w:rsidRPr="00DB20B3" w:rsidRDefault="00A60E0C" w:rsidP="009530F7">
      <w:pPr>
        <w:tabs>
          <w:tab w:val="left" w:pos="6804"/>
        </w:tabs>
        <w:spacing w:after="0" w:line="240" w:lineRule="auto"/>
        <w:jc w:val="center"/>
        <w:rPr>
          <w:rFonts w:ascii="Times New Roman" w:hAnsi="Times New Roman"/>
          <w:sz w:val="24"/>
          <w:szCs w:val="24"/>
        </w:rPr>
      </w:pPr>
    </w:p>
    <w:p w:rsidR="00A60E0C" w:rsidRPr="00DB20B3" w:rsidRDefault="00A60E0C" w:rsidP="009530F7">
      <w:pPr>
        <w:tabs>
          <w:tab w:val="left" w:pos="6804"/>
        </w:tabs>
        <w:spacing w:after="0" w:line="240" w:lineRule="auto"/>
        <w:jc w:val="center"/>
        <w:rPr>
          <w:rFonts w:ascii="Times New Roman" w:hAnsi="Times New Roman"/>
          <w:b/>
          <w:sz w:val="24"/>
          <w:szCs w:val="24"/>
        </w:rPr>
      </w:pPr>
      <w:r w:rsidRPr="00DB20B3">
        <w:rPr>
          <w:rFonts w:ascii="Times New Roman" w:hAnsi="Times New Roman"/>
          <w:b/>
          <w:sz w:val="24"/>
          <w:szCs w:val="24"/>
        </w:rPr>
        <w:t>11. Расторжение договора подряда</w:t>
      </w:r>
    </w:p>
    <w:p w:rsidR="00A60E0C" w:rsidRPr="00DB20B3" w:rsidRDefault="00A60E0C" w:rsidP="009530F7">
      <w:pPr>
        <w:tabs>
          <w:tab w:val="left" w:pos="567"/>
        </w:tabs>
        <w:spacing w:after="0" w:line="240" w:lineRule="auto"/>
        <w:ind w:firstLine="567"/>
        <w:jc w:val="both"/>
        <w:rPr>
          <w:rFonts w:ascii="Times New Roman" w:hAnsi="Times New Roman"/>
          <w:sz w:val="24"/>
          <w:szCs w:val="24"/>
        </w:rPr>
      </w:pPr>
      <w:r w:rsidRPr="00DB20B3">
        <w:rPr>
          <w:rFonts w:ascii="Times New Roman" w:hAnsi="Times New Roman"/>
          <w:sz w:val="24"/>
          <w:szCs w:val="24"/>
        </w:rPr>
        <w:tab/>
        <w:t>11.1. «Заказчик» вправе потребовать расторжения договора с «Подрядчиком» в случае задержки «Подрядчиком» хода производства работ по его вине, когда срок окончания работ, установленных в договоре, увеличивается более чем на один месяц.</w:t>
      </w:r>
    </w:p>
    <w:p w:rsidR="00A60E0C" w:rsidRPr="00DB20B3" w:rsidRDefault="00A60E0C" w:rsidP="009530F7">
      <w:pPr>
        <w:tabs>
          <w:tab w:val="left" w:pos="567"/>
        </w:tabs>
        <w:spacing w:after="0" w:line="240" w:lineRule="auto"/>
        <w:ind w:firstLine="567"/>
        <w:jc w:val="both"/>
        <w:rPr>
          <w:rFonts w:ascii="Times New Roman" w:hAnsi="Times New Roman"/>
          <w:sz w:val="24"/>
          <w:szCs w:val="24"/>
        </w:rPr>
      </w:pPr>
      <w:r w:rsidRPr="00DB20B3">
        <w:rPr>
          <w:rFonts w:ascii="Times New Roman" w:hAnsi="Times New Roman"/>
          <w:sz w:val="24"/>
          <w:szCs w:val="24"/>
        </w:rPr>
        <w:tab/>
        <w:t>11.2. При расторжении договора по совместному решению «Заказчика» и «Подрядчика» незавершенное производство работ передается «Заказчику», который оплачивает «Подрядчику» стоимость работ в объеме, определяемом ими совместно.</w:t>
      </w:r>
    </w:p>
    <w:p w:rsidR="00A60E0C" w:rsidRPr="00DB20B3" w:rsidRDefault="00A60E0C" w:rsidP="009530F7">
      <w:pPr>
        <w:tabs>
          <w:tab w:val="left" w:pos="567"/>
        </w:tabs>
        <w:spacing w:after="0" w:line="240" w:lineRule="auto"/>
        <w:ind w:firstLine="567"/>
        <w:jc w:val="both"/>
        <w:rPr>
          <w:rFonts w:ascii="Times New Roman" w:hAnsi="Times New Roman"/>
          <w:sz w:val="24"/>
          <w:szCs w:val="24"/>
        </w:rPr>
      </w:pPr>
      <w:r w:rsidRPr="00DB20B3">
        <w:rPr>
          <w:rFonts w:ascii="Times New Roman" w:hAnsi="Times New Roman"/>
          <w:sz w:val="24"/>
          <w:szCs w:val="24"/>
        </w:rPr>
        <w:t>11.3. Сторона, решившая расторгнуть договор согласно положениям настоящей статьи, направляет письменное уведомление другой стороне. Договор расторгается в установленном порядке.</w:t>
      </w:r>
    </w:p>
    <w:p w:rsidR="00A60E0C" w:rsidRPr="00DB20B3" w:rsidRDefault="00A60E0C" w:rsidP="009530F7">
      <w:pPr>
        <w:tabs>
          <w:tab w:val="left" w:pos="6804"/>
        </w:tabs>
        <w:spacing w:after="0" w:line="240" w:lineRule="auto"/>
        <w:jc w:val="center"/>
        <w:rPr>
          <w:rFonts w:ascii="Times New Roman" w:hAnsi="Times New Roman"/>
          <w:sz w:val="24"/>
          <w:szCs w:val="24"/>
        </w:rPr>
      </w:pPr>
    </w:p>
    <w:p w:rsidR="00A60E0C" w:rsidRPr="00DB20B3" w:rsidRDefault="00A60E0C" w:rsidP="009530F7">
      <w:pPr>
        <w:tabs>
          <w:tab w:val="left" w:pos="6804"/>
        </w:tabs>
        <w:spacing w:after="0" w:line="240" w:lineRule="auto"/>
        <w:jc w:val="center"/>
        <w:rPr>
          <w:rFonts w:ascii="Times New Roman" w:hAnsi="Times New Roman"/>
          <w:b/>
          <w:sz w:val="24"/>
          <w:szCs w:val="24"/>
        </w:rPr>
      </w:pPr>
      <w:r w:rsidRPr="00DB20B3">
        <w:rPr>
          <w:rFonts w:ascii="Times New Roman" w:hAnsi="Times New Roman"/>
          <w:b/>
          <w:sz w:val="24"/>
          <w:szCs w:val="24"/>
        </w:rPr>
        <w:t>12. Ответственность сторон</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12.1. В случае просрочки исполнения «Заказчиком» своих обязательств по оплате, предусмотренных настоящим договором, «Подрядчик»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пени устанавливается в размере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12.2. За нарушение обязательств, установленных разделом 4 настоящего договора «Подрядчик» уплачивает «Заказчику» пеню в размере действующей на день уплаты пени ставки рефинансирования Центрального банка Российской Федерации от стоимости невыполненных работ. При невыполнении обязательств по договору, кроме уплаты пени, «Подрядчик» возмещает также понесенные «Заказчиком» убытки.</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12.3. Пеня, предусмотренная пунктами 12.1 и 12.2 настоящего договора, подлежит уплате только при условии предъявления одной стороной договора другой стороне соответствующего письменного уведомления (требования).</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12.4. Уплата пени за просрочку или иное ненадлежащее исполнение обязательств по настоящему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12.5. «Подрядчик» несет полную ответственность перед «Заказчиком» за надлежащее исполнение работ.</w:t>
      </w:r>
    </w:p>
    <w:p w:rsidR="00A60E0C" w:rsidRPr="00DB20B3" w:rsidRDefault="00A60E0C" w:rsidP="009530F7">
      <w:pPr>
        <w:tabs>
          <w:tab w:val="left" w:pos="6804"/>
        </w:tabs>
        <w:spacing w:after="0" w:line="240" w:lineRule="auto"/>
        <w:jc w:val="center"/>
        <w:rPr>
          <w:rFonts w:ascii="Times New Roman" w:hAnsi="Times New Roman"/>
          <w:b/>
          <w:sz w:val="24"/>
          <w:szCs w:val="24"/>
        </w:rPr>
      </w:pPr>
      <w:r w:rsidRPr="00DB20B3">
        <w:rPr>
          <w:rFonts w:ascii="Times New Roman" w:hAnsi="Times New Roman"/>
          <w:b/>
          <w:sz w:val="24"/>
          <w:szCs w:val="24"/>
        </w:rPr>
        <w:t>13. Особые условия</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13.1. Срок действия договора: с момента подписания договора и до полного выполнения сторонами своих обязательств.</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13.2. Ущерб, нанесенный третьему лицу в результате проведения работ на объекте по вине «Подрядчика», компенсируется «Подрядчиком», а по вине «Заказчика» - «Заказчиком».</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13.3. Все изменения и дополнения к настоящему договору считаются действительными, если они оформлены в письменном виде и подписаны сторонами.</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13.4. Любая договоренность между «Заказчиком» и «Подрядчиком», влекущая за собой новые обязательства по настоящему договору, должна быть письменно подтверждена сторонами в форме дополнений или изменений к настоящему договору.</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13.5. Во всем остальном, что не предусмотрено договором, применяются нормы законодательства Российской Федерации.</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13.6. Все спорные вопросы, возникающие в ходе исполнения настоящего договора, разрешаются Арбитражным судом Ставропольского края в установленном порядке.</w:t>
      </w:r>
    </w:p>
    <w:p w:rsidR="00902EED" w:rsidRPr="00DB20B3" w:rsidRDefault="00A60E0C" w:rsidP="00902EED">
      <w:pPr>
        <w:spacing w:after="0"/>
        <w:ind w:firstLine="567"/>
        <w:jc w:val="both"/>
        <w:rPr>
          <w:rFonts w:ascii="Times New Roman" w:hAnsi="Times New Roman"/>
          <w:iCs/>
          <w:sz w:val="24"/>
          <w:szCs w:val="24"/>
        </w:rPr>
      </w:pPr>
      <w:r w:rsidRPr="00DB20B3">
        <w:rPr>
          <w:rFonts w:ascii="Times New Roman" w:hAnsi="Times New Roman"/>
          <w:sz w:val="24"/>
          <w:szCs w:val="24"/>
        </w:rPr>
        <w:t>13.7. Настоящий договор составлен в двух экземплярах, имеющих одинаковую юридическую силу, один – «Подрядчику» и один – «Заказчику».</w:t>
      </w:r>
      <w:r w:rsidR="00902EED" w:rsidRPr="00DB20B3">
        <w:rPr>
          <w:rFonts w:ascii="Times New Roman" w:hAnsi="Times New Roman"/>
          <w:sz w:val="24"/>
          <w:szCs w:val="24"/>
        </w:rPr>
        <w:t xml:space="preserve"> </w:t>
      </w:r>
      <w:r w:rsidR="00902EED" w:rsidRPr="00DB20B3">
        <w:rPr>
          <w:rFonts w:ascii="Times New Roman" w:hAnsi="Times New Roman"/>
          <w:iCs/>
          <w:sz w:val="24"/>
          <w:szCs w:val="24"/>
        </w:rPr>
        <w:t>Экземпляры договора и иные документы, переданные посредством факсимильной связи или по электронной почте, имеют одинаковую юридическую силу с оригиналом, при условии последующего предоставления и подписания оригиналов.</w:t>
      </w:r>
    </w:p>
    <w:p w:rsidR="00A60E0C" w:rsidRPr="00DB20B3" w:rsidRDefault="00A60E0C" w:rsidP="00902EED">
      <w:pPr>
        <w:spacing w:after="0"/>
        <w:ind w:firstLine="567"/>
        <w:jc w:val="both"/>
        <w:rPr>
          <w:rFonts w:ascii="Times New Roman" w:hAnsi="Times New Roman"/>
          <w:sz w:val="24"/>
          <w:szCs w:val="24"/>
        </w:rPr>
      </w:pPr>
      <w:r w:rsidRPr="00DB20B3">
        <w:rPr>
          <w:rFonts w:ascii="Times New Roman" w:hAnsi="Times New Roman"/>
          <w:sz w:val="24"/>
          <w:szCs w:val="24"/>
        </w:rPr>
        <w:t>13.8</w:t>
      </w:r>
      <w:r w:rsidR="00902EED" w:rsidRPr="00DB20B3">
        <w:rPr>
          <w:rFonts w:ascii="Times New Roman" w:hAnsi="Times New Roman"/>
          <w:sz w:val="24"/>
          <w:szCs w:val="24"/>
        </w:rPr>
        <w:t>.</w:t>
      </w:r>
      <w:r w:rsidRPr="00DB20B3">
        <w:rPr>
          <w:rFonts w:ascii="Times New Roman" w:hAnsi="Times New Roman"/>
          <w:sz w:val="24"/>
          <w:szCs w:val="24"/>
        </w:rPr>
        <w:t xml:space="preserve"> Приложения к Договору, являющиеся его неотъемлемой частью:</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1) Локальный сметный расчет № __________ (Выполнение строительно-монтажных работ по объекту: «Реконструкция кабельной линии 6 кВ 42.4 (КЛ 6 кВ ТП-42 РУ-6 кВ яч. №4 – ТП-63 РУ-6 кВ яч. №3)»).</w:t>
      </w:r>
    </w:p>
    <w:p w:rsidR="00A60E0C" w:rsidRPr="00DB20B3" w:rsidRDefault="00A60E0C" w:rsidP="009530F7">
      <w:pPr>
        <w:tabs>
          <w:tab w:val="left" w:pos="6804"/>
        </w:tabs>
        <w:spacing w:after="0" w:line="240" w:lineRule="auto"/>
        <w:ind w:firstLine="567"/>
        <w:jc w:val="both"/>
        <w:rPr>
          <w:rFonts w:ascii="Times New Roman" w:hAnsi="Times New Roman"/>
          <w:sz w:val="24"/>
          <w:szCs w:val="24"/>
        </w:rPr>
      </w:pPr>
      <w:r w:rsidRPr="00DB20B3">
        <w:rPr>
          <w:rFonts w:ascii="Times New Roman" w:hAnsi="Times New Roman"/>
          <w:sz w:val="24"/>
          <w:szCs w:val="24"/>
        </w:rPr>
        <w:t xml:space="preserve">2) Смета на проектные (изыскательские) работы (Реконструкция кабельной линии 6 кВ 42.4 (КЛ 6 кВ ТП-42 РУ-6 кВ </w:t>
      </w:r>
      <w:r w:rsidR="008F4DCB" w:rsidRPr="00DB20B3">
        <w:rPr>
          <w:rFonts w:ascii="Times New Roman" w:hAnsi="Times New Roman"/>
          <w:sz w:val="24"/>
          <w:szCs w:val="24"/>
        </w:rPr>
        <w:t>яч. №4 – ТП-63 РУ-6 кВ яч. №3)»</w:t>
      </w:r>
      <w:r w:rsidRPr="00DB20B3">
        <w:rPr>
          <w:rFonts w:ascii="Times New Roman" w:hAnsi="Times New Roman"/>
          <w:sz w:val="24"/>
          <w:szCs w:val="24"/>
        </w:rPr>
        <w:t>.</w:t>
      </w:r>
    </w:p>
    <w:p w:rsidR="00A60E0C" w:rsidRPr="00DB20B3" w:rsidRDefault="00A60E0C" w:rsidP="009530F7">
      <w:pPr>
        <w:tabs>
          <w:tab w:val="left" w:pos="6804"/>
        </w:tabs>
        <w:spacing w:after="0" w:line="240" w:lineRule="auto"/>
        <w:jc w:val="center"/>
        <w:rPr>
          <w:rFonts w:ascii="Times New Roman" w:hAnsi="Times New Roman"/>
          <w:sz w:val="24"/>
          <w:szCs w:val="24"/>
        </w:rPr>
      </w:pPr>
    </w:p>
    <w:p w:rsidR="009530F7" w:rsidRPr="00DB20B3" w:rsidRDefault="00A60E0C" w:rsidP="002606ED">
      <w:pPr>
        <w:tabs>
          <w:tab w:val="left" w:pos="6804"/>
        </w:tabs>
        <w:spacing w:after="0" w:line="240" w:lineRule="auto"/>
        <w:jc w:val="center"/>
        <w:rPr>
          <w:rFonts w:ascii="Times New Roman" w:hAnsi="Times New Roman"/>
          <w:b/>
          <w:sz w:val="24"/>
          <w:szCs w:val="24"/>
        </w:rPr>
      </w:pPr>
      <w:r w:rsidRPr="00DB20B3">
        <w:rPr>
          <w:rFonts w:ascii="Times New Roman" w:hAnsi="Times New Roman"/>
          <w:b/>
          <w:sz w:val="24"/>
          <w:szCs w:val="24"/>
        </w:rPr>
        <w:t>14. Расчетные счета и адреса сторон</w:t>
      </w:r>
    </w:p>
    <w:p w:rsidR="002606ED" w:rsidRPr="00DB20B3" w:rsidRDefault="002606ED" w:rsidP="002606ED">
      <w:pPr>
        <w:tabs>
          <w:tab w:val="left" w:pos="6804"/>
        </w:tabs>
        <w:spacing w:after="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5267"/>
        <w:gridCol w:w="5267"/>
      </w:tblGrid>
      <w:tr w:rsidR="00A60E0C" w:rsidRPr="00DB20B3" w:rsidTr="00A8760A">
        <w:tc>
          <w:tcPr>
            <w:tcW w:w="5267" w:type="dxa"/>
            <w:shd w:val="clear" w:color="auto" w:fill="auto"/>
          </w:tcPr>
          <w:p w:rsidR="00A60E0C" w:rsidRPr="00DB20B3" w:rsidRDefault="00A60E0C" w:rsidP="00A8760A">
            <w:pPr>
              <w:tabs>
                <w:tab w:val="left" w:pos="6804"/>
              </w:tabs>
              <w:spacing w:after="0" w:line="240" w:lineRule="auto"/>
              <w:jc w:val="both"/>
              <w:rPr>
                <w:rFonts w:ascii="Times New Roman" w:hAnsi="Times New Roman"/>
                <w:sz w:val="24"/>
                <w:szCs w:val="24"/>
              </w:rPr>
            </w:pPr>
            <w:r w:rsidRPr="00DB20B3">
              <w:rPr>
                <w:rFonts w:ascii="Times New Roman" w:hAnsi="Times New Roman"/>
                <w:sz w:val="24"/>
                <w:szCs w:val="24"/>
              </w:rPr>
              <w:t>ЗАКАЗЧИК</w:t>
            </w:r>
          </w:p>
          <w:p w:rsidR="00A60E0C" w:rsidRPr="00DB20B3" w:rsidRDefault="00A60E0C" w:rsidP="00A8760A">
            <w:pPr>
              <w:tabs>
                <w:tab w:val="left" w:pos="6804"/>
              </w:tabs>
              <w:spacing w:after="0" w:line="240" w:lineRule="auto"/>
              <w:jc w:val="both"/>
              <w:rPr>
                <w:rFonts w:ascii="Times New Roman" w:hAnsi="Times New Roman"/>
                <w:sz w:val="24"/>
                <w:szCs w:val="24"/>
              </w:rPr>
            </w:pPr>
          </w:p>
          <w:p w:rsidR="00A60E0C" w:rsidRPr="00DB20B3" w:rsidRDefault="00A60E0C" w:rsidP="00A8760A">
            <w:pPr>
              <w:tabs>
                <w:tab w:val="left" w:pos="6804"/>
              </w:tabs>
              <w:spacing w:after="0" w:line="240" w:lineRule="auto"/>
              <w:jc w:val="both"/>
              <w:rPr>
                <w:rFonts w:ascii="Times New Roman" w:hAnsi="Times New Roman"/>
                <w:sz w:val="24"/>
                <w:szCs w:val="24"/>
              </w:rPr>
            </w:pPr>
            <w:r w:rsidRPr="00DB20B3">
              <w:rPr>
                <w:rFonts w:ascii="Times New Roman" w:hAnsi="Times New Roman"/>
                <w:sz w:val="24"/>
                <w:szCs w:val="24"/>
              </w:rPr>
              <w:t>АО «НЭСК»</w:t>
            </w:r>
          </w:p>
          <w:p w:rsidR="00A60E0C" w:rsidRPr="00DB20B3" w:rsidRDefault="00A60E0C" w:rsidP="00A8760A">
            <w:pPr>
              <w:tabs>
                <w:tab w:val="left" w:pos="6804"/>
              </w:tabs>
              <w:spacing w:after="0" w:line="240" w:lineRule="auto"/>
              <w:rPr>
                <w:rFonts w:ascii="Times New Roman" w:hAnsi="Times New Roman"/>
                <w:sz w:val="24"/>
                <w:szCs w:val="24"/>
              </w:rPr>
            </w:pPr>
            <w:r w:rsidRPr="00DB20B3">
              <w:rPr>
                <w:rFonts w:ascii="Times New Roman" w:hAnsi="Times New Roman"/>
                <w:sz w:val="24"/>
                <w:szCs w:val="24"/>
              </w:rPr>
              <w:t xml:space="preserve">357100, г. Невинномысск, </w:t>
            </w:r>
          </w:p>
          <w:p w:rsidR="00A60E0C" w:rsidRPr="00DB20B3" w:rsidRDefault="00A60E0C" w:rsidP="00A8760A">
            <w:pPr>
              <w:tabs>
                <w:tab w:val="left" w:pos="6804"/>
              </w:tabs>
              <w:spacing w:after="0" w:line="240" w:lineRule="auto"/>
              <w:rPr>
                <w:rFonts w:ascii="Times New Roman" w:hAnsi="Times New Roman"/>
                <w:sz w:val="24"/>
                <w:szCs w:val="24"/>
              </w:rPr>
            </w:pPr>
            <w:r w:rsidRPr="00DB20B3">
              <w:rPr>
                <w:rFonts w:ascii="Times New Roman" w:hAnsi="Times New Roman"/>
                <w:sz w:val="24"/>
                <w:szCs w:val="24"/>
              </w:rPr>
              <w:t xml:space="preserve">ул. Гагарина, 50-а, </w:t>
            </w:r>
          </w:p>
          <w:p w:rsidR="00A60E0C" w:rsidRPr="00DB20B3" w:rsidRDefault="00A60E0C" w:rsidP="00A8760A">
            <w:pPr>
              <w:tabs>
                <w:tab w:val="left" w:pos="6804"/>
              </w:tabs>
              <w:spacing w:after="0" w:line="240" w:lineRule="auto"/>
              <w:rPr>
                <w:rFonts w:ascii="Times New Roman" w:hAnsi="Times New Roman"/>
                <w:sz w:val="24"/>
                <w:szCs w:val="24"/>
              </w:rPr>
            </w:pPr>
            <w:r w:rsidRPr="00DB20B3">
              <w:rPr>
                <w:rFonts w:ascii="Times New Roman" w:hAnsi="Times New Roman"/>
                <w:sz w:val="24"/>
                <w:szCs w:val="24"/>
              </w:rPr>
              <w:t>тел./факс 3-01-40</w:t>
            </w:r>
          </w:p>
          <w:p w:rsidR="00A60E0C" w:rsidRPr="00DB20B3" w:rsidRDefault="00A60E0C" w:rsidP="00A8760A">
            <w:pPr>
              <w:tabs>
                <w:tab w:val="left" w:pos="6804"/>
              </w:tabs>
              <w:spacing w:after="0" w:line="240" w:lineRule="auto"/>
              <w:rPr>
                <w:rFonts w:ascii="Times New Roman" w:hAnsi="Times New Roman"/>
                <w:sz w:val="24"/>
                <w:szCs w:val="24"/>
              </w:rPr>
            </w:pPr>
            <w:r w:rsidRPr="00DB20B3">
              <w:rPr>
                <w:rFonts w:ascii="Times New Roman" w:hAnsi="Times New Roman"/>
                <w:sz w:val="24"/>
                <w:szCs w:val="24"/>
              </w:rPr>
              <w:t>ИНН 2631802151 КПП 263101001</w:t>
            </w:r>
          </w:p>
          <w:p w:rsidR="00A60E0C" w:rsidRPr="00DB20B3" w:rsidRDefault="00A60E0C" w:rsidP="00A8760A">
            <w:pPr>
              <w:tabs>
                <w:tab w:val="left" w:pos="6804"/>
              </w:tabs>
              <w:spacing w:after="0" w:line="240" w:lineRule="auto"/>
              <w:rPr>
                <w:rFonts w:ascii="Times New Roman" w:hAnsi="Times New Roman"/>
                <w:sz w:val="24"/>
                <w:szCs w:val="24"/>
              </w:rPr>
            </w:pPr>
            <w:r w:rsidRPr="00DB20B3">
              <w:rPr>
                <w:rFonts w:ascii="Times New Roman" w:hAnsi="Times New Roman"/>
                <w:sz w:val="24"/>
                <w:szCs w:val="24"/>
              </w:rPr>
              <w:t>ОГРН 1122651000152</w:t>
            </w:r>
          </w:p>
          <w:p w:rsidR="00A60E0C" w:rsidRPr="00DB20B3" w:rsidRDefault="00A60E0C" w:rsidP="00A8760A">
            <w:pPr>
              <w:tabs>
                <w:tab w:val="left" w:pos="6804"/>
              </w:tabs>
              <w:spacing w:after="0" w:line="240" w:lineRule="auto"/>
              <w:rPr>
                <w:rFonts w:ascii="Times New Roman" w:hAnsi="Times New Roman"/>
                <w:sz w:val="24"/>
                <w:szCs w:val="24"/>
              </w:rPr>
            </w:pPr>
            <w:r w:rsidRPr="00DB20B3">
              <w:rPr>
                <w:rFonts w:ascii="Times New Roman" w:hAnsi="Times New Roman"/>
                <w:sz w:val="24"/>
                <w:szCs w:val="24"/>
              </w:rPr>
              <w:t xml:space="preserve">Р/с № 40702810160250000541 </w:t>
            </w:r>
          </w:p>
          <w:p w:rsidR="00A60E0C" w:rsidRPr="00DB20B3" w:rsidRDefault="00A60E0C" w:rsidP="00A8760A">
            <w:pPr>
              <w:tabs>
                <w:tab w:val="left" w:pos="6804"/>
              </w:tabs>
              <w:spacing w:after="0" w:line="240" w:lineRule="auto"/>
              <w:rPr>
                <w:rFonts w:ascii="Times New Roman" w:hAnsi="Times New Roman"/>
                <w:sz w:val="24"/>
                <w:szCs w:val="24"/>
              </w:rPr>
            </w:pPr>
            <w:r w:rsidRPr="00DB20B3">
              <w:rPr>
                <w:rFonts w:ascii="Times New Roman" w:hAnsi="Times New Roman"/>
                <w:sz w:val="24"/>
                <w:szCs w:val="24"/>
              </w:rPr>
              <w:t xml:space="preserve">в отделении № 5230 Сбербанка России </w:t>
            </w:r>
          </w:p>
          <w:p w:rsidR="00A60E0C" w:rsidRPr="00DB20B3" w:rsidRDefault="00A60E0C" w:rsidP="00A8760A">
            <w:pPr>
              <w:tabs>
                <w:tab w:val="left" w:pos="6804"/>
              </w:tabs>
              <w:spacing w:after="0" w:line="240" w:lineRule="auto"/>
              <w:rPr>
                <w:rFonts w:ascii="Times New Roman" w:hAnsi="Times New Roman"/>
                <w:sz w:val="24"/>
                <w:szCs w:val="24"/>
              </w:rPr>
            </w:pPr>
            <w:r w:rsidRPr="00DB20B3">
              <w:rPr>
                <w:rFonts w:ascii="Times New Roman" w:hAnsi="Times New Roman"/>
                <w:sz w:val="24"/>
                <w:szCs w:val="24"/>
              </w:rPr>
              <w:t>г. Ставрополь БИК 040702615</w:t>
            </w:r>
          </w:p>
          <w:p w:rsidR="00A60E0C" w:rsidRPr="00DB20B3" w:rsidRDefault="00A60E0C" w:rsidP="00A8760A">
            <w:pPr>
              <w:tabs>
                <w:tab w:val="left" w:pos="6804"/>
              </w:tabs>
              <w:spacing w:after="0" w:line="240" w:lineRule="auto"/>
              <w:rPr>
                <w:rFonts w:ascii="Times New Roman" w:hAnsi="Times New Roman"/>
                <w:b/>
                <w:sz w:val="24"/>
                <w:szCs w:val="24"/>
              </w:rPr>
            </w:pPr>
            <w:r w:rsidRPr="00DB20B3">
              <w:rPr>
                <w:rFonts w:ascii="Times New Roman" w:hAnsi="Times New Roman"/>
                <w:sz w:val="24"/>
                <w:szCs w:val="24"/>
              </w:rPr>
              <w:t>К/с 30101810907020000615</w:t>
            </w:r>
          </w:p>
        </w:tc>
        <w:tc>
          <w:tcPr>
            <w:tcW w:w="5267" w:type="dxa"/>
            <w:shd w:val="clear" w:color="auto" w:fill="auto"/>
          </w:tcPr>
          <w:p w:rsidR="00A60E0C" w:rsidRPr="00DB20B3" w:rsidRDefault="00A60E0C" w:rsidP="00A8760A">
            <w:pPr>
              <w:tabs>
                <w:tab w:val="left" w:pos="6804"/>
              </w:tabs>
              <w:spacing w:after="0" w:line="240" w:lineRule="auto"/>
              <w:rPr>
                <w:rFonts w:ascii="Times New Roman" w:hAnsi="Times New Roman"/>
                <w:sz w:val="24"/>
                <w:szCs w:val="24"/>
              </w:rPr>
            </w:pPr>
            <w:r w:rsidRPr="00DB20B3">
              <w:rPr>
                <w:rFonts w:ascii="Times New Roman" w:hAnsi="Times New Roman"/>
                <w:sz w:val="24"/>
                <w:szCs w:val="24"/>
              </w:rPr>
              <w:t>ПОДРЯДЧИК</w:t>
            </w:r>
          </w:p>
          <w:p w:rsidR="00A60E0C" w:rsidRPr="00DB20B3" w:rsidRDefault="00A60E0C" w:rsidP="00A8760A">
            <w:pPr>
              <w:tabs>
                <w:tab w:val="left" w:pos="6804"/>
              </w:tabs>
              <w:spacing w:after="0" w:line="240" w:lineRule="auto"/>
              <w:rPr>
                <w:rFonts w:ascii="Times New Roman" w:hAnsi="Times New Roman"/>
                <w:sz w:val="24"/>
                <w:szCs w:val="24"/>
              </w:rPr>
            </w:pPr>
          </w:p>
          <w:p w:rsidR="00A60E0C" w:rsidRPr="00DB20B3" w:rsidRDefault="004D4DA0" w:rsidP="00A8760A">
            <w:pPr>
              <w:tabs>
                <w:tab w:val="left" w:pos="6804"/>
              </w:tabs>
              <w:spacing w:after="0" w:line="240" w:lineRule="auto"/>
              <w:rPr>
                <w:rFonts w:ascii="Times New Roman" w:hAnsi="Times New Roman"/>
                <w:sz w:val="24"/>
                <w:szCs w:val="24"/>
              </w:rPr>
            </w:pPr>
            <w:r w:rsidRPr="00DB20B3">
              <w:rPr>
                <w:rFonts w:ascii="Times New Roman" w:hAnsi="Times New Roman"/>
                <w:sz w:val="24"/>
                <w:szCs w:val="24"/>
              </w:rPr>
              <w:t>__________________________</w:t>
            </w:r>
          </w:p>
          <w:p w:rsidR="00A60E0C" w:rsidRPr="00DB20B3" w:rsidRDefault="004D4DA0" w:rsidP="00A8760A">
            <w:pPr>
              <w:tabs>
                <w:tab w:val="left" w:pos="6804"/>
              </w:tabs>
              <w:spacing w:after="0" w:line="240" w:lineRule="auto"/>
              <w:rPr>
                <w:rFonts w:ascii="Times New Roman" w:hAnsi="Times New Roman"/>
                <w:sz w:val="24"/>
                <w:szCs w:val="24"/>
              </w:rPr>
            </w:pPr>
            <w:r w:rsidRPr="00DB20B3">
              <w:rPr>
                <w:rFonts w:ascii="Times New Roman" w:hAnsi="Times New Roman"/>
                <w:sz w:val="24"/>
                <w:szCs w:val="24"/>
              </w:rPr>
              <w:t>Юридический адрес:___________________</w:t>
            </w:r>
          </w:p>
          <w:p w:rsidR="00A60E0C" w:rsidRPr="00DB20B3" w:rsidRDefault="00A60E0C" w:rsidP="00A8760A">
            <w:pPr>
              <w:tabs>
                <w:tab w:val="left" w:pos="6804"/>
              </w:tabs>
              <w:spacing w:after="0" w:line="240" w:lineRule="auto"/>
              <w:rPr>
                <w:rFonts w:ascii="Times New Roman" w:hAnsi="Times New Roman"/>
                <w:sz w:val="24"/>
                <w:szCs w:val="24"/>
              </w:rPr>
            </w:pPr>
            <w:r w:rsidRPr="00DB20B3">
              <w:rPr>
                <w:rFonts w:ascii="Times New Roman" w:hAnsi="Times New Roman"/>
                <w:sz w:val="24"/>
                <w:szCs w:val="24"/>
              </w:rPr>
              <w:t xml:space="preserve">тел. </w:t>
            </w:r>
            <w:r w:rsidR="004D4DA0" w:rsidRPr="00DB20B3">
              <w:rPr>
                <w:rFonts w:ascii="Times New Roman" w:hAnsi="Times New Roman"/>
                <w:sz w:val="24"/>
                <w:szCs w:val="24"/>
              </w:rPr>
              <w:t>_____________</w:t>
            </w:r>
            <w:r w:rsidRPr="00DB20B3">
              <w:rPr>
                <w:rFonts w:ascii="Times New Roman" w:hAnsi="Times New Roman"/>
                <w:sz w:val="24"/>
                <w:szCs w:val="24"/>
              </w:rPr>
              <w:t xml:space="preserve">, факс. </w:t>
            </w:r>
            <w:r w:rsidR="004D4DA0" w:rsidRPr="00DB20B3">
              <w:rPr>
                <w:rFonts w:ascii="Times New Roman" w:hAnsi="Times New Roman"/>
                <w:sz w:val="24"/>
                <w:szCs w:val="24"/>
              </w:rPr>
              <w:t>________________</w:t>
            </w:r>
          </w:p>
          <w:p w:rsidR="00A60E0C" w:rsidRPr="00DB20B3" w:rsidRDefault="00A60E0C" w:rsidP="00A8760A">
            <w:pPr>
              <w:tabs>
                <w:tab w:val="left" w:pos="6804"/>
              </w:tabs>
              <w:spacing w:after="0" w:line="240" w:lineRule="auto"/>
              <w:rPr>
                <w:rFonts w:ascii="Times New Roman" w:hAnsi="Times New Roman"/>
                <w:sz w:val="24"/>
                <w:szCs w:val="24"/>
              </w:rPr>
            </w:pPr>
            <w:r w:rsidRPr="00DB20B3">
              <w:rPr>
                <w:rFonts w:ascii="Times New Roman" w:hAnsi="Times New Roman"/>
                <w:sz w:val="24"/>
                <w:szCs w:val="24"/>
              </w:rPr>
              <w:t xml:space="preserve">ИНН </w:t>
            </w:r>
            <w:r w:rsidR="004D4DA0" w:rsidRPr="00DB20B3">
              <w:rPr>
                <w:rFonts w:ascii="Times New Roman" w:hAnsi="Times New Roman"/>
                <w:sz w:val="24"/>
                <w:szCs w:val="24"/>
              </w:rPr>
              <w:t>_____________</w:t>
            </w:r>
            <w:r w:rsidRPr="00DB20B3">
              <w:rPr>
                <w:rFonts w:ascii="Times New Roman" w:hAnsi="Times New Roman"/>
                <w:sz w:val="24"/>
                <w:szCs w:val="24"/>
              </w:rPr>
              <w:t xml:space="preserve"> КПП </w:t>
            </w:r>
            <w:r w:rsidR="004D4DA0" w:rsidRPr="00DB20B3">
              <w:rPr>
                <w:rFonts w:ascii="Times New Roman" w:hAnsi="Times New Roman"/>
                <w:sz w:val="24"/>
                <w:szCs w:val="24"/>
              </w:rPr>
              <w:t>________________</w:t>
            </w:r>
          </w:p>
          <w:p w:rsidR="00A60E0C" w:rsidRPr="00DB20B3" w:rsidRDefault="00A60E0C" w:rsidP="00A8760A">
            <w:pPr>
              <w:tabs>
                <w:tab w:val="left" w:pos="6804"/>
              </w:tabs>
              <w:spacing w:after="0" w:line="240" w:lineRule="auto"/>
              <w:rPr>
                <w:rFonts w:ascii="Times New Roman" w:hAnsi="Times New Roman"/>
                <w:sz w:val="24"/>
                <w:szCs w:val="24"/>
              </w:rPr>
            </w:pPr>
            <w:r w:rsidRPr="00DB20B3">
              <w:rPr>
                <w:rFonts w:ascii="Times New Roman" w:hAnsi="Times New Roman"/>
                <w:sz w:val="24"/>
                <w:szCs w:val="24"/>
              </w:rPr>
              <w:t xml:space="preserve">Р/сч. № </w:t>
            </w:r>
            <w:r w:rsidR="004D4DA0" w:rsidRPr="00DB20B3">
              <w:rPr>
                <w:rFonts w:ascii="Times New Roman" w:hAnsi="Times New Roman"/>
                <w:sz w:val="24"/>
                <w:szCs w:val="24"/>
              </w:rPr>
              <w:t>________________________________</w:t>
            </w:r>
            <w:r w:rsidRPr="00DB20B3">
              <w:rPr>
                <w:rFonts w:ascii="Times New Roman" w:hAnsi="Times New Roman"/>
                <w:sz w:val="24"/>
                <w:szCs w:val="24"/>
              </w:rPr>
              <w:t xml:space="preserve">, </w:t>
            </w:r>
          </w:p>
          <w:p w:rsidR="00A60E0C" w:rsidRPr="00DB20B3" w:rsidRDefault="004D4DA0" w:rsidP="00A8760A">
            <w:pPr>
              <w:tabs>
                <w:tab w:val="left" w:pos="6804"/>
              </w:tabs>
              <w:spacing w:after="0" w:line="240" w:lineRule="auto"/>
              <w:rPr>
                <w:rFonts w:ascii="Times New Roman" w:hAnsi="Times New Roman"/>
                <w:sz w:val="24"/>
                <w:szCs w:val="24"/>
              </w:rPr>
            </w:pPr>
            <w:r w:rsidRPr="00DB20B3">
              <w:rPr>
                <w:rFonts w:ascii="Times New Roman" w:hAnsi="Times New Roman"/>
                <w:sz w:val="24"/>
                <w:szCs w:val="24"/>
              </w:rPr>
              <w:t>Банк___________________________________</w:t>
            </w:r>
            <w:r w:rsidR="00A60E0C" w:rsidRPr="00DB20B3">
              <w:rPr>
                <w:rFonts w:ascii="Times New Roman" w:hAnsi="Times New Roman"/>
                <w:sz w:val="24"/>
                <w:szCs w:val="24"/>
              </w:rPr>
              <w:t xml:space="preserve"> БИК </w:t>
            </w:r>
            <w:r w:rsidRPr="00DB20B3">
              <w:rPr>
                <w:rFonts w:ascii="Times New Roman" w:hAnsi="Times New Roman"/>
                <w:sz w:val="24"/>
                <w:szCs w:val="24"/>
              </w:rPr>
              <w:t>______________</w:t>
            </w:r>
          </w:p>
          <w:p w:rsidR="00A60E0C" w:rsidRPr="00DB20B3" w:rsidRDefault="00A60E0C" w:rsidP="00A8760A">
            <w:pPr>
              <w:tabs>
                <w:tab w:val="left" w:pos="6804"/>
              </w:tabs>
              <w:spacing w:after="0" w:line="240" w:lineRule="auto"/>
              <w:rPr>
                <w:rFonts w:ascii="Times New Roman" w:hAnsi="Times New Roman"/>
                <w:sz w:val="24"/>
                <w:szCs w:val="24"/>
              </w:rPr>
            </w:pPr>
            <w:r w:rsidRPr="00DB20B3">
              <w:rPr>
                <w:rFonts w:ascii="Times New Roman" w:hAnsi="Times New Roman"/>
                <w:sz w:val="24"/>
                <w:szCs w:val="24"/>
              </w:rPr>
              <w:t xml:space="preserve">К/сч. </w:t>
            </w:r>
            <w:r w:rsidR="004D4DA0" w:rsidRPr="00DB20B3">
              <w:rPr>
                <w:rFonts w:ascii="Times New Roman" w:hAnsi="Times New Roman"/>
                <w:sz w:val="24"/>
                <w:szCs w:val="24"/>
              </w:rPr>
              <w:t>__________________________________</w:t>
            </w:r>
            <w:r w:rsidRPr="00DB20B3">
              <w:rPr>
                <w:rFonts w:ascii="Times New Roman" w:hAnsi="Times New Roman"/>
                <w:sz w:val="24"/>
                <w:szCs w:val="24"/>
              </w:rPr>
              <w:t xml:space="preserve"> </w:t>
            </w:r>
          </w:p>
          <w:p w:rsidR="00A60E0C" w:rsidRPr="00DB20B3" w:rsidRDefault="00A60E0C" w:rsidP="00A8760A">
            <w:pPr>
              <w:tabs>
                <w:tab w:val="left" w:pos="6804"/>
              </w:tabs>
              <w:spacing w:after="0" w:line="240" w:lineRule="auto"/>
              <w:rPr>
                <w:rFonts w:ascii="Times New Roman" w:hAnsi="Times New Roman"/>
                <w:b/>
                <w:sz w:val="24"/>
                <w:szCs w:val="24"/>
              </w:rPr>
            </w:pPr>
            <w:r w:rsidRPr="00DB20B3">
              <w:rPr>
                <w:rFonts w:ascii="Times New Roman" w:hAnsi="Times New Roman"/>
                <w:sz w:val="24"/>
                <w:szCs w:val="24"/>
              </w:rPr>
              <w:t xml:space="preserve">ОКОНХ </w:t>
            </w:r>
            <w:r w:rsidR="004D4DA0" w:rsidRPr="00DB20B3">
              <w:rPr>
                <w:rFonts w:ascii="Times New Roman" w:hAnsi="Times New Roman"/>
                <w:sz w:val="24"/>
                <w:szCs w:val="24"/>
              </w:rPr>
              <w:t>__________</w:t>
            </w:r>
            <w:r w:rsidRPr="00DB20B3">
              <w:rPr>
                <w:rFonts w:ascii="Times New Roman" w:hAnsi="Times New Roman"/>
                <w:sz w:val="24"/>
                <w:szCs w:val="24"/>
              </w:rPr>
              <w:t xml:space="preserve">, ОКПО </w:t>
            </w:r>
            <w:r w:rsidR="004D4DA0" w:rsidRPr="00DB20B3">
              <w:rPr>
                <w:rFonts w:ascii="Times New Roman" w:hAnsi="Times New Roman"/>
                <w:sz w:val="24"/>
                <w:szCs w:val="24"/>
              </w:rPr>
              <w:t>______________</w:t>
            </w:r>
          </w:p>
        </w:tc>
      </w:tr>
    </w:tbl>
    <w:p w:rsidR="00A60E0C" w:rsidRPr="00DB20B3" w:rsidRDefault="00A60E0C" w:rsidP="00A60E0C">
      <w:pPr>
        <w:tabs>
          <w:tab w:val="left" w:pos="6804"/>
        </w:tabs>
        <w:spacing w:after="0" w:line="360" w:lineRule="auto"/>
        <w:jc w:val="center"/>
        <w:rPr>
          <w:rFonts w:ascii="Times New Roman" w:hAnsi="Times New Roman"/>
          <w:b/>
          <w:sz w:val="24"/>
          <w:szCs w:val="24"/>
        </w:rPr>
      </w:pPr>
    </w:p>
    <w:p w:rsidR="00A60E0C" w:rsidRPr="00DB20B3" w:rsidRDefault="00A60E0C" w:rsidP="00A60E0C">
      <w:pPr>
        <w:tabs>
          <w:tab w:val="left" w:pos="6804"/>
        </w:tabs>
        <w:spacing w:after="0" w:line="360" w:lineRule="auto"/>
        <w:jc w:val="both"/>
        <w:rPr>
          <w:rFonts w:ascii="Times New Roman" w:hAnsi="Times New Roman"/>
          <w:sz w:val="24"/>
          <w:szCs w:val="24"/>
        </w:rPr>
      </w:pPr>
      <w:r w:rsidRPr="00DB20B3">
        <w:rPr>
          <w:rFonts w:ascii="Times New Roman" w:hAnsi="Times New Roman"/>
          <w:sz w:val="24"/>
          <w:szCs w:val="24"/>
        </w:rPr>
        <w:t>ЗАКАЗЧИК</w:t>
      </w:r>
      <w:r w:rsidRPr="00DB20B3">
        <w:rPr>
          <w:rFonts w:ascii="Times New Roman" w:hAnsi="Times New Roman"/>
          <w:sz w:val="24"/>
          <w:szCs w:val="24"/>
        </w:rPr>
        <w:tab/>
      </w:r>
      <w:r w:rsidRPr="00DB20B3">
        <w:rPr>
          <w:rFonts w:ascii="Times New Roman" w:hAnsi="Times New Roman"/>
          <w:sz w:val="24"/>
          <w:szCs w:val="24"/>
        </w:rPr>
        <w:tab/>
        <w:t>ПОДРЯДЧИК:</w:t>
      </w:r>
    </w:p>
    <w:p w:rsidR="00A60E0C" w:rsidRPr="00DB20B3" w:rsidRDefault="00A60E0C" w:rsidP="00A60E0C">
      <w:pPr>
        <w:tabs>
          <w:tab w:val="left" w:pos="6804"/>
        </w:tabs>
        <w:spacing w:after="0" w:line="360" w:lineRule="auto"/>
        <w:jc w:val="both"/>
        <w:rPr>
          <w:rFonts w:ascii="Times New Roman" w:hAnsi="Times New Roman"/>
          <w:sz w:val="24"/>
          <w:szCs w:val="24"/>
        </w:rPr>
      </w:pPr>
      <w:r w:rsidRPr="00DB20B3">
        <w:rPr>
          <w:rFonts w:ascii="Times New Roman" w:hAnsi="Times New Roman"/>
          <w:sz w:val="24"/>
          <w:szCs w:val="24"/>
        </w:rPr>
        <w:t>_______________ Е.В. Шинкарев</w:t>
      </w:r>
      <w:r w:rsidRPr="00DB20B3">
        <w:rPr>
          <w:rFonts w:ascii="Times New Roman" w:hAnsi="Times New Roman"/>
          <w:sz w:val="24"/>
          <w:szCs w:val="24"/>
        </w:rPr>
        <w:tab/>
        <w:t xml:space="preserve">_________________ </w:t>
      </w:r>
    </w:p>
    <w:p w:rsidR="00242D29" w:rsidRPr="00DB20B3" w:rsidRDefault="00A60E0C" w:rsidP="00A60E0C">
      <w:pPr>
        <w:tabs>
          <w:tab w:val="left" w:pos="6804"/>
        </w:tabs>
        <w:spacing w:after="0" w:line="360" w:lineRule="auto"/>
        <w:jc w:val="both"/>
        <w:rPr>
          <w:rFonts w:ascii="Times New Roman" w:hAnsi="Times New Roman"/>
          <w:sz w:val="24"/>
          <w:szCs w:val="24"/>
        </w:rPr>
      </w:pPr>
      <w:r w:rsidRPr="00DB20B3">
        <w:rPr>
          <w:rFonts w:ascii="Times New Roman" w:hAnsi="Times New Roman"/>
          <w:sz w:val="24"/>
          <w:szCs w:val="24"/>
        </w:rPr>
        <w:t xml:space="preserve">  м.п.</w:t>
      </w:r>
      <w:r w:rsidRPr="00DB20B3">
        <w:rPr>
          <w:rFonts w:ascii="Times New Roman" w:hAnsi="Times New Roman"/>
          <w:sz w:val="24"/>
          <w:szCs w:val="24"/>
        </w:rPr>
        <w:tab/>
        <w:t>м.п.</w:t>
      </w:r>
    </w:p>
    <w:p w:rsidR="004371DA" w:rsidRPr="00DB20B3" w:rsidRDefault="004371DA" w:rsidP="007B5C07">
      <w:pPr>
        <w:spacing w:after="0" w:line="240" w:lineRule="auto"/>
        <w:ind w:left="-142"/>
        <w:rPr>
          <w:rFonts w:ascii="Times New Roman" w:hAnsi="Times New Roman"/>
        </w:rPr>
      </w:pPr>
    </w:p>
    <w:p w:rsidR="00B8764D" w:rsidRPr="00DB20B3" w:rsidRDefault="00B8764D" w:rsidP="00B8764D">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r w:rsidRPr="00DB20B3">
        <w:rPr>
          <w:rFonts w:ascii="Times New Roman" w:hAnsi="Times New Roman"/>
          <w:color w:val="000000"/>
          <w:spacing w:val="-6"/>
          <w:szCs w:val="24"/>
        </w:rPr>
        <w:t>Начальник Юридического отдела                                                                 ______________ Колчанова Н.А.</w:t>
      </w:r>
    </w:p>
    <w:p w:rsidR="004371DA" w:rsidRPr="00DB20B3" w:rsidRDefault="004371DA" w:rsidP="007B5C07">
      <w:pPr>
        <w:pStyle w:val="aa"/>
        <w:tabs>
          <w:tab w:val="clear" w:pos="1800"/>
          <w:tab w:val="left" w:pos="360"/>
        </w:tabs>
        <w:ind w:left="0" w:firstLine="0"/>
        <w:rPr>
          <w:rFonts w:ascii="Times New Roman" w:hAnsi="Times New Roman"/>
          <w:color w:val="000000"/>
          <w:spacing w:val="-6"/>
          <w:szCs w:val="24"/>
        </w:rPr>
      </w:pPr>
    </w:p>
    <w:p w:rsidR="004371DA" w:rsidRPr="00DB20B3" w:rsidRDefault="004371DA" w:rsidP="007B5C07">
      <w:pPr>
        <w:pStyle w:val="aa"/>
        <w:tabs>
          <w:tab w:val="clear" w:pos="1800"/>
          <w:tab w:val="left" w:pos="360"/>
        </w:tabs>
        <w:ind w:left="0" w:firstLine="0"/>
        <w:rPr>
          <w:rFonts w:ascii="Times New Roman" w:hAnsi="Times New Roman"/>
          <w:color w:val="000000"/>
          <w:spacing w:val="-6"/>
          <w:szCs w:val="24"/>
        </w:rPr>
      </w:pPr>
      <w:r w:rsidRPr="00DB20B3">
        <w:rPr>
          <w:rFonts w:ascii="Times New Roman" w:hAnsi="Times New Roman"/>
          <w:color w:val="000000"/>
          <w:spacing w:val="-6"/>
          <w:szCs w:val="24"/>
        </w:rPr>
        <w:t>Лицо, ответственное</w:t>
      </w:r>
    </w:p>
    <w:p w:rsidR="00A60E0C" w:rsidRPr="00DB20B3" w:rsidRDefault="004371DA" w:rsidP="001279D1">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r w:rsidRPr="00DB20B3">
        <w:rPr>
          <w:rFonts w:ascii="Times New Roman" w:hAnsi="Times New Roman"/>
          <w:color w:val="000000"/>
          <w:spacing w:val="-6"/>
          <w:szCs w:val="24"/>
        </w:rPr>
        <w:t>за проведение Запроса пр</w:t>
      </w:r>
      <w:r w:rsidR="00A60E0C" w:rsidRPr="00DB20B3">
        <w:rPr>
          <w:rFonts w:ascii="Times New Roman" w:hAnsi="Times New Roman"/>
          <w:color w:val="000000"/>
          <w:spacing w:val="-6"/>
          <w:szCs w:val="24"/>
        </w:rPr>
        <w:t>едложений:</w:t>
      </w:r>
    </w:p>
    <w:p w:rsidR="004371DA" w:rsidRPr="00DB20B3" w:rsidRDefault="00A60E0C" w:rsidP="001279D1">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r w:rsidRPr="00DB20B3">
        <w:rPr>
          <w:rFonts w:ascii="Times New Roman" w:hAnsi="Times New Roman"/>
          <w:color w:val="000000"/>
          <w:spacing w:val="-6"/>
          <w:szCs w:val="24"/>
        </w:rPr>
        <w:t>начальник отдела ОКС и ЭЭ</w:t>
      </w:r>
      <w:r w:rsidRPr="00DB20B3">
        <w:rPr>
          <w:rFonts w:ascii="Times New Roman" w:hAnsi="Times New Roman"/>
          <w:color w:val="000000"/>
          <w:spacing w:val="-6"/>
          <w:szCs w:val="24"/>
        </w:rPr>
        <w:tab/>
        <w:t>____________Поспелов Г.И.</w:t>
      </w:r>
    </w:p>
    <w:p w:rsidR="00A60E0C" w:rsidRPr="00DB20B3" w:rsidRDefault="00A60E0C" w:rsidP="001279D1">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p>
    <w:p w:rsidR="00A60E0C" w:rsidRPr="00DB20B3" w:rsidRDefault="00A60E0C" w:rsidP="001279D1">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r w:rsidRPr="00DB20B3">
        <w:rPr>
          <w:rFonts w:ascii="Times New Roman" w:hAnsi="Times New Roman"/>
          <w:color w:val="000000"/>
          <w:spacing w:val="-6"/>
          <w:szCs w:val="24"/>
        </w:rPr>
        <w:t>Юрисконсульт</w:t>
      </w:r>
      <w:r w:rsidRPr="00DB20B3">
        <w:rPr>
          <w:rFonts w:ascii="Times New Roman" w:hAnsi="Times New Roman"/>
          <w:color w:val="000000"/>
          <w:spacing w:val="-6"/>
          <w:szCs w:val="24"/>
        </w:rPr>
        <w:tab/>
        <w:t>_______________Чернобай А.И.</w:t>
      </w:r>
    </w:p>
    <w:p w:rsidR="00576CE2" w:rsidRPr="00DB20B3" w:rsidRDefault="00576CE2" w:rsidP="001279D1">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p>
    <w:p w:rsidR="004371DA" w:rsidRPr="00DB20B3" w:rsidRDefault="004371DA" w:rsidP="007B5C07">
      <w:pPr>
        <w:pStyle w:val="aa"/>
        <w:tabs>
          <w:tab w:val="clear" w:pos="1800"/>
          <w:tab w:val="left" w:pos="360"/>
        </w:tabs>
        <w:ind w:left="0" w:firstLine="567"/>
        <w:rPr>
          <w:rFonts w:ascii="Times New Roman" w:hAnsi="Times New Roman"/>
          <w:color w:val="000000"/>
          <w:spacing w:val="-6"/>
          <w:szCs w:val="24"/>
        </w:rPr>
      </w:pPr>
    </w:p>
    <w:p w:rsidR="00926086" w:rsidRPr="00DB20B3" w:rsidRDefault="00926086" w:rsidP="007B5C07">
      <w:pPr>
        <w:pStyle w:val="aa"/>
        <w:tabs>
          <w:tab w:val="clear" w:pos="1800"/>
          <w:tab w:val="left" w:pos="360"/>
        </w:tabs>
        <w:ind w:left="0" w:firstLine="0"/>
        <w:rPr>
          <w:rFonts w:ascii="Times New Roman" w:hAnsi="Times New Roman"/>
          <w:color w:val="000000"/>
          <w:spacing w:val="-6"/>
          <w:szCs w:val="24"/>
        </w:rPr>
      </w:pPr>
    </w:p>
    <w:p w:rsidR="00A60E0C" w:rsidRPr="00DB20B3" w:rsidRDefault="00A60E0C" w:rsidP="008F4DCB">
      <w:pPr>
        <w:pStyle w:val="aa"/>
        <w:tabs>
          <w:tab w:val="num" w:pos="1134"/>
          <w:tab w:val="left" w:pos="6663"/>
          <w:tab w:val="left" w:pos="6946"/>
          <w:tab w:val="left" w:pos="7655"/>
        </w:tabs>
        <w:ind w:left="0" w:firstLine="0"/>
        <w:rPr>
          <w:rFonts w:ascii="Times New Roman" w:hAnsi="Times New Roman"/>
          <w:sz w:val="20"/>
          <w:szCs w:val="20"/>
        </w:rPr>
      </w:pPr>
    </w:p>
    <w:p w:rsidR="002606ED" w:rsidRPr="00DB20B3" w:rsidRDefault="002606ED" w:rsidP="00B8324B">
      <w:pPr>
        <w:pStyle w:val="aa"/>
        <w:tabs>
          <w:tab w:val="num" w:pos="1134"/>
          <w:tab w:val="left" w:pos="6663"/>
          <w:tab w:val="left" w:pos="6946"/>
          <w:tab w:val="left" w:pos="7655"/>
        </w:tabs>
        <w:ind w:left="5670" w:firstLine="0"/>
        <w:jc w:val="right"/>
        <w:rPr>
          <w:rFonts w:ascii="Times New Roman" w:hAnsi="Times New Roman"/>
          <w:sz w:val="20"/>
          <w:szCs w:val="20"/>
        </w:rPr>
      </w:pPr>
    </w:p>
    <w:p w:rsidR="002606ED" w:rsidRPr="00DB20B3" w:rsidRDefault="002606ED" w:rsidP="00B8324B">
      <w:pPr>
        <w:pStyle w:val="aa"/>
        <w:tabs>
          <w:tab w:val="num" w:pos="1134"/>
          <w:tab w:val="left" w:pos="6663"/>
          <w:tab w:val="left" w:pos="6946"/>
          <w:tab w:val="left" w:pos="7655"/>
        </w:tabs>
        <w:ind w:left="5670" w:firstLine="0"/>
        <w:jc w:val="right"/>
        <w:rPr>
          <w:rFonts w:ascii="Times New Roman" w:hAnsi="Times New Roman"/>
          <w:sz w:val="20"/>
          <w:szCs w:val="20"/>
        </w:rPr>
      </w:pPr>
    </w:p>
    <w:p w:rsidR="002606ED" w:rsidRPr="00DB20B3" w:rsidRDefault="002606ED" w:rsidP="00B8324B">
      <w:pPr>
        <w:pStyle w:val="aa"/>
        <w:tabs>
          <w:tab w:val="num" w:pos="1134"/>
          <w:tab w:val="left" w:pos="6663"/>
          <w:tab w:val="left" w:pos="6946"/>
          <w:tab w:val="left" w:pos="7655"/>
        </w:tabs>
        <w:ind w:left="5670" w:firstLine="0"/>
        <w:jc w:val="right"/>
        <w:rPr>
          <w:rFonts w:ascii="Times New Roman" w:hAnsi="Times New Roman"/>
          <w:sz w:val="20"/>
          <w:szCs w:val="20"/>
        </w:rPr>
      </w:pPr>
    </w:p>
    <w:p w:rsidR="002606ED" w:rsidRPr="00DB20B3" w:rsidRDefault="002606ED" w:rsidP="00B8324B">
      <w:pPr>
        <w:pStyle w:val="aa"/>
        <w:tabs>
          <w:tab w:val="num" w:pos="1134"/>
          <w:tab w:val="left" w:pos="6663"/>
          <w:tab w:val="left" w:pos="6946"/>
          <w:tab w:val="left" w:pos="7655"/>
        </w:tabs>
        <w:ind w:left="5670" w:firstLine="0"/>
        <w:jc w:val="right"/>
        <w:rPr>
          <w:rFonts w:ascii="Times New Roman" w:hAnsi="Times New Roman"/>
          <w:sz w:val="20"/>
          <w:szCs w:val="20"/>
        </w:rPr>
      </w:pPr>
    </w:p>
    <w:p w:rsidR="002606ED" w:rsidRPr="00DB20B3" w:rsidRDefault="002606ED" w:rsidP="00B8324B">
      <w:pPr>
        <w:pStyle w:val="aa"/>
        <w:tabs>
          <w:tab w:val="num" w:pos="1134"/>
          <w:tab w:val="left" w:pos="6663"/>
          <w:tab w:val="left" w:pos="6946"/>
          <w:tab w:val="left" w:pos="7655"/>
        </w:tabs>
        <w:ind w:left="5670" w:firstLine="0"/>
        <w:jc w:val="right"/>
        <w:rPr>
          <w:rFonts w:ascii="Times New Roman" w:hAnsi="Times New Roman"/>
          <w:sz w:val="20"/>
          <w:szCs w:val="20"/>
        </w:rPr>
      </w:pPr>
    </w:p>
    <w:p w:rsidR="002606ED" w:rsidRPr="00DB20B3" w:rsidRDefault="002606ED" w:rsidP="00B8324B">
      <w:pPr>
        <w:pStyle w:val="aa"/>
        <w:tabs>
          <w:tab w:val="num" w:pos="1134"/>
          <w:tab w:val="left" w:pos="6663"/>
          <w:tab w:val="left" w:pos="6946"/>
          <w:tab w:val="left" w:pos="7655"/>
        </w:tabs>
        <w:ind w:left="5670" w:firstLine="0"/>
        <w:jc w:val="right"/>
        <w:rPr>
          <w:rFonts w:ascii="Times New Roman" w:hAnsi="Times New Roman"/>
          <w:sz w:val="20"/>
          <w:szCs w:val="20"/>
        </w:rPr>
      </w:pPr>
    </w:p>
    <w:p w:rsidR="002606ED" w:rsidRPr="00DB20B3" w:rsidRDefault="002606ED" w:rsidP="00B8324B">
      <w:pPr>
        <w:pStyle w:val="aa"/>
        <w:tabs>
          <w:tab w:val="num" w:pos="1134"/>
          <w:tab w:val="left" w:pos="6663"/>
          <w:tab w:val="left" w:pos="6946"/>
          <w:tab w:val="left" w:pos="7655"/>
        </w:tabs>
        <w:ind w:left="5670" w:firstLine="0"/>
        <w:jc w:val="right"/>
        <w:rPr>
          <w:rFonts w:ascii="Times New Roman" w:hAnsi="Times New Roman"/>
          <w:sz w:val="20"/>
          <w:szCs w:val="20"/>
        </w:rPr>
      </w:pPr>
    </w:p>
    <w:p w:rsidR="002606ED" w:rsidRPr="00DB20B3" w:rsidRDefault="002606ED" w:rsidP="00B8324B">
      <w:pPr>
        <w:pStyle w:val="aa"/>
        <w:tabs>
          <w:tab w:val="num" w:pos="1134"/>
          <w:tab w:val="left" w:pos="6663"/>
          <w:tab w:val="left" w:pos="6946"/>
          <w:tab w:val="left" w:pos="7655"/>
        </w:tabs>
        <w:ind w:left="5670" w:firstLine="0"/>
        <w:jc w:val="right"/>
        <w:rPr>
          <w:rFonts w:ascii="Times New Roman" w:hAnsi="Times New Roman"/>
          <w:sz w:val="20"/>
          <w:szCs w:val="20"/>
        </w:rPr>
      </w:pPr>
    </w:p>
    <w:p w:rsidR="002606ED" w:rsidRPr="00DB20B3" w:rsidRDefault="002606ED" w:rsidP="00B8324B">
      <w:pPr>
        <w:pStyle w:val="aa"/>
        <w:tabs>
          <w:tab w:val="num" w:pos="1134"/>
          <w:tab w:val="left" w:pos="6663"/>
          <w:tab w:val="left" w:pos="6946"/>
          <w:tab w:val="left" w:pos="7655"/>
        </w:tabs>
        <w:ind w:left="5670" w:firstLine="0"/>
        <w:jc w:val="right"/>
        <w:rPr>
          <w:rFonts w:ascii="Times New Roman" w:hAnsi="Times New Roman"/>
          <w:sz w:val="20"/>
          <w:szCs w:val="20"/>
        </w:rPr>
      </w:pPr>
    </w:p>
    <w:p w:rsidR="00615D7A" w:rsidRPr="00DB20B3" w:rsidRDefault="00B8324B" w:rsidP="00B8324B">
      <w:pPr>
        <w:pStyle w:val="aa"/>
        <w:tabs>
          <w:tab w:val="num" w:pos="1134"/>
          <w:tab w:val="left" w:pos="6663"/>
          <w:tab w:val="left" w:pos="6946"/>
          <w:tab w:val="left" w:pos="7655"/>
        </w:tabs>
        <w:ind w:left="5670" w:firstLine="0"/>
        <w:jc w:val="right"/>
        <w:rPr>
          <w:rFonts w:ascii="Times New Roman" w:hAnsi="Times New Roman"/>
          <w:sz w:val="20"/>
          <w:szCs w:val="20"/>
        </w:rPr>
      </w:pPr>
      <w:r w:rsidRPr="00DB20B3">
        <w:rPr>
          <w:rFonts w:ascii="Times New Roman" w:hAnsi="Times New Roman"/>
          <w:sz w:val="20"/>
          <w:szCs w:val="20"/>
        </w:rPr>
        <w:t>Приложение №4</w:t>
      </w:r>
    </w:p>
    <w:p w:rsidR="00615D7A" w:rsidRPr="00DB20B3" w:rsidRDefault="00B8324B" w:rsidP="00B8324B">
      <w:pPr>
        <w:pStyle w:val="aa"/>
        <w:tabs>
          <w:tab w:val="num" w:pos="1134"/>
        </w:tabs>
        <w:ind w:left="5670" w:firstLine="0"/>
        <w:jc w:val="right"/>
        <w:rPr>
          <w:rFonts w:ascii="Times New Roman" w:hAnsi="Times New Roman"/>
          <w:sz w:val="20"/>
          <w:szCs w:val="20"/>
        </w:rPr>
      </w:pPr>
      <w:r w:rsidRPr="00DB20B3">
        <w:rPr>
          <w:rFonts w:ascii="Times New Roman" w:hAnsi="Times New Roman"/>
          <w:sz w:val="20"/>
          <w:szCs w:val="20"/>
        </w:rPr>
        <w:t>К Запросу предложений</w:t>
      </w:r>
      <w:r w:rsidR="00615D7A" w:rsidRPr="00DB20B3">
        <w:rPr>
          <w:rFonts w:ascii="Times New Roman" w:hAnsi="Times New Roman"/>
          <w:sz w:val="20"/>
          <w:szCs w:val="20"/>
        </w:rPr>
        <w:t xml:space="preserve"> </w:t>
      </w:r>
    </w:p>
    <w:p w:rsidR="00615D7A" w:rsidRPr="00DB20B3" w:rsidRDefault="00615D7A" w:rsidP="00B8324B">
      <w:pPr>
        <w:tabs>
          <w:tab w:val="left" w:pos="6804"/>
        </w:tabs>
        <w:spacing w:after="0" w:line="360" w:lineRule="auto"/>
        <w:jc w:val="right"/>
        <w:rPr>
          <w:rFonts w:ascii="Times New Roman" w:hAnsi="Times New Roman"/>
          <w:sz w:val="24"/>
          <w:szCs w:val="24"/>
        </w:rPr>
      </w:pPr>
      <w:r w:rsidRPr="00DB20B3">
        <w:rPr>
          <w:rFonts w:ascii="Times New Roman" w:hAnsi="Times New Roman"/>
          <w:sz w:val="20"/>
          <w:szCs w:val="20"/>
        </w:rPr>
        <w:t xml:space="preserve">                                            </w:t>
      </w:r>
      <w:r w:rsidR="00B8324B" w:rsidRPr="00DB20B3">
        <w:rPr>
          <w:rFonts w:ascii="Times New Roman" w:hAnsi="Times New Roman"/>
          <w:sz w:val="20"/>
          <w:szCs w:val="20"/>
        </w:rPr>
        <w:t xml:space="preserve">                 от 1</w:t>
      </w:r>
      <w:r w:rsidR="002606ED" w:rsidRPr="00DB20B3">
        <w:rPr>
          <w:rFonts w:ascii="Times New Roman" w:hAnsi="Times New Roman"/>
          <w:sz w:val="20"/>
          <w:szCs w:val="20"/>
        </w:rPr>
        <w:t>3</w:t>
      </w:r>
      <w:r w:rsidR="00B8324B" w:rsidRPr="00DB20B3">
        <w:rPr>
          <w:rFonts w:ascii="Times New Roman" w:hAnsi="Times New Roman"/>
          <w:sz w:val="20"/>
          <w:szCs w:val="20"/>
        </w:rPr>
        <w:t xml:space="preserve"> июля 2016 </w:t>
      </w:r>
      <w:r w:rsidRPr="00DB20B3">
        <w:rPr>
          <w:rFonts w:ascii="Times New Roman" w:hAnsi="Times New Roman"/>
          <w:sz w:val="20"/>
          <w:szCs w:val="20"/>
        </w:rPr>
        <w:t>г.</w:t>
      </w:r>
      <w:r w:rsidRPr="00DB20B3">
        <w:rPr>
          <w:rFonts w:ascii="Times New Roman" w:hAnsi="Times New Roman"/>
        </w:rPr>
        <w:t xml:space="preserve">                                                                                                                                                   </w:t>
      </w:r>
    </w:p>
    <w:p w:rsidR="00615D7A" w:rsidRPr="00DB20B3" w:rsidRDefault="00615D7A" w:rsidP="00615D7A">
      <w:pPr>
        <w:pStyle w:val="aa"/>
        <w:tabs>
          <w:tab w:val="num" w:pos="1134"/>
        </w:tabs>
        <w:spacing w:line="360" w:lineRule="auto"/>
        <w:ind w:left="0" w:firstLine="567"/>
        <w:rPr>
          <w:rFonts w:ascii="Times New Roman" w:hAnsi="Times New Roman"/>
          <w:szCs w:val="24"/>
        </w:rPr>
      </w:pPr>
    </w:p>
    <w:p w:rsidR="00615D7A" w:rsidRPr="00DB20B3" w:rsidRDefault="00615D7A" w:rsidP="00615D7A">
      <w:pPr>
        <w:pStyle w:val="ConsPlusNonformat"/>
        <w:jc w:val="center"/>
        <w:rPr>
          <w:rFonts w:ascii="Times New Roman" w:hAnsi="Times New Roman" w:cs="Times New Roman"/>
          <w:sz w:val="24"/>
          <w:szCs w:val="24"/>
        </w:rPr>
      </w:pPr>
      <w:r w:rsidRPr="00DB20B3">
        <w:rPr>
          <w:rFonts w:ascii="Times New Roman" w:hAnsi="Times New Roman" w:cs="Times New Roman"/>
          <w:sz w:val="24"/>
          <w:szCs w:val="24"/>
        </w:rPr>
        <w:t>ФОРМА</w:t>
      </w:r>
    </w:p>
    <w:p w:rsidR="00615D7A" w:rsidRPr="00DB20B3" w:rsidRDefault="00615D7A" w:rsidP="00615D7A">
      <w:pPr>
        <w:pStyle w:val="ConsPlusNonformat"/>
        <w:jc w:val="center"/>
        <w:rPr>
          <w:rFonts w:ascii="Times New Roman" w:hAnsi="Times New Roman" w:cs="Times New Roman"/>
          <w:sz w:val="24"/>
          <w:szCs w:val="24"/>
        </w:rPr>
      </w:pPr>
      <w:r w:rsidRPr="00DB20B3">
        <w:rPr>
          <w:rFonts w:ascii="Times New Roman" w:hAnsi="Times New Roman" w:cs="Times New Roman"/>
          <w:sz w:val="24"/>
          <w:szCs w:val="24"/>
        </w:rPr>
        <w:t>декларации о соответствии участника закупки</w:t>
      </w:r>
    </w:p>
    <w:p w:rsidR="00615D7A" w:rsidRPr="00DB20B3" w:rsidRDefault="00615D7A" w:rsidP="00615D7A">
      <w:pPr>
        <w:pStyle w:val="ConsPlusNonformat"/>
        <w:jc w:val="center"/>
        <w:rPr>
          <w:rFonts w:ascii="Times New Roman" w:hAnsi="Times New Roman" w:cs="Times New Roman"/>
          <w:sz w:val="24"/>
          <w:szCs w:val="24"/>
        </w:rPr>
      </w:pPr>
      <w:r w:rsidRPr="00DB20B3">
        <w:rPr>
          <w:rFonts w:ascii="Times New Roman" w:hAnsi="Times New Roman" w:cs="Times New Roman"/>
          <w:sz w:val="24"/>
          <w:szCs w:val="24"/>
        </w:rPr>
        <w:t>критериям отнесения к субъектам малого</w:t>
      </w:r>
    </w:p>
    <w:p w:rsidR="00615D7A" w:rsidRPr="00DB20B3" w:rsidRDefault="00615D7A" w:rsidP="00615D7A">
      <w:pPr>
        <w:pStyle w:val="ConsPlusNonformat"/>
        <w:jc w:val="center"/>
        <w:rPr>
          <w:rFonts w:ascii="Times New Roman" w:hAnsi="Times New Roman" w:cs="Times New Roman"/>
          <w:sz w:val="24"/>
          <w:szCs w:val="24"/>
        </w:rPr>
      </w:pPr>
      <w:r w:rsidRPr="00DB20B3">
        <w:rPr>
          <w:rFonts w:ascii="Times New Roman" w:hAnsi="Times New Roman" w:cs="Times New Roman"/>
          <w:sz w:val="24"/>
          <w:szCs w:val="24"/>
        </w:rPr>
        <w:t>и среднего предпринимательства</w:t>
      </w:r>
    </w:p>
    <w:p w:rsidR="00615D7A" w:rsidRPr="00DB20B3" w:rsidRDefault="00615D7A" w:rsidP="00615D7A">
      <w:pPr>
        <w:pStyle w:val="ConsPlusNonformat"/>
        <w:jc w:val="both"/>
        <w:rPr>
          <w:rFonts w:ascii="Times New Roman" w:hAnsi="Times New Roman" w:cs="Times New Roman"/>
          <w:sz w:val="24"/>
          <w:szCs w:val="24"/>
        </w:rPr>
      </w:pPr>
    </w:p>
    <w:p w:rsidR="00615D7A" w:rsidRPr="00DB20B3" w:rsidRDefault="00615D7A" w:rsidP="00615D7A">
      <w:pPr>
        <w:pStyle w:val="ConsPlusNonformat"/>
        <w:jc w:val="both"/>
        <w:rPr>
          <w:rFonts w:ascii="Times New Roman" w:hAnsi="Times New Roman" w:cs="Times New Roman"/>
          <w:sz w:val="24"/>
          <w:szCs w:val="24"/>
        </w:rPr>
      </w:pPr>
      <w:r w:rsidRPr="00DB20B3">
        <w:rPr>
          <w:rFonts w:ascii="Times New Roman" w:hAnsi="Times New Roman" w:cs="Times New Roman"/>
          <w:sz w:val="24"/>
          <w:szCs w:val="24"/>
        </w:rPr>
        <w:t xml:space="preserve">    Подтверждаем, что _____________________________________________________</w:t>
      </w:r>
    </w:p>
    <w:p w:rsidR="00615D7A" w:rsidRPr="00DB20B3" w:rsidRDefault="00615D7A" w:rsidP="00615D7A">
      <w:pPr>
        <w:pStyle w:val="ConsPlusNonformat"/>
        <w:jc w:val="both"/>
        <w:rPr>
          <w:rFonts w:ascii="Times New Roman" w:hAnsi="Times New Roman" w:cs="Times New Roman"/>
          <w:i/>
          <w:sz w:val="18"/>
          <w:szCs w:val="18"/>
        </w:rPr>
      </w:pPr>
      <w:r w:rsidRPr="00DB20B3">
        <w:rPr>
          <w:rFonts w:ascii="Times New Roman" w:hAnsi="Times New Roman" w:cs="Times New Roman"/>
          <w:sz w:val="24"/>
          <w:szCs w:val="24"/>
        </w:rPr>
        <w:t xml:space="preserve">                          </w:t>
      </w:r>
      <w:r w:rsidRPr="00DB20B3">
        <w:rPr>
          <w:rFonts w:ascii="Times New Roman" w:hAnsi="Times New Roman" w:cs="Times New Roman"/>
          <w:i/>
          <w:sz w:val="18"/>
          <w:szCs w:val="18"/>
        </w:rPr>
        <w:t>(указывается наименование участника закупки)</w:t>
      </w:r>
    </w:p>
    <w:p w:rsidR="00615D7A" w:rsidRPr="00DB20B3" w:rsidRDefault="00615D7A" w:rsidP="00615D7A">
      <w:pPr>
        <w:pStyle w:val="ConsPlusNonformat"/>
        <w:jc w:val="both"/>
        <w:rPr>
          <w:rFonts w:ascii="Times New Roman" w:hAnsi="Times New Roman" w:cs="Times New Roman"/>
          <w:sz w:val="24"/>
          <w:szCs w:val="24"/>
        </w:rPr>
      </w:pPr>
      <w:r w:rsidRPr="00DB20B3">
        <w:rPr>
          <w:rFonts w:ascii="Times New Roman" w:hAnsi="Times New Roman" w:cs="Times New Roman"/>
          <w:sz w:val="24"/>
          <w:szCs w:val="24"/>
        </w:rPr>
        <w:t xml:space="preserve">в  соответствии  со  </w:t>
      </w:r>
      <w:hyperlink r:id="rId14" w:history="1">
        <w:r w:rsidRPr="00DB20B3">
          <w:rPr>
            <w:rFonts w:ascii="Times New Roman" w:hAnsi="Times New Roman" w:cs="Times New Roman"/>
            <w:sz w:val="24"/>
            <w:szCs w:val="24"/>
          </w:rPr>
          <w:t>статьей  4</w:t>
        </w:r>
      </w:hyperlink>
      <w:r w:rsidRPr="00DB20B3">
        <w:rPr>
          <w:rFonts w:ascii="Times New Roman" w:hAnsi="Times New Roman" w:cs="Times New Roman"/>
          <w:sz w:val="24"/>
          <w:szCs w:val="24"/>
        </w:rPr>
        <w:t xml:space="preserve">  Федерального  закона  "О развитии малого и</w:t>
      </w:r>
      <w:r w:rsidR="002606ED" w:rsidRPr="00DB20B3">
        <w:rPr>
          <w:rFonts w:ascii="Times New Roman" w:hAnsi="Times New Roman" w:cs="Times New Roman"/>
          <w:sz w:val="24"/>
          <w:szCs w:val="24"/>
        </w:rPr>
        <w:t xml:space="preserve"> </w:t>
      </w:r>
      <w:r w:rsidRPr="00DB20B3">
        <w:rPr>
          <w:rFonts w:ascii="Times New Roman" w:hAnsi="Times New Roman" w:cs="Times New Roman"/>
          <w:sz w:val="24"/>
          <w:szCs w:val="24"/>
        </w:rPr>
        <w:t>среднего   предпринимательства   в   Российской   Федерации"  удовлетворяет</w:t>
      </w:r>
      <w:r w:rsidR="002606ED" w:rsidRPr="00DB20B3">
        <w:rPr>
          <w:rFonts w:ascii="Times New Roman" w:hAnsi="Times New Roman" w:cs="Times New Roman"/>
          <w:sz w:val="24"/>
          <w:szCs w:val="24"/>
        </w:rPr>
        <w:t xml:space="preserve"> </w:t>
      </w:r>
      <w:r w:rsidRPr="00DB20B3">
        <w:rPr>
          <w:rFonts w:ascii="Times New Roman" w:hAnsi="Times New Roman" w:cs="Times New Roman"/>
          <w:sz w:val="24"/>
          <w:szCs w:val="24"/>
        </w:rPr>
        <w:t>критериям отнесения организации к субъектам _______________________________</w:t>
      </w:r>
      <w:r w:rsidR="002606ED" w:rsidRPr="00DB20B3">
        <w:rPr>
          <w:rFonts w:ascii="Times New Roman" w:hAnsi="Times New Roman" w:cs="Times New Roman"/>
          <w:sz w:val="24"/>
          <w:szCs w:val="24"/>
        </w:rPr>
        <w:t>________________________________</w:t>
      </w:r>
    </w:p>
    <w:p w:rsidR="00615D7A" w:rsidRPr="00DB20B3" w:rsidRDefault="00615D7A" w:rsidP="00615D7A">
      <w:pPr>
        <w:pStyle w:val="ConsPlusNonformat"/>
        <w:jc w:val="both"/>
        <w:rPr>
          <w:rFonts w:ascii="Times New Roman" w:hAnsi="Times New Roman" w:cs="Times New Roman"/>
          <w:i/>
          <w:sz w:val="18"/>
          <w:szCs w:val="18"/>
        </w:rPr>
      </w:pPr>
      <w:r w:rsidRPr="00DB20B3">
        <w:rPr>
          <w:rFonts w:ascii="Times New Roman" w:hAnsi="Times New Roman" w:cs="Times New Roman"/>
          <w:sz w:val="24"/>
          <w:szCs w:val="24"/>
        </w:rPr>
        <w:t xml:space="preserve">                               </w:t>
      </w:r>
      <w:r w:rsidRPr="00DB20B3">
        <w:rPr>
          <w:rFonts w:ascii="Times New Roman" w:hAnsi="Times New Roman" w:cs="Times New Roman"/>
          <w:i/>
          <w:sz w:val="18"/>
          <w:szCs w:val="18"/>
        </w:rPr>
        <w:t>(указывается субъект малого или среднего предпринимательствав зависимости от критериев отнесения)</w:t>
      </w:r>
    </w:p>
    <w:p w:rsidR="00615D7A" w:rsidRPr="00DB20B3" w:rsidRDefault="00615D7A" w:rsidP="00615D7A">
      <w:pPr>
        <w:pStyle w:val="ConsPlusNonformat"/>
        <w:jc w:val="both"/>
        <w:rPr>
          <w:rFonts w:ascii="Times New Roman" w:hAnsi="Times New Roman" w:cs="Times New Roman"/>
          <w:sz w:val="24"/>
          <w:szCs w:val="24"/>
        </w:rPr>
      </w:pPr>
      <w:r w:rsidRPr="00DB20B3">
        <w:rPr>
          <w:rFonts w:ascii="Times New Roman" w:hAnsi="Times New Roman" w:cs="Times New Roman"/>
          <w:sz w:val="24"/>
          <w:szCs w:val="24"/>
        </w:rPr>
        <w:t>предпринимательства, и сообщаем следующую информацию:</w:t>
      </w:r>
    </w:p>
    <w:p w:rsidR="00615D7A" w:rsidRPr="00DB20B3" w:rsidRDefault="00615D7A" w:rsidP="00615D7A">
      <w:pPr>
        <w:pStyle w:val="ConsPlusNonformat"/>
        <w:jc w:val="both"/>
        <w:rPr>
          <w:rFonts w:ascii="Times New Roman" w:hAnsi="Times New Roman" w:cs="Times New Roman"/>
          <w:sz w:val="24"/>
          <w:szCs w:val="24"/>
        </w:rPr>
      </w:pPr>
      <w:r w:rsidRPr="00DB20B3">
        <w:rPr>
          <w:rFonts w:ascii="Times New Roman" w:hAnsi="Times New Roman" w:cs="Times New Roman"/>
          <w:sz w:val="24"/>
          <w:szCs w:val="24"/>
        </w:rPr>
        <w:t xml:space="preserve">    1. Адрес местонахождения (юридический адрес): _________________________</w:t>
      </w:r>
      <w:r w:rsidR="002606ED" w:rsidRPr="00DB20B3">
        <w:rPr>
          <w:rFonts w:ascii="Times New Roman" w:hAnsi="Times New Roman" w:cs="Times New Roman"/>
          <w:sz w:val="24"/>
          <w:szCs w:val="24"/>
        </w:rPr>
        <w:t>_______________</w:t>
      </w:r>
    </w:p>
    <w:p w:rsidR="00615D7A" w:rsidRPr="00DB20B3" w:rsidRDefault="00615D7A" w:rsidP="00615D7A">
      <w:pPr>
        <w:pStyle w:val="ConsPlusNonformat"/>
        <w:jc w:val="both"/>
        <w:rPr>
          <w:rFonts w:ascii="Times New Roman" w:hAnsi="Times New Roman" w:cs="Times New Roman"/>
          <w:sz w:val="24"/>
          <w:szCs w:val="24"/>
        </w:rPr>
      </w:pPr>
      <w:r w:rsidRPr="00DB20B3">
        <w:rPr>
          <w:rFonts w:ascii="Times New Roman" w:hAnsi="Times New Roman" w:cs="Times New Roman"/>
          <w:sz w:val="24"/>
          <w:szCs w:val="24"/>
        </w:rPr>
        <w:t>__________________________________________________________________________</w:t>
      </w:r>
      <w:r w:rsidR="002606ED" w:rsidRPr="00DB20B3">
        <w:rPr>
          <w:rFonts w:ascii="Times New Roman" w:hAnsi="Times New Roman" w:cs="Times New Roman"/>
          <w:sz w:val="24"/>
          <w:szCs w:val="24"/>
        </w:rPr>
        <w:t>__________</w:t>
      </w:r>
      <w:r w:rsidRPr="00DB20B3">
        <w:rPr>
          <w:rFonts w:ascii="Times New Roman" w:hAnsi="Times New Roman" w:cs="Times New Roman"/>
          <w:sz w:val="24"/>
          <w:szCs w:val="24"/>
        </w:rPr>
        <w:t>.</w:t>
      </w:r>
    </w:p>
    <w:p w:rsidR="00615D7A" w:rsidRPr="00DB20B3" w:rsidRDefault="00615D7A" w:rsidP="00615D7A">
      <w:pPr>
        <w:pStyle w:val="ConsPlusNonformat"/>
        <w:jc w:val="both"/>
        <w:rPr>
          <w:rFonts w:ascii="Times New Roman" w:hAnsi="Times New Roman" w:cs="Times New Roman"/>
          <w:sz w:val="24"/>
          <w:szCs w:val="24"/>
        </w:rPr>
      </w:pPr>
      <w:r w:rsidRPr="00DB20B3">
        <w:rPr>
          <w:rFonts w:ascii="Times New Roman" w:hAnsi="Times New Roman" w:cs="Times New Roman"/>
          <w:sz w:val="24"/>
          <w:szCs w:val="24"/>
        </w:rPr>
        <w:t xml:space="preserve">    2. ИНН/КПП: __________________________________________________________</w:t>
      </w:r>
      <w:r w:rsidR="002606ED" w:rsidRPr="00DB20B3">
        <w:rPr>
          <w:rFonts w:ascii="Times New Roman" w:hAnsi="Times New Roman" w:cs="Times New Roman"/>
          <w:sz w:val="24"/>
          <w:szCs w:val="24"/>
        </w:rPr>
        <w:t>____________</w:t>
      </w:r>
      <w:r w:rsidRPr="00DB20B3">
        <w:rPr>
          <w:rFonts w:ascii="Times New Roman" w:hAnsi="Times New Roman" w:cs="Times New Roman"/>
          <w:sz w:val="24"/>
          <w:szCs w:val="24"/>
        </w:rPr>
        <w:t>.</w:t>
      </w:r>
    </w:p>
    <w:p w:rsidR="00615D7A" w:rsidRPr="00DB20B3" w:rsidRDefault="00615D7A" w:rsidP="00615D7A">
      <w:pPr>
        <w:pStyle w:val="ConsPlusNonformat"/>
        <w:jc w:val="both"/>
        <w:rPr>
          <w:rFonts w:ascii="Times New Roman" w:hAnsi="Times New Roman" w:cs="Times New Roman"/>
          <w:i/>
          <w:sz w:val="18"/>
          <w:szCs w:val="18"/>
        </w:rPr>
      </w:pPr>
      <w:r w:rsidRPr="00DB20B3">
        <w:rPr>
          <w:rFonts w:ascii="Times New Roman" w:hAnsi="Times New Roman" w:cs="Times New Roman"/>
          <w:i/>
          <w:sz w:val="18"/>
          <w:szCs w:val="18"/>
        </w:rPr>
        <w:t xml:space="preserve">                                          (N, сведения о дате выдачи документа и выдавшем его органе)</w:t>
      </w:r>
    </w:p>
    <w:p w:rsidR="00615D7A" w:rsidRPr="00DB20B3" w:rsidRDefault="00615D7A" w:rsidP="00615D7A">
      <w:pPr>
        <w:pStyle w:val="ConsPlusNonformat"/>
        <w:jc w:val="both"/>
        <w:rPr>
          <w:rFonts w:ascii="Times New Roman" w:hAnsi="Times New Roman" w:cs="Times New Roman"/>
          <w:sz w:val="24"/>
          <w:szCs w:val="24"/>
        </w:rPr>
      </w:pPr>
      <w:r w:rsidRPr="00DB20B3">
        <w:rPr>
          <w:rFonts w:ascii="Times New Roman" w:hAnsi="Times New Roman" w:cs="Times New Roman"/>
          <w:sz w:val="24"/>
          <w:szCs w:val="24"/>
        </w:rPr>
        <w:t xml:space="preserve">    3. ОГРН: _____________________________________________________________</w:t>
      </w:r>
      <w:r w:rsidR="002606ED" w:rsidRPr="00DB20B3">
        <w:rPr>
          <w:rFonts w:ascii="Times New Roman" w:hAnsi="Times New Roman" w:cs="Times New Roman"/>
          <w:sz w:val="24"/>
          <w:szCs w:val="24"/>
        </w:rPr>
        <w:t>_____________</w:t>
      </w:r>
      <w:r w:rsidRPr="00DB20B3">
        <w:rPr>
          <w:rFonts w:ascii="Times New Roman" w:hAnsi="Times New Roman" w:cs="Times New Roman"/>
          <w:sz w:val="24"/>
          <w:szCs w:val="24"/>
        </w:rPr>
        <w:t>.</w:t>
      </w:r>
    </w:p>
    <w:p w:rsidR="00615D7A" w:rsidRPr="00DB20B3" w:rsidRDefault="00615D7A" w:rsidP="00615D7A">
      <w:pPr>
        <w:pStyle w:val="ConsPlusNonformat"/>
        <w:jc w:val="both"/>
        <w:rPr>
          <w:rFonts w:ascii="Times New Roman" w:hAnsi="Times New Roman" w:cs="Times New Roman"/>
          <w:sz w:val="24"/>
          <w:szCs w:val="24"/>
        </w:rPr>
      </w:pPr>
      <w:r w:rsidRPr="00DB20B3">
        <w:rPr>
          <w:rFonts w:ascii="Times New Roman" w:hAnsi="Times New Roman" w:cs="Times New Roman"/>
          <w:sz w:val="24"/>
          <w:szCs w:val="24"/>
        </w:rPr>
        <w:t xml:space="preserve">    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2606ED" w:rsidRPr="00DB20B3">
        <w:rPr>
          <w:rFonts w:ascii="Times New Roman" w:hAnsi="Times New Roman" w:cs="Times New Roman"/>
          <w:sz w:val="24"/>
          <w:szCs w:val="24"/>
        </w:rPr>
        <w:t>________________________________</w:t>
      </w:r>
      <w:r w:rsidRPr="00DB20B3">
        <w:rPr>
          <w:rFonts w:ascii="Times New Roman" w:hAnsi="Times New Roman" w:cs="Times New Roman"/>
          <w:sz w:val="24"/>
          <w:szCs w:val="24"/>
        </w:rPr>
        <w:t>.</w:t>
      </w:r>
    </w:p>
    <w:p w:rsidR="00615D7A" w:rsidRPr="00DB20B3" w:rsidRDefault="00615D7A" w:rsidP="00615D7A">
      <w:pPr>
        <w:pStyle w:val="ConsPlusNonformat"/>
        <w:jc w:val="both"/>
        <w:rPr>
          <w:rFonts w:ascii="Times New Roman" w:hAnsi="Times New Roman" w:cs="Times New Roman"/>
          <w:i/>
          <w:sz w:val="18"/>
          <w:szCs w:val="18"/>
        </w:rPr>
      </w:pPr>
      <w:r w:rsidRPr="00DB20B3">
        <w:rPr>
          <w:rFonts w:ascii="Times New Roman" w:hAnsi="Times New Roman" w:cs="Times New Roman"/>
          <w:sz w:val="24"/>
          <w:szCs w:val="24"/>
        </w:rPr>
        <w:t xml:space="preserve"> </w:t>
      </w:r>
      <w:r w:rsidRPr="00DB20B3">
        <w:rPr>
          <w:rFonts w:ascii="Times New Roman" w:hAnsi="Times New Roman" w:cs="Times New Roman"/>
          <w:i/>
          <w:sz w:val="18"/>
          <w:szCs w:val="18"/>
        </w:rPr>
        <w:t>(наименование уполномоченного органа, дата внесения в реестр и номер в реестре)</w:t>
      </w:r>
    </w:p>
    <w:p w:rsidR="00615D7A" w:rsidRPr="00DB20B3" w:rsidRDefault="00615D7A" w:rsidP="00615D7A">
      <w:pPr>
        <w:pStyle w:val="ConsPlusNonformat"/>
        <w:jc w:val="both"/>
        <w:rPr>
          <w:rFonts w:ascii="Times New Roman" w:hAnsi="Times New Roman" w:cs="Times New Roman"/>
          <w:sz w:val="24"/>
          <w:szCs w:val="24"/>
        </w:rPr>
      </w:pPr>
      <w:r w:rsidRPr="00DB20B3">
        <w:rPr>
          <w:rFonts w:ascii="Times New Roman" w:hAnsi="Times New Roman" w:cs="Times New Roman"/>
          <w:sz w:val="24"/>
          <w:szCs w:val="24"/>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95" w:history="1">
        <w:r w:rsidRPr="00DB20B3">
          <w:rPr>
            <w:rFonts w:ascii="Times New Roman" w:hAnsi="Times New Roman" w:cs="Times New Roman"/>
            <w:color w:val="0000FF"/>
            <w:sz w:val="24"/>
            <w:szCs w:val="24"/>
          </w:rPr>
          <w:t>&lt;1&gt;</w:t>
        </w:r>
      </w:hyperlink>
      <w:r w:rsidRPr="00DB20B3">
        <w:rPr>
          <w:rFonts w:ascii="Times New Roman" w:hAnsi="Times New Roman" w:cs="Times New Roman"/>
          <w:sz w:val="24"/>
          <w:szCs w:val="24"/>
        </w:rPr>
        <w:t>:</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109"/>
        <w:gridCol w:w="1799"/>
        <w:gridCol w:w="1817"/>
        <w:gridCol w:w="1417"/>
      </w:tblGrid>
      <w:tr w:rsidR="00615D7A" w:rsidRPr="00DB20B3" w:rsidTr="00450A93">
        <w:tc>
          <w:tcPr>
            <w:tcW w:w="557"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 xml:space="preserve"> п/п</w:t>
            </w:r>
          </w:p>
        </w:tc>
        <w:tc>
          <w:tcPr>
            <w:tcW w:w="4109"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 xml:space="preserve">Наименование сведений </w:t>
            </w:r>
            <w:hyperlink w:anchor="P296" w:history="1">
              <w:r w:rsidRPr="00DB20B3">
                <w:rPr>
                  <w:rFonts w:ascii="Times New Roman" w:hAnsi="Times New Roman" w:cs="Times New Roman"/>
                  <w:color w:val="0000FF"/>
                  <w:sz w:val="24"/>
                  <w:szCs w:val="24"/>
                </w:rPr>
                <w:t>&lt;2&gt;</w:t>
              </w:r>
            </w:hyperlink>
          </w:p>
        </w:tc>
        <w:tc>
          <w:tcPr>
            <w:tcW w:w="1799"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Малые предприятия</w:t>
            </w:r>
          </w:p>
        </w:tc>
        <w:tc>
          <w:tcPr>
            <w:tcW w:w="1817"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Средние предприятия</w:t>
            </w:r>
          </w:p>
        </w:tc>
        <w:tc>
          <w:tcPr>
            <w:tcW w:w="1417"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Показатель</w:t>
            </w:r>
          </w:p>
        </w:tc>
      </w:tr>
      <w:tr w:rsidR="00615D7A" w:rsidRPr="00DB20B3" w:rsidTr="00450A93">
        <w:tc>
          <w:tcPr>
            <w:tcW w:w="557"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 xml:space="preserve">1 </w:t>
            </w:r>
            <w:hyperlink w:anchor="P297" w:history="1">
              <w:r w:rsidRPr="00DB20B3">
                <w:rPr>
                  <w:rFonts w:ascii="Times New Roman" w:hAnsi="Times New Roman" w:cs="Times New Roman"/>
                  <w:color w:val="0000FF"/>
                  <w:sz w:val="24"/>
                  <w:szCs w:val="24"/>
                </w:rPr>
                <w:t>&lt;3&gt;</w:t>
              </w:r>
            </w:hyperlink>
          </w:p>
        </w:tc>
        <w:tc>
          <w:tcPr>
            <w:tcW w:w="4109"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2</w:t>
            </w:r>
          </w:p>
        </w:tc>
        <w:tc>
          <w:tcPr>
            <w:tcW w:w="1799"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3</w:t>
            </w:r>
          </w:p>
        </w:tc>
        <w:tc>
          <w:tcPr>
            <w:tcW w:w="1817"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4</w:t>
            </w:r>
          </w:p>
        </w:tc>
        <w:tc>
          <w:tcPr>
            <w:tcW w:w="1417"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5</w:t>
            </w:r>
          </w:p>
        </w:tc>
      </w:tr>
      <w:tr w:rsidR="00615D7A" w:rsidRPr="00DB20B3" w:rsidTr="00450A93">
        <w:tc>
          <w:tcPr>
            <w:tcW w:w="557" w:type="dxa"/>
          </w:tcPr>
          <w:p w:rsidR="00615D7A" w:rsidRPr="00DB20B3" w:rsidRDefault="00615D7A" w:rsidP="00450A93">
            <w:pPr>
              <w:pStyle w:val="ConsPlusNormal"/>
              <w:jc w:val="center"/>
              <w:rPr>
                <w:rFonts w:ascii="Times New Roman" w:hAnsi="Times New Roman" w:cs="Times New Roman"/>
                <w:sz w:val="24"/>
                <w:szCs w:val="24"/>
              </w:rPr>
            </w:pPr>
            <w:bookmarkStart w:id="5" w:name="P230"/>
            <w:bookmarkEnd w:id="5"/>
            <w:r w:rsidRPr="00DB20B3">
              <w:rPr>
                <w:rFonts w:ascii="Times New Roman" w:hAnsi="Times New Roman" w:cs="Times New Roman"/>
                <w:sz w:val="24"/>
                <w:szCs w:val="24"/>
              </w:rPr>
              <w:t>1.</w:t>
            </w:r>
          </w:p>
        </w:tc>
        <w:tc>
          <w:tcPr>
            <w:tcW w:w="4109" w:type="dxa"/>
          </w:tcPr>
          <w:p w:rsidR="00615D7A" w:rsidRPr="00DB20B3" w:rsidRDefault="00615D7A" w:rsidP="00450A93">
            <w:pPr>
              <w:pStyle w:val="ConsPlusNormal"/>
              <w:rPr>
                <w:rFonts w:ascii="Times New Roman" w:hAnsi="Times New Roman" w:cs="Times New Roman"/>
                <w:sz w:val="24"/>
                <w:szCs w:val="24"/>
              </w:rPr>
            </w:pPr>
            <w:r w:rsidRPr="00DB20B3">
              <w:rPr>
                <w:rFonts w:ascii="Times New Roman" w:hAnsi="Times New Roman" w:cs="Times New Roman"/>
                <w:sz w:val="24"/>
                <w:szCs w:val="24"/>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616" w:type="dxa"/>
            <w:gridSpan w:val="2"/>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не более 25</w:t>
            </w:r>
          </w:p>
        </w:tc>
        <w:tc>
          <w:tcPr>
            <w:tcW w:w="1417" w:type="dxa"/>
          </w:tcPr>
          <w:p w:rsidR="00615D7A" w:rsidRPr="00DB20B3" w:rsidRDefault="00615D7A" w:rsidP="00450A93">
            <w:pPr>
              <w:pStyle w:val="ConsPlusNormal"/>
              <w:rPr>
                <w:rFonts w:ascii="Times New Roman" w:hAnsi="Times New Roman" w:cs="Times New Roman"/>
                <w:sz w:val="24"/>
                <w:szCs w:val="24"/>
              </w:rPr>
            </w:pPr>
            <w:r w:rsidRPr="00DB20B3">
              <w:rPr>
                <w:rFonts w:ascii="Times New Roman" w:hAnsi="Times New Roman" w:cs="Times New Roman"/>
                <w:sz w:val="24"/>
                <w:szCs w:val="24"/>
              </w:rPr>
              <w:t>-</w:t>
            </w:r>
          </w:p>
        </w:tc>
      </w:tr>
      <w:tr w:rsidR="00615D7A" w:rsidRPr="00DB20B3" w:rsidTr="00450A93">
        <w:tc>
          <w:tcPr>
            <w:tcW w:w="557"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2.</w:t>
            </w:r>
          </w:p>
        </w:tc>
        <w:tc>
          <w:tcPr>
            <w:tcW w:w="4109" w:type="dxa"/>
          </w:tcPr>
          <w:p w:rsidR="00615D7A" w:rsidRPr="00DB20B3" w:rsidRDefault="00615D7A" w:rsidP="00450A93">
            <w:pPr>
              <w:pStyle w:val="ConsPlusNormal"/>
              <w:rPr>
                <w:rFonts w:ascii="Times New Roman" w:hAnsi="Times New Roman" w:cs="Times New Roman"/>
                <w:sz w:val="24"/>
                <w:szCs w:val="24"/>
              </w:rPr>
            </w:pPr>
            <w:r w:rsidRPr="00DB20B3">
              <w:rPr>
                <w:rFonts w:ascii="Times New Roman" w:hAnsi="Times New Roman" w:cs="Times New Roman"/>
                <w:sz w:val="24"/>
                <w:szCs w:val="24"/>
              </w:rPr>
              <w:t>Суммарная доля участия в уставном (складочном) капитале (паевом фонде) иностранных юридических лиц, процентов</w:t>
            </w:r>
          </w:p>
        </w:tc>
        <w:tc>
          <w:tcPr>
            <w:tcW w:w="3616" w:type="dxa"/>
            <w:gridSpan w:val="2"/>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не более 49</w:t>
            </w:r>
          </w:p>
        </w:tc>
        <w:tc>
          <w:tcPr>
            <w:tcW w:w="1417" w:type="dxa"/>
          </w:tcPr>
          <w:p w:rsidR="00615D7A" w:rsidRPr="00DB20B3" w:rsidRDefault="00615D7A" w:rsidP="00450A93">
            <w:pPr>
              <w:pStyle w:val="ConsPlusNormal"/>
              <w:rPr>
                <w:rFonts w:ascii="Times New Roman" w:hAnsi="Times New Roman" w:cs="Times New Roman"/>
                <w:sz w:val="24"/>
                <w:szCs w:val="24"/>
              </w:rPr>
            </w:pPr>
            <w:r w:rsidRPr="00DB20B3">
              <w:rPr>
                <w:rFonts w:ascii="Times New Roman" w:hAnsi="Times New Roman" w:cs="Times New Roman"/>
                <w:sz w:val="24"/>
                <w:szCs w:val="24"/>
              </w:rPr>
              <w:t>-</w:t>
            </w:r>
          </w:p>
        </w:tc>
      </w:tr>
      <w:tr w:rsidR="00615D7A" w:rsidRPr="00DB20B3" w:rsidTr="00450A93">
        <w:tc>
          <w:tcPr>
            <w:tcW w:w="557"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3.</w:t>
            </w:r>
          </w:p>
        </w:tc>
        <w:tc>
          <w:tcPr>
            <w:tcW w:w="4109" w:type="dxa"/>
          </w:tcPr>
          <w:p w:rsidR="00615D7A" w:rsidRPr="00DB20B3" w:rsidRDefault="00615D7A" w:rsidP="00450A93">
            <w:pPr>
              <w:pStyle w:val="ConsPlusNormal"/>
              <w:rPr>
                <w:rFonts w:ascii="Times New Roman" w:hAnsi="Times New Roman" w:cs="Times New Roman"/>
                <w:sz w:val="24"/>
                <w:szCs w:val="24"/>
              </w:rPr>
            </w:pPr>
            <w:r w:rsidRPr="00DB20B3">
              <w:rPr>
                <w:rFonts w:ascii="Times New Roman" w:hAnsi="Times New Roman" w:cs="Times New Roman"/>
                <w:sz w:val="24"/>
                <w:szCs w:val="24"/>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616" w:type="dxa"/>
            <w:gridSpan w:val="2"/>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не более 49</w:t>
            </w:r>
          </w:p>
        </w:tc>
        <w:tc>
          <w:tcPr>
            <w:tcW w:w="1417" w:type="dxa"/>
          </w:tcPr>
          <w:p w:rsidR="00615D7A" w:rsidRPr="00DB20B3" w:rsidRDefault="00615D7A" w:rsidP="00450A93">
            <w:pPr>
              <w:pStyle w:val="ConsPlusNormal"/>
              <w:rPr>
                <w:rFonts w:ascii="Times New Roman" w:hAnsi="Times New Roman" w:cs="Times New Roman"/>
                <w:sz w:val="24"/>
                <w:szCs w:val="24"/>
              </w:rPr>
            </w:pPr>
            <w:r w:rsidRPr="00DB20B3">
              <w:rPr>
                <w:rFonts w:ascii="Times New Roman" w:hAnsi="Times New Roman" w:cs="Times New Roman"/>
                <w:sz w:val="24"/>
                <w:szCs w:val="24"/>
              </w:rPr>
              <w:t>-</w:t>
            </w:r>
          </w:p>
        </w:tc>
      </w:tr>
      <w:tr w:rsidR="00615D7A" w:rsidRPr="00DB20B3" w:rsidTr="00450A93">
        <w:tc>
          <w:tcPr>
            <w:tcW w:w="557" w:type="dxa"/>
            <w:vMerge w:val="restart"/>
          </w:tcPr>
          <w:p w:rsidR="00615D7A" w:rsidRPr="00DB20B3" w:rsidRDefault="00615D7A" w:rsidP="00450A93">
            <w:pPr>
              <w:pStyle w:val="ConsPlusNormal"/>
              <w:jc w:val="center"/>
              <w:rPr>
                <w:rFonts w:ascii="Times New Roman" w:hAnsi="Times New Roman" w:cs="Times New Roman"/>
                <w:sz w:val="24"/>
                <w:szCs w:val="24"/>
              </w:rPr>
            </w:pPr>
            <w:bookmarkStart w:id="6" w:name="P242"/>
            <w:bookmarkEnd w:id="6"/>
            <w:r w:rsidRPr="00DB20B3">
              <w:rPr>
                <w:rFonts w:ascii="Times New Roman" w:hAnsi="Times New Roman" w:cs="Times New Roman"/>
                <w:sz w:val="24"/>
                <w:szCs w:val="24"/>
              </w:rPr>
              <w:t>4.</w:t>
            </w:r>
          </w:p>
        </w:tc>
        <w:tc>
          <w:tcPr>
            <w:tcW w:w="4109" w:type="dxa"/>
            <w:vMerge w:val="restart"/>
          </w:tcPr>
          <w:p w:rsidR="00615D7A" w:rsidRPr="00DB20B3" w:rsidRDefault="00615D7A" w:rsidP="00450A93">
            <w:pPr>
              <w:pStyle w:val="ConsPlusNormal"/>
              <w:rPr>
                <w:rFonts w:ascii="Times New Roman" w:hAnsi="Times New Roman" w:cs="Times New Roman"/>
                <w:sz w:val="24"/>
                <w:szCs w:val="24"/>
              </w:rPr>
            </w:pPr>
            <w:r w:rsidRPr="00DB20B3">
              <w:rPr>
                <w:rFonts w:ascii="Times New Roman" w:hAnsi="Times New Roman" w:cs="Times New Roman"/>
                <w:sz w:val="24"/>
                <w:szCs w:val="24"/>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99"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до 100 включительно</w:t>
            </w:r>
          </w:p>
        </w:tc>
        <w:tc>
          <w:tcPr>
            <w:tcW w:w="1817" w:type="dxa"/>
            <w:vMerge w:val="restart"/>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от 101 до 250 включительно</w:t>
            </w:r>
          </w:p>
        </w:tc>
        <w:tc>
          <w:tcPr>
            <w:tcW w:w="1417" w:type="dxa"/>
            <w:vMerge w:val="restart"/>
          </w:tcPr>
          <w:p w:rsidR="00615D7A" w:rsidRPr="00DB20B3" w:rsidRDefault="00615D7A" w:rsidP="00450A93">
            <w:pPr>
              <w:pStyle w:val="ConsPlusNormal"/>
              <w:rPr>
                <w:rFonts w:ascii="Times New Roman" w:hAnsi="Times New Roman" w:cs="Times New Roman"/>
                <w:sz w:val="24"/>
                <w:szCs w:val="24"/>
              </w:rPr>
            </w:pPr>
            <w:r w:rsidRPr="00DB20B3">
              <w:rPr>
                <w:rFonts w:ascii="Times New Roman" w:hAnsi="Times New Roman" w:cs="Times New Roman"/>
                <w:sz w:val="24"/>
                <w:szCs w:val="24"/>
              </w:rPr>
              <w:t>указывается количество человек (за каждый год)</w:t>
            </w:r>
          </w:p>
        </w:tc>
      </w:tr>
      <w:tr w:rsidR="00615D7A" w:rsidRPr="00DB20B3" w:rsidTr="00450A93">
        <w:tc>
          <w:tcPr>
            <w:tcW w:w="557" w:type="dxa"/>
            <w:vMerge/>
          </w:tcPr>
          <w:p w:rsidR="00615D7A" w:rsidRPr="00DB20B3" w:rsidRDefault="00615D7A" w:rsidP="00450A93">
            <w:pPr>
              <w:rPr>
                <w:rFonts w:ascii="Times New Roman" w:hAnsi="Times New Roman"/>
                <w:sz w:val="24"/>
                <w:szCs w:val="24"/>
              </w:rPr>
            </w:pPr>
          </w:p>
        </w:tc>
        <w:tc>
          <w:tcPr>
            <w:tcW w:w="4109" w:type="dxa"/>
            <w:vMerge/>
          </w:tcPr>
          <w:p w:rsidR="00615D7A" w:rsidRPr="00DB20B3" w:rsidRDefault="00615D7A" w:rsidP="00450A93">
            <w:pPr>
              <w:rPr>
                <w:rFonts w:ascii="Times New Roman" w:hAnsi="Times New Roman"/>
                <w:sz w:val="24"/>
                <w:szCs w:val="24"/>
              </w:rPr>
            </w:pPr>
          </w:p>
        </w:tc>
        <w:tc>
          <w:tcPr>
            <w:tcW w:w="1799"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до 15 - микропредприятие</w:t>
            </w:r>
          </w:p>
        </w:tc>
        <w:tc>
          <w:tcPr>
            <w:tcW w:w="1817" w:type="dxa"/>
            <w:vMerge/>
          </w:tcPr>
          <w:p w:rsidR="00615D7A" w:rsidRPr="00DB20B3" w:rsidRDefault="00615D7A" w:rsidP="00450A93">
            <w:pPr>
              <w:rPr>
                <w:rFonts w:ascii="Times New Roman" w:hAnsi="Times New Roman"/>
                <w:sz w:val="24"/>
                <w:szCs w:val="24"/>
              </w:rPr>
            </w:pPr>
          </w:p>
        </w:tc>
        <w:tc>
          <w:tcPr>
            <w:tcW w:w="1417" w:type="dxa"/>
            <w:vMerge/>
          </w:tcPr>
          <w:p w:rsidR="00615D7A" w:rsidRPr="00DB20B3" w:rsidRDefault="00615D7A" w:rsidP="00450A93">
            <w:pPr>
              <w:rPr>
                <w:rFonts w:ascii="Times New Roman" w:hAnsi="Times New Roman"/>
                <w:sz w:val="24"/>
                <w:szCs w:val="24"/>
              </w:rPr>
            </w:pPr>
          </w:p>
        </w:tc>
      </w:tr>
      <w:tr w:rsidR="00615D7A" w:rsidRPr="00DB20B3" w:rsidTr="00450A93">
        <w:tc>
          <w:tcPr>
            <w:tcW w:w="557" w:type="dxa"/>
            <w:vMerge w:val="restart"/>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5.</w:t>
            </w:r>
          </w:p>
        </w:tc>
        <w:tc>
          <w:tcPr>
            <w:tcW w:w="4109" w:type="dxa"/>
            <w:vMerge w:val="restart"/>
          </w:tcPr>
          <w:p w:rsidR="00615D7A" w:rsidRPr="00DB20B3" w:rsidRDefault="00615D7A" w:rsidP="00450A93">
            <w:pPr>
              <w:pStyle w:val="ConsPlusNormal"/>
              <w:rPr>
                <w:rFonts w:ascii="Times New Roman" w:hAnsi="Times New Roman" w:cs="Times New Roman"/>
                <w:sz w:val="24"/>
                <w:szCs w:val="24"/>
              </w:rPr>
            </w:pPr>
            <w:r w:rsidRPr="00DB20B3">
              <w:rPr>
                <w:rFonts w:ascii="Times New Roman" w:hAnsi="Times New Roman" w:cs="Times New Roman"/>
                <w:sz w:val="24"/>
                <w:szCs w:val="24"/>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99"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800</w:t>
            </w:r>
          </w:p>
        </w:tc>
        <w:tc>
          <w:tcPr>
            <w:tcW w:w="1817" w:type="dxa"/>
            <w:vMerge w:val="restart"/>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2000</w:t>
            </w:r>
          </w:p>
        </w:tc>
        <w:tc>
          <w:tcPr>
            <w:tcW w:w="1417"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указывается в млн. рублей (за каждый год)</w:t>
            </w:r>
          </w:p>
        </w:tc>
      </w:tr>
      <w:tr w:rsidR="00615D7A" w:rsidRPr="00DB20B3" w:rsidTr="00450A93">
        <w:tc>
          <w:tcPr>
            <w:tcW w:w="557" w:type="dxa"/>
            <w:vMerge/>
          </w:tcPr>
          <w:p w:rsidR="00615D7A" w:rsidRPr="00DB20B3" w:rsidRDefault="00615D7A" w:rsidP="00450A93">
            <w:pPr>
              <w:rPr>
                <w:rFonts w:ascii="Times New Roman" w:hAnsi="Times New Roman"/>
                <w:sz w:val="24"/>
                <w:szCs w:val="24"/>
              </w:rPr>
            </w:pPr>
          </w:p>
        </w:tc>
        <w:tc>
          <w:tcPr>
            <w:tcW w:w="4109" w:type="dxa"/>
            <w:vMerge/>
          </w:tcPr>
          <w:p w:rsidR="00615D7A" w:rsidRPr="00DB20B3" w:rsidRDefault="00615D7A" w:rsidP="00450A93">
            <w:pPr>
              <w:rPr>
                <w:rFonts w:ascii="Times New Roman" w:hAnsi="Times New Roman"/>
                <w:sz w:val="24"/>
                <w:szCs w:val="24"/>
              </w:rPr>
            </w:pPr>
          </w:p>
        </w:tc>
        <w:tc>
          <w:tcPr>
            <w:tcW w:w="1799"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120 в год - микропредприятие</w:t>
            </w:r>
          </w:p>
        </w:tc>
        <w:tc>
          <w:tcPr>
            <w:tcW w:w="1817" w:type="dxa"/>
            <w:vMerge/>
          </w:tcPr>
          <w:p w:rsidR="00615D7A" w:rsidRPr="00DB20B3" w:rsidRDefault="00615D7A" w:rsidP="00450A93">
            <w:pPr>
              <w:rPr>
                <w:rFonts w:ascii="Times New Roman" w:hAnsi="Times New Roman"/>
                <w:sz w:val="24"/>
                <w:szCs w:val="24"/>
              </w:rPr>
            </w:pPr>
          </w:p>
        </w:tc>
        <w:tc>
          <w:tcPr>
            <w:tcW w:w="1417" w:type="dxa"/>
          </w:tcPr>
          <w:p w:rsidR="00615D7A" w:rsidRPr="00DB20B3" w:rsidRDefault="00615D7A" w:rsidP="00450A93">
            <w:pPr>
              <w:pStyle w:val="ConsPlusNormal"/>
              <w:rPr>
                <w:rFonts w:ascii="Times New Roman" w:hAnsi="Times New Roman" w:cs="Times New Roman"/>
                <w:sz w:val="24"/>
                <w:szCs w:val="24"/>
              </w:rPr>
            </w:pPr>
          </w:p>
        </w:tc>
      </w:tr>
      <w:tr w:rsidR="00615D7A" w:rsidRPr="00DB20B3" w:rsidTr="00450A93">
        <w:tc>
          <w:tcPr>
            <w:tcW w:w="557"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6.</w:t>
            </w:r>
          </w:p>
        </w:tc>
        <w:tc>
          <w:tcPr>
            <w:tcW w:w="4109" w:type="dxa"/>
          </w:tcPr>
          <w:p w:rsidR="00615D7A" w:rsidRPr="00DB20B3" w:rsidRDefault="00615D7A" w:rsidP="00450A93">
            <w:pPr>
              <w:pStyle w:val="ConsPlusNormal"/>
              <w:rPr>
                <w:rFonts w:ascii="Times New Roman" w:hAnsi="Times New Roman" w:cs="Times New Roman"/>
                <w:sz w:val="24"/>
                <w:szCs w:val="24"/>
              </w:rPr>
            </w:pPr>
            <w:r w:rsidRPr="00DB20B3">
              <w:rPr>
                <w:rFonts w:ascii="Times New Roman" w:hAnsi="Times New Roman" w:cs="Times New Roman"/>
                <w:sz w:val="24"/>
                <w:szCs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5" w:history="1">
              <w:r w:rsidRPr="00DB20B3">
                <w:rPr>
                  <w:rFonts w:ascii="Times New Roman" w:hAnsi="Times New Roman" w:cs="Times New Roman"/>
                  <w:color w:val="0000FF"/>
                  <w:sz w:val="24"/>
                  <w:szCs w:val="24"/>
                </w:rPr>
                <w:t>ОКВЭД2</w:t>
              </w:r>
            </w:hyperlink>
            <w:r w:rsidRPr="00DB20B3">
              <w:rPr>
                <w:rFonts w:ascii="Times New Roman" w:hAnsi="Times New Roman" w:cs="Times New Roman"/>
                <w:sz w:val="24"/>
                <w:szCs w:val="24"/>
              </w:rPr>
              <w:t xml:space="preserve"> и </w:t>
            </w:r>
            <w:hyperlink r:id="rId16" w:history="1">
              <w:r w:rsidRPr="00DB20B3">
                <w:rPr>
                  <w:rFonts w:ascii="Times New Roman" w:hAnsi="Times New Roman" w:cs="Times New Roman"/>
                  <w:color w:val="0000FF"/>
                  <w:sz w:val="24"/>
                  <w:szCs w:val="24"/>
                </w:rPr>
                <w:t>ОКПД2</w:t>
              </w:r>
            </w:hyperlink>
          </w:p>
        </w:tc>
        <w:tc>
          <w:tcPr>
            <w:tcW w:w="5033" w:type="dxa"/>
            <w:gridSpan w:val="3"/>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w:t>
            </w:r>
          </w:p>
        </w:tc>
      </w:tr>
      <w:tr w:rsidR="00615D7A" w:rsidRPr="00DB20B3" w:rsidTr="00450A93">
        <w:tc>
          <w:tcPr>
            <w:tcW w:w="557" w:type="dxa"/>
          </w:tcPr>
          <w:p w:rsidR="00615D7A" w:rsidRPr="00DB20B3" w:rsidRDefault="00615D7A" w:rsidP="00450A93">
            <w:pPr>
              <w:pStyle w:val="ConsPlusNormal"/>
              <w:jc w:val="center"/>
              <w:rPr>
                <w:rFonts w:ascii="Times New Roman" w:hAnsi="Times New Roman" w:cs="Times New Roman"/>
                <w:sz w:val="24"/>
                <w:szCs w:val="24"/>
              </w:rPr>
            </w:pPr>
            <w:bookmarkStart w:id="7" w:name="P258"/>
            <w:bookmarkEnd w:id="7"/>
            <w:r w:rsidRPr="00DB20B3">
              <w:rPr>
                <w:rFonts w:ascii="Times New Roman" w:hAnsi="Times New Roman" w:cs="Times New Roman"/>
                <w:sz w:val="24"/>
                <w:szCs w:val="24"/>
              </w:rPr>
              <w:t>7.</w:t>
            </w:r>
          </w:p>
        </w:tc>
        <w:tc>
          <w:tcPr>
            <w:tcW w:w="4109" w:type="dxa"/>
          </w:tcPr>
          <w:p w:rsidR="00615D7A" w:rsidRPr="00DB20B3" w:rsidRDefault="00615D7A" w:rsidP="00450A93">
            <w:pPr>
              <w:pStyle w:val="ConsPlusNormal"/>
              <w:rPr>
                <w:rFonts w:ascii="Times New Roman" w:hAnsi="Times New Roman" w:cs="Times New Roman"/>
                <w:sz w:val="24"/>
                <w:szCs w:val="24"/>
              </w:rPr>
            </w:pPr>
            <w:r w:rsidRPr="00DB20B3">
              <w:rPr>
                <w:rFonts w:ascii="Times New Roman" w:hAnsi="Times New Roman" w:cs="Times New Roman"/>
                <w:sz w:val="24"/>
                <w:szCs w:val="24"/>
              </w:rPr>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DB20B3">
                <w:rPr>
                  <w:rFonts w:ascii="Times New Roman" w:hAnsi="Times New Roman" w:cs="Times New Roman"/>
                  <w:color w:val="0000FF"/>
                  <w:sz w:val="24"/>
                  <w:szCs w:val="24"/>
                </w:rPr>
                <w:t>ОКВЭД2</w:t>
              </w:r>
            </w:hyperlink>
            <w:r w:rsidRPr="00DB20B3">
              <w:rPr>
                <w:rFonts w:ascii="Times New Roman" w:hAnsi="Times New Roman" w:cs="Times New Roman"/>
                <w:sz w:val="24"/>
                <w:szCs w:val="24"/>
              </w:rPr>
              <w:t xml:space="preserve"> и </w:t>
            </w:r>
            <w:hyperlink r:id="rId18" w:history="1">
              <w:r w:rsidRPr="00DB20B3">
                <w:rPr>
                  <w:rFonts w:ascii="Times New Roman" w:hAnsi="Times New Roman" w:cs="Times New Roman"/>
                  <w:color w:val="0000FF"/>
                  <w:sz w:val="24"/>
                  <w:szCs w:val="24"/>
                </w:rPr>
                <w:t>ОКПД2</w:t>
              </w:r>
            </w:hyperlink>
          </w:p>
        </w:tc>
        <w:tc>
          <w:tcPr>
            <w:tcW w:w="5033" w:type="dxa"/>
            <w:gridSpan w:val="3"/>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w:t>
            </w:r>
          </w:p>
        </w:tc>
      </w:tr>
      <w:tr w:rsidR="00615D7A" w:rsidRPr="00DB20B3" w:rsidTr="00450A93">
        <w:tc>
          <w:tcPr>
            <w:tcW w:w="557"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8</w:t>
            </w:r>
          </w:p>
        </w:tc>
        <w:tc>
          <w:tcPr>
            <w:tcW w:w="4109" w:type="dxa"/>
          </w:tcPr>
          <w:p w:rsidR="00615D7A" w:rsidRPr="00DB20B3" w:rsidRDefault="00615D7A" w:rsidP="00450A93">
            <w:pPr>
              <w:pStyle w:val="ConsPlusNormal"/>
              <w:rPr>
                <w:rFonts w:ascii="Times New Roman" w:hAnsi="Times New Roman" w:cs="Times New Roman"/>
                <w:sz w:val="24"/>
                <w:szCs w:val="24"/>
              </w:rPr>
            </w:pPr>
            <w:r w:rsidRPr="00DB20B3">
              <w:rPr>
                <w:rFonts w:ascii="Times New Roman" w:hAnsi="Times New Roman" w:cs="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да (нет)</w:t>
            </w:r>
          </w:p>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(в случае участия - наименование заказчика, реализующего программу партнерства)</w:t>
            </w:r>
          </w:p>
        </w:tc>
      </w:tr>
      <w:tr w:rsidR="00615D7A" w:rsidRPr="00DB20B3" w:rsidTr="00450A93">
        <w:tc>
          <w:tcPr>
            <w:tcW w:w="557"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9.</w:t>
            </w:r>
          </w:p>
        </w:tc>
        <w:tc>
          <w:tcPr>
            <w:tcW w:w="4109" w:type="dxa"/>
          </w:tcPr>
          <w:p w:rsidR="00615D7A" w:rsidRPr="00DB20B3" w:rsidRDefault="00615D7A" w:rsidP="00450A93">
            <w:pPr>
              <w:pStyle w:val="ConsPlusNormal"/>
              <w:rPr>
                <w:rFonts w:ascii="Times New Roman" w:hAnsi="Times New Roman" w:cs="Times New Roman"/>
                <w:sz w:val="24"/>
                <w:szCs w:val="24"/>
              </w:rPr>
            </w:pPr>
            <w:r w:rsidRPr="00DB20B3">
              <w:rPr>
                <w:rFonts w:ascii="Times New Roman" w:hAnsi="Times New Roman" w:cs="Times New Roman"/>
                <w:sz w:val="24"/>
                <w:szCs w:val="24"/>
              </w:rPr>
              <w:t>Наличие сведений о субъекте малого и среднего предпринимательства в реестре участников программ партнерства</w:t>
            </w:r>
          </w:p>
        </w:tc>
        <w:tc>
          <w:tcPr>
            <w:tcW w:w="5033" w:type="dxa"/>
            <w:gridSpan w:val="3"/>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да (нет)</w:t>
            </w:r>
          </w:p>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(при наличии - наименование заказчика - держателя реестра участников программ партнерства)</w:t>
            </w:r>
          </w:p>
        </w:tc>
      </w:tr>
      <w:tr w:rsidR="00615D7A" w:rsidRPr="00DB20B3" w:rsidTr="00450A93">
        <w:tc>
          <w:tcPr>
            <w:tcW w:w="557"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10.</w:t>
            </w:r>
          </w:p>
        </w:tc>
        <w:tc>
          <w:tcPr>
            <w:tcW w:w="4109" w:type="dxa"/>
          </w:tcPr>
          <w:p w:rsidR="00615D7A" w:rsidRPr="00DB20B3" w:rsidRDefault="00615D7A" w:rsidP="00450A93">
            <w:pPr>
              <w:pStyle w:val="ConsPlusNormal"/>
              <w:rPr>
                <w:rFonts w:ascii="Times New Roman" w:hAnsi="Times New Roman" w:cs="Times New Roman"/>
                <w:sz w:val="24"/>
                <w:szCs w:val="24"/>
              </w:rPr>
            </w:pPr>
            <w:r w:rsidRPr="00DB20B3">
              <w:rPr>
                <w:rFonts w:ascii="Times New Roman" w:hAnsi="Times New Roman" w:cs="Times New Roman"/>
                <w:sz w:val="24"/>
                <w:szCs w:val="24"/>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9" w:history="1">
              <w:r w:rsidRPr="00DB20B3">
                <w:rPr>
                  <w:rFonts w:ascii="Times New Roman" w:hAnsi="Times New Roman" w:cs="Times New Roman"/>
                  <w:color w:val="0000FF"/>
                  <w:sz w:val="24"/>
                  <w:szCs w:val="24"/>
                </w:rPr>
                <w:t>закона</w:t>
              </w:r>
            </w:hyperlink>
            <w:r w:rsidRPr="00DB20B3">
              <w:rPr>
                <w:rFonts w:ascii="Times New Roman" w:hAnsi="Times New Roman" w:cs="Times New Roman"/>
                <w:sz w:val="24"/>
                <w:szCs w:val="24"/>
              </w:rPr>
              <w:t xml:space="preserve"> "О закупках товаров, работ, услуг отдельными видами юридических лиц"</w:t>
            </w:r>
          </w:p>
        </w:tc>
        <w:tc>
          <w:tcPr>
            <w:tcW w:w="5033" w:type="dxa"/>
            <w:gridSpan w:val="3"/>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да (нет)</w:t>
            </w:r>
          </w:p>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(при наличии - количество исполненных контрактов и общая сумма)</w:t>
            </w:r>
          </w:p>
        </w:tc>
      </w:tr>
      <w:tr w:rsidR="00615D7A" w:rsidRPr="00DB20B3" w:rsidTr="00450A93">
        <w:tc>
          <w:tcPr>
            <w:tcW w:w="557"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11.</w:t>
            </w:r>
          </w:p>
        </w:tc>
        <w:tc>
          <w:tcPr>
            <w:tcW w:w="4109" w:type="dxa"/>
          </w:tcPr>
          <w:p w:rsidR="00615D7A" w:rsidRPr="00DB20B3" w:rsidRDefault="00615D7A" w:rsidP="00450A93">
            <w:pPr>
              <w:pStyle w:val="ConsPlusNormal"/>
              <w:rPr>
                <w:rFonts w:ascii="Times New Roman" w:hAnsi="Times New Roman" w:cs="Times New Roman"/>
                <w:sz w:val="24"/>
                <w:szCs w:val="24"/>
              </w:rPr>
            </w:pPr>
            <w:r w:rsidRPr="00DB20B3">
              <w:rPr>
                <w:rFonts w:ascii="Times New Roman" w:hAnsi="Times New Roman" w:cs="Times New Roman"/>
                <w:sz w:val="24"/>
                <w:szCs w:val="24"/>
              </w:rPr>
              <w:t>Сведения о наличии опыта производства и поставки продукции, включенной в реестр инновационной продукции</w:t>
            </w:r>
          </w:p>
        </w:tc>
        <w:tc>
          <w:tcPr>
            <w:tcW w:w="5033" w:type="dxa"/>
            <w:gridSpan w:val="3"/>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да (нет)</w:t>
            </w:r>
          </w:p>
        </w:tc>
      </w:tr>
      <w:tr w:rsidR="00615D7A" w:rsidRPr="00DB20B3" w:rsidTr="00450A93">
        <w:tc>
          <w:tcPr>
            <w:tcW w:w="557"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12.</w:t>
            </w:r>
          </w:p>
        </w:tc>
        <w:tc>
          <w:tcPr>
            <w:tcW w:w="4109" w:type="dxa"/>
          </w:tcPr>
          <w:p w:rsidR="00615D7A" w:rsidRPr="00DB20B3" w:rsidRDefault="00615D7A" w:rsidP="00450A93">
            <w:pPr>
              <w:pStyle w:val="ConsPlusNormal"/>
              <w:rPr>
                <w:rFonts w:ascii="Times New Roman" w:hAnsi="Times New Roman" w:cs="Times New Roman"/>
                <w:sz w:val="24"/>
                <w:szCs w:val="24"/>
              </w:rPr>
            </w:pPr>
            <w:r w:rsidRPr="00DB20B3">
              <w:rPr>
                <w:rFonts w:ascii="Times New Roman" w:hAnsi="Times New Roman" w:cs="Times New Roman"/>
                <w:sz w:val="24"/>
                <w:szCs w:val="24"/>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5033" w:type="dxa"/>
            <w:gridSpan w:val="3"/>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w:t>
            </w:r>
          </w:p>
        </w:tc>
      </w:tr>
      <w:tr w:rsidR="00615D7A" w:rsidRPr="00DB20B3" w:rsidTr="00450A93">
        <w:tc>
          <w:tcPr>
            <w:tcW w:w="557"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13.</w:t>
            </w:r>
          </w:p>
        </w:tc>
        <w:tc>
          <w:tcPr>
            <w:tcW w:w="4109" w:type="dxa"/>
          </w:tcPr>
          <w:p w:rsidR="00615D7A" w:rsidRPr="00DB20B3" w:rsidRDefault="00615D7A" w:rsidP="00450A93">
            <w:pPr>
              <w:pStyle w:val="ConsPlusNormal"/>
              <w:rPr>
                <w:rFonts w:ascii="Times New Roman" w:hAnsi="Times New Roman" w:cs="Times New Roman"/>
                <w:sz w:val="24"/>
                <w:szCs w:val="24"/>
              </w:rPr>
            </w:pPr>
            <w:r w:rsidRPr="00DB20B3">
              <w:rPr>
                <w:rFonts w:ascii="Times New Roman" w:hAnsi="Times New Roman" w:cs="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да (нет)</w:t>
            </w:r>
          </w:p>
        </w:tc>
      </w:tr>
      <w:tr w:rsidR="00615D7A" w:rsidRPr="00DB20B3" w:rsidTr="00450A93">
        <w:tc>
          <w:tcPr>
            <w:tcW w:w="557" w:type="dxa"/>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14.</w:t>
            </w:r>
          </w:p>
        </w:tc>
        <w:tc>
          <w:tcPr>
            <w:tcW w:w="4109" w:type="dxa"/>
          </w:tcPr>
          <w:p w:rsidR="00615D7A" w:rsidRPr="00DB20B3" w:rsidRDefault="00615D7A" w:rsidP="00450A93">
            <w:pPr>
              <w:pStyle w:val="ConsPlusNormal"/>
              <w:rPr>
                <w:rFonts w:ascii="Times New Roman" w:hAnsi="Times New Roman" w:cs="Times New Roman"/>
                <w:sz w:val="24"/>
                <w:szCs w:val="24"/>
              </w:rPr>
            </w:pPr>
            <w:r w:rsidRPr="00DB20B3">
              <w:rPr>
                <w:rFonts w:ascii="Times New Roman" w:hAnsi="Times New Roman" w:cs="Times New Roman"/>
                <w:sz w:val="24"/>
                <w:szCs w:val="24"/>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0" w:history="1">
              <w:r w:rsidRPr="00DB20B3">
                <w:rPr>
                  <w:rFonts w:ascii="Times New Roman" w:hAnsi="Times New Roman" w:cs="Times New Roman"/>
                  <w:color w:val="0000FF"/>
                  <w:sz w:val="24"/>
                  <w:szCs w:val="24"/>
                </w:rPr>
                <w:t>законом</w:t>
              </w:r>
            </w:hyperlink>
            <w:r w:rsidRPr="00DB20B3">
              <w:rPr>
                <w:rFonts w:ascii="Times New Roman" w:hAnsi="Times New Roman" w:cs="Times New Roman"/>
                <w:sz w:val="24"/>
                <w:szCs w:val="24"/>
              </w:rPr>
              <w:t xml:space="preserve"> "О закупках товаров, работ, услуг отдельными видами юридических лиц" и Федеральным </w:t>
            </w:r>
            <w:hyperlink r:id="rId21" w:history="1">
              <w:r w:rsidRPr="00DB20B3">
                <w:rPr>
                  <w:rFonts w:ascii="Times New Roman" w:hAnsi="Times New Roman" w:cs="Times New Roman"/>
                  <w:color w:val="0000FF"/>
                  <w:sz w:val="24"/>
                  <w:szCs w:val="24"/>
                </w:rPr>
                <w:t>законом</w:t>
              </w:r>
            </w:hyperlink>
            <w:r w:rsidRPr="00DB20B3">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c>
          <w:tcPr>
            <w:tcW w:w="5033" w:type="dxa"/>
            <w:gridSpan w:val="3"/>
          </w:tcPr>
          <w:p w:rsidR="00615D7A" w:rsidRPr="00DB20B3" w:rsidRDefault="00615D7A" w:rsidP="00450A93">
            <w:pPr>
              <w:pStyle w:val="ConsPlusNormal"/>
              <w:jc w:val="center"/>
              <w:rPr>
                <w:rFonts w:ascii="Times New Roman" w:hAnsi="Times New Roman" w:cs="Times New Roman"/>
                <w:sz w:val="24"/>
                <w:szCs w:val="24"/>
              </w:rPr>
            </w:pPr>
            <w:r w:rsidRPr="00DB20B3">
              <w:rPr>
                <w:rFonts w:ascii="Times New Roman" w:hAnsi="Times New Roman" w:cs="Times New Roman"/>
                <w:sz w:val="24"/>
                <w:szCs w:val="24"/>
              </w:rPr>
              <w:t>да (нет)</w:t>
            </w:r>
          </w:p>
        </w:tc>
      </w:tr>
    </w:tbl>
    <w:p w:rsidR="00615D7A" w:rsidRPr="00DB20B3" w:rsidRDefault="00615D7A" w:rsidP="00615D7A">
      <w:pPr>
        <w:pStyle w:val="ConsPlusNormal"/>
        <w:jc w:val="both"/>
        <w:rPr>
          <w:rFonts w:ascii="Times New Roman" w:hAnsi="Times New Roman" w:cs="Times New Roman"/>
          <w:sz w:val="24"/>
          <w:szCs w:val="24"/>
        </w:rPr>
      </w:pPr>
    </w:p>
    <w:p w:rsidR="00615D7A" w:rsidRPr="00DB20B3" w:rsidRDefault="00615D7A" w:rsidP="00615D7A">
      <w:pPr>
        <w:pStyle w:val="ConsPlusNonformat"/>
        <w:jc w:val="both"/>
        <w:rPr>
          <w:rFonts w:ascii="Times New Roman" w:hAnsi="Times New Roman" w:cs="Times New Roman"/>
          <w:sz w:val="24"/>
          <w:szCs w:val="24"/>
        </w:rPr>
      </w:pPr>
      <w:r w:rsidRPr="00DB20B3">
        <w:rPr>
          <w:rFonts w:ascii="Times New Roman" w:hAnsi="Times New Roman" w:cs="Times New Roman"/>
          <w:sz w:val="24"/>
          <w:szCs w:val="24"/>
        </w:rPr>
        <w:t>___________________________________</w:t>
      </w:r>
    </w:p>
    <w:p w:rsidR="00615D7A" w:rsidRPr="00DB20B3" w:rsidRDefault="00615D7A" w:rsidP="00615D7A">
      <w:pPr>
        <w:pStyle w:val="ConsPlusNonformat"/>
        <w:jc w:val="both"/>
        <w:rPr>
          <w:rFonts w:ascii="Times New Roman" w:hAnsi="Times New Roman" w:cs="Times New Roman"/>
          <w:sz w:val="24"/>
          <w:szCs w:val="24"/>
        </w:rPr>
      </w:pPr>
      <w:r w:rsidRPr="00DB20B3">
        <w:rPr>
          <w:rFonts w:ascii="Times New Roman" w:hAnsi="Times New Roman" w:cs="Times New Roman"/>
          <w:sz w:val="24"/>
          <w:szCs w:val="24"/>
        </w:rPr>
        <w:t xml:space="preserve">             (подпись)</w:t>
      </w:r>
    </w:p>
    <w:p w:rsidR="00615D7A" w:rsidRPr="00DB20B3" w:rsidRDefault="00615D7A" w:rsidP="00615D7A">
      <w:pPr>
        <w:pStyle w:val="ConsPlusNonformat"/>
        <w:jc w:val="both"/>
        <w:rPr>
          <w:rFonts w:ascii="Times New Roman" w:hAnsi="Times New Roman" w:cs="Times New Roman"/>
          <w:sz w:val="24"/>
          <w:szCs w:val="24"/>
        </w:rPr>
      </w:pPr>
    </w:p>
    <w:p w:rsidR="00615D7A" w:rsidRPr="00DB20B3" w:rsidRDefault="00615D7A" w:rsidP="00615D7A">
      <w:pPr>
        <w:pStyle w:val="ConsPlusNonformat"/>
        <w:jc w:val="both"/>
        <w:rPr>
          <w:rFonts w:ascii="Times New Roman" w:hAnsi="Times New Roman" w:cs="Times New Roman"/>
          <w:sz w:val="24"/>
          <w:szCs w:val="24"/>
        </w:rPr>
      </w:pPr>
      <w:r w:rsidRPr="00DB20B3">
        <w:rPr>
          <w:rFonts w:ascii="Times New Roman" w:hAnsi="Times New Roman" w:cs="Times New Roman"/>
          <w:sz w:val="24"/>
          <w:szCs w:val="24"/>
        </w:rPr>
        <w:t xml:space="preserve">        М.П.</w:t>
      </w:r>
    </w:p>
    <w:p w:rsidR="00615D7A" w:rsidRPr="00DB20B3" w:rsidRDefault="00615D7A" w:rsidP="00615D7A">
      <w:pPr>
        <w:pStyle w:val="ConsPlusNonformat"/>
        <w:jc w:val="both"/>
        <w:rPr>
          <w:rFonts w:ascii="Times New Roman" w:hAnsi="Times New Roman" w:cs="Times New Roman"/>
          <w:sz w:val="24"/>
          <w:szCs w:val="24"/>
        </w:rPr>
      </w:pPr>
    </w:p>
    <w:p w:rsidR="00615D7A" w:rsidRPr="00DB20B3" w:rsidRDefault="00615D7A" w:rsidP="00615D7A">
      <w:pPr>
        <w:pStyle w:val="ConsPlusNonformat"/>
        <w:jc w:val="both"/>
        <w:rPr>
          <w:rFonts w:ascii="Times New Roman" w:hAnsi="Times New Roman" w:cs="Times New Roman"/>
          <w:sz w:val="24"/>
          <w:szCs w:val="24"/>
        </w:rPr>
      </w:pPr>
      <w:r w:rsidRPr="00DB20B3">
        <w:rPr>
          <w:rFonts w:ascii="Times New Roman" w:hAnsi="Times New Roman" w:cs="Times New Roman"/>
          <w:sz w:val="24"/>
          <w:szCs w:val="24"/>
        </w:rPr>
        <w:t>___________________________________________________________________________</w:t>
      </w:r>
    </w:p>
    <w:p w:rsidR="00615D7A" w:rsidRPr="00861196" w:rsidRDefault="00615D7A" w:rsidP="00615D7A">
      <w:pPr>
        <w:pStyle w:val="ConsPlusNonformat"/>
        <w:jc w:val="both"/>
        <w:rPr>
          <w:rFonts w:ascii="Times New Roman" w:hAnsi="Times New Roman" w:cs="Times New Roman"/>
          <w:sz w:val="24"/>
          <w:szCs w:val="24"/>
        </w:rPr>
      </w:pPr>
      <w:r w:rsidRPr="00DB20B3">
        <w:rPr>
          <w:rFonts w:ascii="Times New Roman" w:hAnsi="Times New Roman" w:cs="Times New Roman"/>
          <w:sz w:val="24"/>
          <w:szCs w:val="24"/>
        </w:rPr>
        <w:t xml:space="preserve">      (фамилия, имя, отчество (при наличии) подписавшего, должность)</w:t>
      </w:r>
    </w:p>
    <w:p w:rsidR="00615D7A" w:rsidRPr="00B82330" w:rsidRDefault="00615D7A" w:rsidP="00615D7A">
      <w:pPr>
        <w:spacing w:after="0" w:line="240" w:lineRule="auto"/>
        <w:rPr>
          <w:rFonts w:ascii="Times New Roman" w:hAnsi="Times New Roman"/>
          <w:snapToGrid w:val="0"/>
          <w:sz w:val="24"/>
          <w:szCs w:val="24"/>
          <w:lang w:eastAsia="ru-RU"/>
        </w:rPr>
      </w:pPr>
    </w:p>
    <w:p w:rsidR="00615D7A" w:rsidRPr="00A8384E" w:rsidRDefault="00615D7A" w:rsidP="007B5C07">
      <w:pPr>
        <w:pStyle w:val="aa"/>
        <w:tabs>
          <w:tab w:val="clear" w:pos="1800"/>
          <w:tab w:val="left" w:pos="360"/>
        </w:tabs>
        <w:ind w:left="0" w:firstLine="0"/>
        <w:rPr>
          <w:rFonts w:ascii="Times New Roman" w:hAnsi="Times New Roman"/>
          <w:color w:val="000000"/>
          <w:spacing w:val="-6"/>
          <w:szCs w:val="24"/>
        </w:rPr>
      </w:pPr>
    </w:p>
    <w:sectPr w:rsidR="00615D7A" w:rsidRPr="00A8384E" w:rsidSect="004A000A">
      <w:footerReference w:type="default" r:id="rId22"/>
      <w:pgSz w:w="11906" w:h="16838"/>
      <w:pgMar w:top="425" w:right="454" w:bottom="35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297" w:rsidRDefault="00347297" w:rsidP="009C742F">
      <w:pPr>
        <w:spacing w:after="0" w:line="240" w:lineRule="auto"/>
      </w:pPr>
      <w:r>
        <w:separator/>
      </w:r>
    </w:p>
  </w:endnote>
  <w:endnote w:type="continuationSeparator" w:id="0">
    <w:p w:rsidR="00347297" w:rsidRDefault="00347297" w:rsidP="009C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6ED" w:rsidRDefault="002606ED">
    <w:pPr>
      <w:pStyle w:val="af0"/>
      <w:jc w:val="center"/>
    </w:pPr>
    <w:r>
      <w:fldChar w:fldCharType="begin"/>
    </w:r>
    <w:r>
      <w:instrText xml:space="preserve"> PAGE   \* MERGEFORMAT </w:instrText>
    </w:r>
    <w:r>
      <w:fldChar w:fldCharType="separate"/>
    </w:r>
    <w:r w:rsidR="00D0763B">
      <w:rPr>
        <w:noProof/>
      </w:rPr>
      <w:t>1</w:t>
    </w:r>
    <w:r>
      <w:rPr>
        <w:noProof/>
      </w:rPr>
      <w:fldChar w:fldCharType="end"/>
    </w:r>
  </w:p>
  <w:p w:rsidR="002606ED" w:rsidRDefault="002606E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297" w:rsidRDefault="00347297" w:rsidP="009C742F">
      <w:pPr>
        <w:spacing w:after="0" w:line="240" w:lineRule="auto"/>
      </w:pPr>
      <w:r>
        <w:separator/>
      </w:r>
    </w:p>
  </w:footnote>
  <w:footnote w:type="continuationSeparator" w:id="0">
    <w:p w:rsidR="00347297" w:rsidRDefault="00347297" w:rsidP="009C7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2D8B"/>
    <w:multiLevelType w:val="hybridMultilevel"/>
    <w:tmpl w:val="CCDCA6C0"/>
    <w:lvl w:ilvl="0" w:tplc="F2B6ED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3657827"/>
    <w:multiLevelType w:val="multilevel"/>
    <w:tmpl w:val="7F4AB00A"/>
    <w:styleLink w:val="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A61978"/>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
    <w:nsid w:val="185825C7"/>
    <w:multiLevelType w:val="hybridMultilevel"/>
    <w:tmpl w:val="F9D29CB2"/>
    <w:lvl w:ilvl="0" w:tplc="0419000F">
      <w:start w:val="1"/>
      <w:numFmt w:val="decimal"/>
      <w:pStyle w:val="a0"/>
      <w:lvlText w:val="%1."/>
      <w:lvlJc w:val="left"/>
      <w:pPr>
        <w:ind w:left="1346" w:hanging="360"/>
      </w:pPr>
      <w:rPr>
        <w:rFonts w:cs="Times New Roman"/>
      </w:rPr>
    </w:lvl>
    <w:lvl w:ilvl="1" w:tplc="04190019" w:tentative="1">
      <w:start w:val="1"/>
      <w:numFmt w:val="lowerLetter"/>
      <w:lvlText w:val="%2."/>
      <w:lvlJc w:val="left"/>
      <w:pPr>
        <w:ind w:left="2066" w:hanging="360"/>
      </w:pPr>
      <w:rPr>
        <w:rFonts w:cs="Times New Roman"/>
      </w:rPr>
    </w:lvl>
    <w:lvl w:ilvl="2" w:tplc="0419001B" w:tentative="1">
      <w:start w:val="1"/>
      <w:numFmt w:val="lowerRoman"/>
      <w:lvlText w:val="%3."/>
      <w:lvlJc w:val="right"/>
      <w:pPr>
        <w:ind w:left="2786" w:hanging="180"/>
      </w:pPr>
      <w:rPr>
        <w:rFonts w:cs="Times New Roman"/>
      </w:rPr>
    </w:lvl>
    <w:lvl w:ilvl="3" w:tplc="0419000F" w:tentative="1">
      <w:start w:val="1"/>
      <w:numFmt w:val="decimal"/>
      <w:lvlText w:val="%4."/>
      <w:lvlJc w:val="left"/>
      <w:pPr>
        <w:ind w:left="3506" w:hanging="360"/>
      </w:pPr>
      <w:rPr>
        <w:rFonts w:cs="Times New Roman"/>
      </w:rPr>
    </w:lvl>
    <w:lvl w:ilvl="4" w:tplc="04190019" w:tentative="1">
      <w:start w:val="1"/>
      <w:numFmt w:val="lowerLetter"/>
      <w:lvlText w:val="%5."/>
      <w:lvlJc w:val="left"/>
      <w:pPr>
        <w:ind w:left="4226" w:hanging="360"/>
      </w:pPr>
      <w:rPr>
        <w:rFonts w:cs="Times New Roman"/>
      </w:rPr>
    </w:lvl>
    <w:lvl w:ilvl="5" w:tplc="0419001B" w:tentative="1">
      <w:start w:val="1"/>
      <w:numFmt w:val="lowerRoman"/>
      <w:lvlText w:val="%6."/>
      <w:lvlJc w:val="right"/>
      <w:pPr>
        <w:ind w:left="4946" w:hanging="180"/>
      </w:pPr>
      <w:rPr>
        <w:rFonts w:cs="Times New Roman"/>
      </w:rPr>
    </w:lvl>
    <w:lvl w:ilvl="6" w:tplc="0419000F" w:tentative="1">
      <w:start w:val="1"/>
      <w:numFmt w:val="decimal"/>
      <w:lvlText w:val="%7."/>
      <w:lvlJc w:val="left"/>
      <w:pPr>
        <w:ind w:left="5666" w:hanging="360"/>
      </w:pPr>
      <w:rPr>
        <w:rFonts w:cs="Times New Roman"/>
      </w:rPr>
    </w:lvl>
    <w:lvl w:ilvl="7" w:tplc="04190019" w:tentative="1">
      <w:start w:val="1"/>
      <w:numFmt w:val="lowerLetter"/>
      <w:lvlText w:val="%8."/>
      <w:lvlJc w:val="left"/>
      <w:pPr>
        <w:ind w:left="6386" w:hanging="360"/>
      </w:pPr>
      <w:rPr>
        <w:rFonts w:cs="Times New Roman"/>
      </w:rPr>
    </w:lvl>
    <w:lvl w:ilvl="8" w:tplc="0419001B" w:tentative="1">
      <w:start w:val="1"/>
      <w:numFmt w:val="lowerRoman"/>
      <w:lvlText w:val="%9."/>
      <w:lvlJc w:val="right"/>
      <w:pPr>
        <w:ind w:left="7106" w:hanging="180"/>
      </w:pPr>
      <w:rPr>
        <w:rFonts w:cs="Times New Roman"/>
      </w:rPr>
    </w:lvl>
  </w:abstractNum>
  <w:abstractNum w:abstractNumId="4">
    <w:nsid w:val="39610800"/>
    <w:multiLevelType w:val="multilevel"/>
    <w:tmpl w:val="0419001D"/>
    <w:styleLink w:val="a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486A5A77"/>
    <w:multiLevelType w:val="hybridMultilevel"/>
    <w:tmpl w:val="40E6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0379D5"/>
    <w:multiLevelType w:val="hybridMultilevel"/>
    <w:tmpl w:val="3F1EF460"/>
    <w:lvl w:ilvl="0" w:tplc="9F6C86AA">
      <w:start w:val="1"/>
      <w:numFmt w:val="decimal"/>
      <w:lvlText w:val="%1."/>
      <w:lvlJc w:val="left"/>
      <w:pPr>
        <w:ind w:left="8866" w:hanging="360"/>
      </w:pPr>
      <w:rPr>
        <w:rFonts w:cs="Times New Roman"/>
      </w:rPr>
    </w:lvl>
    <w:lvl w:ilvl="1" w:tplc="04190019">
      <w:start w:val="1"/>
      <w:numFmt w:val="lowerLetter"/>
      <w:lvlText w:val="%2."/>
      <w:lvlJc w:val="left"/>
      <w:pPr>
        <w:ind w:left="9586" w:hanging="360"/>
      </w:pPr>
      <w:rPr>
        <w:rFonts w:cs="Times New Roman"/>
      </w:rPr>
    </w:lvl>
    <w:lvl w:ilvl="2" w:tplc="0419001B" w:tentative="1">
      <w:start w:val="1"/>
      <w:numFmt w:val="lowerRoman"/>
      <w:lvlText w:val="%3."/>
      <w:lvlJc w:val="right"/>
      <w:pPr>
        <w:ind w:left="10306" w:hanging="180"/>
      </w:pPr>
      <w:rPr>
        <w:rFonts w:cs="Times New Roman"/>
      </w:rPr>
    </w:lvl>
    <w:lvl w:ilvl="3" w:tplc="0419000F" w:tentative="1">
      <w:start w:val="1"/>
      <w:numFmt w:val="decimal"/>
      <w:lvlText w:val="%4."/>
      <w:lvlJc w:val="left"/>
      <w:pPr>
        <w:ind w:left="11026" w:hanging="360"/>
      </w:pPr>
      <w:rPr>
        <w:rFonts w:cs="Times New Roman"/>
      </w:rPr>
    </w:lvl>
    <w:lvl w:ilvl="4" w:tplc="04190019" w:tentative="1">
      <w:start w:val="1"/>
      <w:numFmt w:val="lowerLetter"/>
      <w:lvlText w:val="%5."/>
      <w:lvlJc w:val="left"/>
      <w:pPr>
        <w:ind w:left="11746" w:hanging="360"/>
      </w:pPr>
      <w:rPr>
        <w:rFonts w:cs="Times New Roman"/>
      </w:rPr>
    </w:lvl>
    <w:lvl w:ilvl="5" w:tplc="0419001B" w:tentative="1">
      <w:start w:val="1"/>
      <w:numFmt w:val="lowerRoman"/>
      <w:lvlText w:val="%6."/>
      <w:lvlJc w:val="right"/>
      <w:pPr>
        <w:ind w:left="12466" w:hanging="180"/>
      </w:pPr>
      <w:rPr>
        <w:rFonts w:cs="Times New Roman"/>
      </w:rPr>
    </w:lvl>
    <w:lvl w:ilvl="6" w:tplc="0419000F" w:tentative="1">
      <w:start w:val="1"/>
      <w:numFmt w:val="decimal"/>
      <w:lvlText w:val="%7."/>
      <w:lvlJc w:val="left"/>
      <w:pPr>
        <w:ind w:left="13186" w:hanging="360"/>
      </w:pPr>
      <w:rPr>
        <w:rFonts w:cs="Times New Roman"/>
      </w:rPr>
    </w:lvl>
    <w:lvl w:ilvl="7" w:tplc="04190019" w:tentative="1">
      <w:start w:val="1"/>
      <w:numFmt w:val="lowerLetter"/>
      <w:lvlText w:val="%8."/>
      <w:lvlJc w:val="left"/>
      <w:pPr>
        <w:ind w:left="13906" w:hanging="360"/>
      </w:pPr>
      <w:rPr>
        <w:rFonts w:cs="Times New Roman"/>
      </w:rPr>
    </w:lvl>
    <w:lvl w:ilvl="8" w:tplc="0419001B" w:tentative="1">
      <w:start w:val="1"/>
      <w:numFmt w:val="lowerRoman"/>
      <w:lvlText w:val="%9."/>
      <w:lvlJc w:val="right"/>
      <w:pPr>
        <w:ind w:left="14626" w:hanging="180"/>
      </w:pPr>
      <w:rPr>
        <w:rFonts w:cs="Times New Roman"/>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D15"/>
    <w:rsid w:val="00000B79"/>
    <w:rsid w:val="00001812"/>
    <w:rsid w:val="0000302D"/>
    <w:rsid w:val="00003888"/>
    <w:rsid w:val="00004C4F"/>
    <w:rsid w:val="00004D32"/>
    <w:rsid w:val="00005194"/>
    <w:rsid w:val="00005980"/>
    <w:rsid w:val="00007F12"/>
    <w:rsid w:val="00010D35"/>
    <w:rsid w:val="000122FF"/>
    <w:rsid w:val="000128B8"/>
    <w:rsid w:val="00012EBD"/>
    <w:rsid w:val="0001448A"/>
    <w:rsid w:val="00015684"/>
    <w:rsid w:val="000156D5"/>
    <w:rsid w:val="0001613D"/>
    <w:rsid w:val="00016D70"/>
    <w:rsid w:val="000200D8"/>
    <w:rsid w:val="00021159"/>
    <w:rsid w:val="00021AAB"/>
    <w:rsid w:val="00023582"/>
    <w:rsid w:val="0002374C"/>
    <w:rsid w:val="000239D0"/>
    <w:rsid w:val="00024471"/>
    <w:rsid w:val="000251D3"/>
    <w:rsid w:val="00025511"/>
    <w:rsid w:val="00025F8C"/>
    <w:rsid w:val="00026210"/>
    <w:rsid w:val="00026365"/>
    <w:rsid w:val="00026CD1"/>
    <w:rsid w:val="000270F8"/>
    <w:rsid w:val="000272AC"/>
    <w:rsid w:val="00030743"/>
    <w:rsid w:val="000323F1"/>
    <w:rsid w:val="0003256B"/>
    <w:rsid w:val="0003312E"/>
    <w:rsid w:val="00037CBF"/>
    <w:rsid w:val="00040E85"/>
    <w:rsid w:val="00041ECB"/>
    <w:rsid w:val="0004289D"/>
    <w:rsid w:val="00042AC3"/>
    <w:rsid w:val="00043C18"/>
    <w:rsid w:val="0004467A"/>
    <w:rsid w:val="000451D0"/>
    <w:rsid w:val="00045A3B"/>
    <w:rsid w:val="00045B09"/>
    <w:rsid w:val="00046695"/>
    <w:rsid w:val="000469ED"/>
    <w:rsid w:val="00046F0A"/>
    <w:rsid w:val="0004720F"/>
    <w:rsid w:val="000478F9"/>
    <w:rsid w:val="00047E3F"/>
    <w:rsid w:val="00050194"/>
    <w:rsid w:val="0005160A"/>
    <w:rsid w:val="00051E7B"/>
    <w:rsid w:val="00052641"/>
    <w:rsid w:val="0005497B"/>
    <w:rsid w:val="00054DF0"/>
    <w:rsid w:val="00055176"/>
    <w:rsid w:val="00055218"/>
    <w:rsid w:val="0005610F"/>
    <w:rsid w:val="00057095"/>
    <w:rsid w:val="0005771E"/>
    <w:rsid w:val="000608C8"/>
    <w:rsid w:val="00061C66"/>
    <w:rsid w:val="000625C0"/>
    <w:rsid w:val="000634B7"/>
    <w:rsid w:val="00063612"/>
    <w:rsid w:val="00067993"/>
    <w:rsid w:val="000679C7"/>
    <w:rsid w:val="00067D11"/>
    <w:rsid w:val="00070027"/>
    <w:rsid w:val="00070DD2"/>
    <w:rsid w:val="00072698"/>
    <w:rsid w:val="00072845"/>
    <w:rsid w:val="00074A9A"/>
    <w:rsid w:val="000762F5"/>
    <w:rsid w:val="000769EE"/>
    <w:rsid w:val="00077AC5"/>
    <w:rsid w:val="00077D42"/>
    <w:rsid w:val="00080D64"/>
    <w:rsid w:val="00081C93"/>
    <w:rsid w:val="0008252D"/>
    <w:rsid w:val="00083A3A"/>
    <w:rsid w:val="00083C47"/>
    <w:rsid w:val="00083F80"/>
    <w:rsid w:val="000842A5"/>
    <w:rsid w:val="00091F68"/>
    <w:rsid w:val="00093797"/>
    <w:rsid w:val="00096DA3"/>
    <w:rsid w:val="00097313"/>
    <w:rsid w:val="00097C2D"/>
    <w:rsid w:val="00097FE0"/>
    <w:rsid w:val="000A03CA"/>
    <w:rsid w:val="000A2831"/>
    <w:rsid w:val="000A4DE3"/>
    <w:rsid w:val="000A53A0"/>
    <w:rsid w:val="000A6022"/>
    <w:rsid w:val="000A6A58"/>
    <w:rsid w:val="000B037D"/>
    <w:rsid w:val="000B03C6"/>
    <w:rsid w:val="000B2DD6"/>
    <w:rsid w:val="000B32F6"/>
    <w:rsid w:val="000B432C"/>
    <w:rsid w:val="000B4DA9"/>
    <w:rsid w:val="000B56F5"/>
    <w:rsid w:val="000B5F1E"/>
    <w:rsid w:val="000B753F"/>
    <w:rsid w:val="000B7F70"/>
    <w:rsid w:val="000C0E2B"/>
    <w:rsid w:val="000C0E93"/>
    <w:rsid w:val="000C13A5"/>
    <w:rsid w:val="000C1446"/>
    <w:rsid w:val="000C245E"/>
    <w:rsid w:val="000C2B64"/>
    <w:rsid w:val="000C2F98"/>
    <w:rsid w:val="000C320E"/>
    <w:rsid w:val="000C3470"/>
    <w:rsid w:val="000C48E6"/>
    <w:rsid w:val="000C498D"/>
    <w:rsid w:val="000C4B2E"/>
    <w:rsid w:val="000C6104"/>
    <w:rsid w:val="000C61E3"/>
    <w:rsid w:val="000C67B9"/>
    <w:rsid w:val="000C78F9"/>
    <w:rsid w:val="000D0F34"/>
    <w:rsid w:val="000D1709"/>
    <w:rsid w:val="000D2AA6"/>
    <w:rsid w:val="000D2D14"/>
    <w:rsid w:val="000D3567"/>
    <w:rsid w:val="000D3AE5"/>
    <w:rsid w:val="000D45FA"/>
    <w:rsid w:val="000D5964"/>
    <w:rsid w:val="000D5DDE"/>
    <w:rsid w:val="000E03FE"/>
    <w:rsid w:val="000E0ED5"/>
    <w:rsid w:val="000E19C2"/>
    <w:rsid w:val="000E5CAC"/>
    <w:rsid w:val="000E6FDF"/>
    <w:rsid w:val="000F300E"/>
    <w:rsid w:val="000F3524"/>
    <w:rsid w:val="000F3FF4"/>
    <w:rsid w:val="000F53AF"/>
    <w:rsid w:val="000F548A"/>
    <w:rsid w:val="000F5E93"/>
    <w:rsid w:val="000F70EC"/>
    <w:rsid w:val="001007F4"/>
    <w:rsid w:val="0010193C"/>
    <w:rsid w:val="00102857"/>
    <w:rsid w:val="001030C9"/>
    <w:rsid w:val="0010337C"/>
    <w:rsid w:val="001040B3"/>
    <w:rsid w:val="001049BE"/>
    <w:rsid w:val="0010507D"/>
    <w:rsid w:val="00106203"/>
    <w:rsid w:val="00107C5F"/>
    <w:rsid w:val="0011239E"/>
    <w:rsid w:val="0011334A"/>
    <w:rsid w:val="00113764"/>
    <w:rsid w:val="001139E8"/>
    <w:rsid w:val="001150AF"/>
    <w:rsid w:val="00115DDD"/>
    <w:rsid w:val="00116B84"/>
    <w:rsid w:val="00117C83"/>
    <w:rsid w:val="00120510"/>
    <w:rsid w:val="00123CA0"/>
    <w:rsid w:val="00124749"/>
    <w:rsid w:val="00125622"/>
    <w:rsid w:val="0012700D"/>
    <w:rsid w:val="001279D1"/>
    <w:rsid w:val="0013199D"/>
    <w:rsid w:val="001348C0"/>
    <w:rsid w:val="0013614A"/>
    <w:rsid w:val="00136586"/>
    <w:rsid w:val="00140BD3"/>
    <w:rsid w:val="00141462"/>
    <w:rsid w:val="00141962"/>
    <w:rsid w:val="00144222"/>
    <w:rsid w:val="00145B55"/>
    <w:rsid w:val="00145DDA"/>
    <w:rsid w:val="00145EE2"/>
    <w:rsid w:val="00146A83"/>
    <w:rsid w:val="00146B9C"/>
    <w:rsid w:val="00147CF0"/>
    <w:rsid w:val="00150692"/>
    <w:rsid w:val="00150889"/>
    <w:rsid w:val="001508BB"/>
    <w:rsid w:val="0015110C"/>
    <w:rsid w:val="0015370A"/>
    <w:rsid w:val="00154A64"/>
    <w:rsid w:val="0015564F"/>
    <w:rsid w:val="00155799"/>
    <w:rsid w:val="00156B70"/>
    <w:rsid w:val="00157641"/>
    <w:rsid w:val="0016053B"/>
    <w:rsid w:val="00160ED2"/>
    <w:rsid w:val="00164AC9"/>
    <w:rsid w:val="00164C5E"/>
    <w:rsid w:val="0016632E"/>
    <w:rsid w:val="00170AF8"/>
    <w:rsid w:val="00170F11"/>
    <w:rsid w:val="00172B97"/>
    <w:rsid w:val="00172C84"/>
    <w:rsid w:val="0017400F"/>
    <w:rsid w:val="001740E0"/>
    <w:rsid w:val="00177782"/>
    <w:rsid w:val="001802E6"/>
    <w:rsid w:val="00180EFB"/>
    <w:rsid w:val="00180F0C"/>
    <w:rsid w:val="0018122B"/>
    <w:rsid w:val="0018318E"/>
    <w:rsid w:val="00183550"/>
    <w:rsid w:val="00183C16"/>
    <w:rsid w:val="001841C1"/>
    <w:rsid w:val="00184649"/>
    <w:rsid w:val="00184A33"/>
    <w:rsid w:val="00187CB0"/>
    <w:rsid w:val="00191D13"/>
    <w:rsid w:val="00192E9B"/>
    <w:rsid w:val="001946FB"/>
    <w:rsid w:val="00194843"/>
    <w:rsid w:val="001950DD"/>
    <w:rsid w:val="00195CCC"/>
    <w:rsid w:val="001966C3"/>
    <w:rsid w:val="0019685B"/>
    <w:rsid w:val="00196ABE"/>
    <w:rsid w:val="00196FB4"/>
    <w:rsid w:val="001977F8"/>
    <w:rsid w:val="001A0660"/>
    <w:rsid w:val="001A08E8"/>
    <w:rsid w:val="001A0E65"/>
    <w:rsid w:val="001A14B8"/>
    <w:rsid w:val="001A3511"/>
    <w:rsid w:val="001A38DE"/>
    <w:rsid w:val="001A39A3"/>
    <w:rsid w:val="001A411D"/>
    <w:rsid w:val="001A42F4"/>
    <w:rsid w:val="001A44AA"/>
    <w:rsid w:val="001A54B0"/>
    <w:rsid w:val="001A5A8F"/>
    <w:rsid w:val="001A61EA"/>
    <w:rsid w:val="001A6901"/>
    <w:rsid w:val="001A7AAB"/>
    <w:rsid w:val="001A7DD2"/>
    <w:rsid w:val="001B108F"/>
    <w:rsid w:val="001B17CC"/>
    <w:rsid w:val="001B19ED"/>
    <w:rsid w:val="001B19EF"/>
    <w:rsid w:val="001B292E"/>
    <w:rsid w:val="001B4C99"/>
    <w:rsid w:val="001B51B1"/>
    <w:rsid w:val="001B570E"/>
    <w:rsid w:val="001B61CD"/>
    <w:rsid w:val="001B7AE5"/>
    <w:rsid w:val="001C0D61"/>
    <w:rsid w:val="001C1358"/>
    <w:rsid w:val="001C52E1"/>
    <w:rsid w:val="001C5FDC"/>
    <w:rsid w:val="001C6C25"/>
    <w:rsid w:val="001C797C"/>
    <w:rsid w:val="001C7A8D"/>
    <w:rsid w:val="001D08BE"/>
    <w:rsid w:val="001D3006"/>
    <w:rsid w:val="001D39A8"/>
    <w:rsid w:val="001D4525"/>
    <w:rsid w:val="001D57AA"/>
    <w:rsid w:val="001E13EC"/>
    <w:rsid w:val="001E1A7B"/>
    <w:rsid w:val="001E2603"/>
    <w:rsid w:val="001E3E4C"/>
    <w:rsid w:val="001E3F22"/>
    <w:rsid w:val="001E5AC8"/>
    <w:rsid w:val="001E6F21"/>
    <w:rsid w:val="001E743A"/>
    <w:rsid w:val="001F1590"/>
    <w:rsid w:val="001F3C16"/>
    <w:rsid w:val="001F5671"/>
    <w:rsid w:val="001F60D7"/>
    <w:rsid w:val="001F6568"/>
    <w:rsid w:val="001F76DC"/>
    <w:rsid w:val="002006F5"/>
    <w:rsid w:val="00201160"/>
    <w:rsid w:val="00201789"/>
    <w:rsid w:val="002020F9"/>
    <w:rsid w:val="002033E0"/>
    <w:rsid w:val="00206971"/>
    <w:rsid w:val="00206F47"/>
    <w:rsid w:val="002079C5"/>
    <w:rsid w:val="00210604"/>
    <w:rsid w:val="00211E1A"/>
    <w:rsid w:val="0021387D"/>
    <w:rsid w:val="002138B6"/>
    <w:rsid w:val="002145CD"/>
    <w:rsid w:val="00215545"/>
    <w:rsid w:val="00215867"/>
    <w:rsid w:val="002164E6"/>
    <w:rsid w:val="00216AB8"/>
    <w:rsid w:val="0022116A"/>
    <w:rsid w:val="00221932"/>
    <w:rsid w:val="00221F53"/>
    <w:rsid w:val="002221F8"/>
    <w:rsid w:val="00223064"/>
    <w:rsid w:val="00223346"/>
    <w:rsid w:val="00223C99"/>
    <w:rsid w:val="00223CEF"/>
    <w:rsid w:val="002251D8"/>
    <w:rsid w:val="00225674"/>
    <w:rsid w:val="00225B61"/>
    <w:rsid w:val="00226420"/>
    <w:rsid w:val="00230293"/>
    <w:rsid w:val="00230D15"/>
    <w:rsid w:val="00234D60"/>
    <w:rsid w:val="00234ED4"/>
    <w:rsid w:val="00235B05"/>
    <w:rsid w:val="0023747E"/>
    <w:rsid w:val="00237D76"/>
    <w:rsid w:val="00240E0B"/>
    <w:rsid w:val="00241059"/>
    <w:rsid w:val="002411ED"/>
    <w:rsid w:val="002412B6"/>
    <w:rsid w:val="002414AE"/>
    <w:rsid w:val="0024291B"/>
    <w:rsid w:val="00242D29"/>
    <w:rsid w:val="002439E4"/>
    <w:rsid w:val="002440EB"/>
    <w:rsid w:val="0024677F"/>
    <w:rsid w:val="00247AB3"/>
    <w:rsid w:val="00251E61"/>
    <w:rsid w:val="0025415D"/>
    <w:rsid w:val="00254594"/>
    <w:rsid w:val="00254A06"/>
    <w:rsid w:val="002567D0"/>
    <w:rsid w:val="00257E0C"/>
    <w:rsid w:val="002601E9"/>
    <w:rsid w:val="002606ED"/>
    <w:rsid w:val="0026137E"/>
    <w:rsid w:val="002616FB"/>
    <w:rsid w:val="00261916"/>
    <w:rsid w:val="00261FB6"/>
    <w:rsid w:val="0026270E"/>
    <w:rsid w:val="00263462"/>
    <w:rsid w:val="00263ED1"/>
    <w:rsid w:val="00263F82"/>
    <w:rsid w:val="00264B13"/>
    <w:rsid w:val="00264C73"/>
    <w:rsid w:val="0027077D"/>
    <w:rsid w:val="00270C57"/>
    <w:rsid w:val="0027166B"/>
    <w:rsid w:val="002737AF"/>
    <w:rsid w:val="00280252"/>
    <w:rsid w:val="0028028E"/>
    <w:rsid w:val="00280D7E"/>
    <w:rsid w:val="002824ED"/>
    <w:rsid w:val="00282D2D"/>
    <w:rsid w:val="002837A3"/>
    <w:rsid w:val="002839D2"/>
    <w:rsid w:val="00283B89"/>
    <w:rsid w:val="002845E3"/>
    <w:rsid w:val="00284BE2"/>
    <w:rsid w:val="00286D12"/>
    <w:rsid w:val="0028724A"/>
    <w:rsid w:val="0029130B"/>
    <w:rsid w:val="002914A7"/>
    <w:rsid w:val="002925D6"/>
    <w:rsid w:val="00294559"/>
    <w:rsid w:val="002A0746"/>
    <w:rsid w:val="002A0BD2"/>
    <w:rsid w:val="002A22E2"/>
    <w:rsid w:val="002A2934"/>
    <w:rsid w:val="002A2AA5"/>
    <w:rsid w:val="002A374B"/>
    <w:rsid w:val="002A571F"/>
    <w:rsid w:val="002A5848"/>
    <w:rsid w:val="002A5A74"/>
    <w:rsid w:val="002A61DF"/>
    <w:rsid w:val="002A693D"/>
    <w:rsid w:val="002A76F0"/>
    <w:rsid w:val="002B0B73"/>
    <w:rsid w:val="002B13AD"/>
    <w:rsid w:val="002B1746"/>
    <w:rsid w:val="002B189D"/>
    <w:rsid w:val="002B240B"/>
    <w:rsid w:val="002B2C9E"/>
    <w:rsid w:val="002B40C6"/>
    <w:rsid w:val="002B4C9B"/>
    <w:rsid w:val="002B4E05"/>
    <w:rsid w:val="002B607A"/>
    <w:rsid w:val="002B7C55"/>
    <w:rsid w:val="002C112B"/>
    <w:rsid w:val="002C256A"/>
    <w:rsid w:val="002C262A"/>
    <w:rsid w:val="002C2D4B"/>
    <w:rsid w:val="002C2E2B"/>
    <w:rsid w:val="002C3CB3"/>
    <w:rsid w:val="002C47F9"/>
    <w:rsid w:val="002C4DAD"/>
    <w:rsid w:val="002C554D"/>
    <w:rsid w:val="002C5CE8"/>
    <w:rsid w:val="002D04AA"/>
    <w:rsid w:val="002D1B93"/>
    <w:rsid w:val="002D2280"/>
    <w:rsid w:val="002D3535"/>
    <w:rsid w:val="002D3BA7"/>
    <w:rsid w:val="002D3CFE"/>
    <w:rsid w:val="002D48EC"/>
    <w:rsid w:val="002D506C"/>
    <w:rsid w:val="002D73FE"/>
    <w:rsid w:val="002E0024"/>
    <w:rsid w:val="002E04BB"/>
    <w:rsid w:val="002E1F21"/>
    <w:rsid w:val="002E2A9A"/>
    <w:rsid w:val="002E34AE"/>
    <w:rsid w:val="002E3A97"/>
    <w:rsid w:val="002E3C6A"/>
    <w:rsid w:val="002E4827"/>
    <w:rsid w:val="002E64D2"/>
    <w:rsid w:val="002E6A94"/>
    <w:rsid w:val="002E789B"/>
    <w:rsid w:val="002E7A57"/>
    <w:rsid w:val="002E7E7D"/>
    <w:rsid w:val="002F0B30"/>
    <w:rsid w:val="002F151A"/>
    <w:rsid w:val="002F28BF"/>
    <w:rsid w:val="002F2985"/>
    <w:rsid w:val="002F3B13"/>
    <w:rsid w:val="002F43A6"/>
    <w:rsid w:val="002F506F"/>
    <w:rsid w:val="002F5531"/>
    <w:rsid w:val="002F5FB2"/>
    <w:rsid w:val="00301A62"/>
    <w:rsid w:val="003032CA"/>
    <w:rsid w:val="0030332C"/>
    <w:rsid w:val="00303C86"/>
    <w:rsid w:val="00306376"/>
    <w:rsid w:val="00307499"/>
    <w:rsid w:val="00307C7B"/>
    <w:rsid w:val="003110C6"/>
    <w:rsid w:val="00312319"/>
    <w:rsid w:val="00312ECF"/>
    <w:rsid w:val="003132FB"/>
    <w:rsid w:val="00313DAB"/>
    <w:rsid w:val="0031597D"/>
    <w:rsid w:val="00315B01"/>
    <w:rsid w:val="00315B7F"/>
    <w:rsid w:val="00316543"/>
    <w:rsid w:val="0032267C"/>
    <w:rsid w:val="00323A1F"/>
    <w:rsid w:val="00324F4D"/>
    <w:rsid w:val="003258D1"/>
    <w:rsid w:val="00325F3D"/>
    <w:rsid w:val="00326940"/>
    <w:rsid w:val="003307F2"/>
    <w:rsid w:val="00331D85"/>
    <w:rsid w:val="00331D8F"/>
    <w:rsid w:val="003321D5"/>
    <w:rsid w:val="00332A59"/>
    <w:rsid w:val="00333D91"/>
    <w:rsid w:val="0033592C"/>
    <w:rsid w:val="003361EB"/>
    <w:rsid w:val="00336F93"/>
    <w:rsid w:val="00337304"/>
    <w:rsid w:val="003373C3"/>
    <w:rsid w:val="003403D4"/>
    <w:rsid w:val="00342516"/>
    <w:rsid w:val="00342EE6"/>
    <w:rsid w:val="003437B6"/>
    <w:rsid w:val="00344B4A"/>
    <w:rsid w:val="00345192"/>
    <w:rsid w:val="00347297"/>
    <w:rsid w:val="00347A2A"/>
    <w:rsid w:val="003509CD"/>
    <w:rsid w:val="00351AA8"/>
    <w:rsid w:val="00352DAC"/>
    <w:rsid w:val="00352E23"/>
    <w:rsid w:val="00352F58"/>
    <w:rsid w:val="00353524"/>
    <w:rsid w:val="00353679"/>
    <w:rsid w:val="003543E9"/>
    <w:rsid w:val="00354DF7"/>
    <w:rsid w:val="003551BD"/>
    <w:rsid w:val="00355E55"/>
    <w:rsid w:val="003577B4"/>
    <w:rsid w:val="00357F30"/>
    <w:rsid w:val="003619B1"/>
    <w:rsid w:val="003619C5"/>
    <w:rsid w:val="00362979"/>
    <w:rsid w:val="00363467"/>
    <w:rsid w:val="00364336"/>
    <w:rsid w:val="003662DF"/>
    <w:rsid w:val="00371F62"/>
    <w:rsid w:val="003720D3"/>
    <w:rsid w:val="00373F94"/>
    <w:rsid w:val="003744BD"/>
    <w:rsid w:val="00374E72"/>
    <w:rsid w:val="00381280"/>
    <w:rsid w:val="00381820"/>
    <w:rsid w:val="00381978"/>
    <w:rsid w:val="00382338"/>
    <w:rsid w:val="00382723"/>
    <w:rsid w:val="00382B56"/>
    <w:rsid w:val="00382E17"/>
    <w:rsid w:val="003832B9"/>
    <w:rsid w:val="00384A4E"/>
    <w:rsid w:val="003851E0"/>
    <w:rsid w:val="00385AEF"/>
    <w:rsid w:val="003868B8"/>
    <w:rsid w:val="00387B17"/>
    <w:rsid w:val="00387D5C"/>
    <w:rsid w:val="0039280D"/>
    <w:rsid w:val="0039360D"/>
    <w:rsid w:val="00393F28"/>
    <w:rsid w:val="0039609E"/>
    <w:rsid w:val="0039611F"/>
    <w:rsid w:val="00397483"/>
    <w:rsid w:val="00397ADE"/>
    <w:rsid w:val="00397BE8"/>
    <w:rsid w:val="003A13CD"/>
    <w:rsid w:val="003A1A75"/>
    <w:rsid w:val="003A37E1"/>
    <w:rsid w:val="003A3F56"/>
    <w:rsid w:val="003A4270"/>
    <w:rsid w:val="003A49D9"/>
    <w:rsid w:val="003A5146"/>
    <w:rsid w:val="003A57DC"/>
    <w:rsid w:val="003A6C48"/>
    <w:rsid w:val="003B04B5"/>
    <w:rsid w:val="003B05F2"/>
    <w:rsid w:val="003B1B9E"/>
    <w:rsid w:val="003B3F37"/>
    <w:rsid w:val="003B672F"/>
    <w:rsid w:val="003B6BAC"/>
    <w:rsid w:val="003B6E47"/>
    <w:rsid w:val="003C0389"/>
    <w:rsid w:val="003C0809"/>
    <w:rsid w:val="003C0983"/>
    <w:rsid w:val="003C3253"/>
    <w:rsid w:val="003C3739"/>
    <w:rsid w:val="003C51E9"/>
    <w:rsid w:val="003C5DE3"/>
    <w:rsid w:val="003C6024"/>
    <w:rsid w:val="003C65A7"/>
    <w:rsid w:val="003D090B"/>
    <w:rsid w:val="003D191E"/>
    <w:rsid w:val="003D1EE8"/>
    <w:rsid w:val="003D3B24"/>
    <w:rsid w:val="003D3F85"/>
    <w:rsid w:val="003D4730"/>
    <w:rsid w:val="003D50D5"/>
    <w:rsid w:val="003D59F9"/>
    <w:rsid w:val="003D643F"/>
    <w:rsid w:val="003D6BFA"/>
    <w:rsid w:val="003D6D91"/>
    <w:rsid w:val="003E0048"/>
    <w:rsid w:val="003E147E"/>
    <w:rsid w:val="003E164D"/>
    <w:rsid w:val="003E2BBC"/>
    <w:rsid w:val="003E4E38"/>
    <w:rsid w:val="003E5554"/>
    <w:rsid w:val="003E569A"/>
    <w:rsid w:val="003E6834"/>
    <w:rsid w:val="003E6B17"/>
    <w:rsid w:val="003F5261"/>
    <w:rsid w:val="003F5A61"/>
    <w:rsid w:val="003F7496"/>
    <w:rsid w:val="00402FFB"/>
    <w:rsid w:val="00403A35"/>
    <w:rsid w:val="00405786"/>
    <w:rsid w:val="004076FE"/>
    <w:rsid w:val="00407D97"/>
    <w:rsid w:val="00410797"/>
    <w:rsid w:val="00411C5F"/>
    <w:rsid w:val="00412B50"/>
    <w:rsid w:val="00413457"/>
    <w:rsid w:val="004143AA"/>
    <w:rsid w:val="00415BBE"/>
    <w:rsid w:val="00416008"/>
    <w:rsid w:val="00416693"/>
    <w:rsid w:val="004179E9"/>
    <w:rsid w:val="00417C95"/>
    <w:rsid w:val="004211B5"/>
    <w:rsid w:val="00421481"/>
    <w:rsid w:val="004218B2"/>
    <w:rsid w:val="00421E64"/>
    <w:rsid w:val="0042262D"/>
    <w:rsid w:val="00422EC4"/>
    <w:rsid w:val="00424D8E"/>
    <w:rsid w:val="00424E5D"/>
    <w:rsid w:val="004257F2"/>
    <w:rsid w:val="00425CE7"/>
    <w:rsid w:val="00426777"/>
    <w:rsid w:val="00426830"/>
    <w:rsid w:val="00426A89"/>
    <w:rsid w:val="00427977"/>
    <w:rsid w:val="00427C71"/>
    <w:rsid w:val="00430137"/>
    <w:rsid w:val="00432033"/>
    <w:rsid w:val="004325AB"/>
    <w:rsid w:val="00433505"/>
    <w:rsid w:val="00433566"/>
    <w:rsid w:val="00434402"/>
    <w:rsid w:val="00435281"/>
    <w:rsid w:val="004371DA"/>
    <w:rsid w:val="0043775C"/>
    <w:rsid w:val="00437EBB"/>
    <w:rsid w:val="0044048A"/>
    <w:rsid w:val="00442309"/>
    <w:rsid w:val="004428CD"/>
    <w:rsid w:val="004432B7"/>
    <w:rsid w:val="00443AF0"/>
    <w:rsid w:val="00443D03"/>
    <w:rsid w:val="00444466"/>
    <w:rsid w:val="004454AF"/>
    <w:rsid w:val="0044606B"/>
    <w:rsid w:val="0045058F"/>
    <w:rsid w:val="0045059F"/>
    <w:rsid w:val="00450A93"/>
    <w:rsid w:val="00450E2F"/>
    <w:rsid w:val="00451B39"/>
    <w:rsid w:val="00453331"/>
    <w:rsid w:val="00453C4F"/>
    <w:rsid w:val="0045471E"/>
    <w:rsid w:val="00454B35"/>
    <w:rsid w:val="004551E5"/>
    <w:rsid w:val="00456980"/>
    <w:rsid w:val="00461CEB"/>
    <w:rsid w:val="004628B3"/>
    <w:rsid w:val="00463960"/>
    <w:rsid w:val="004649F4"/>
    <w:rsid w:val="004666B4"/>
    <w:rsid w:val="0047013A"/>
    <w:rsid w:val="00470609"/>
    <w:rsid w:val="00473B96"/>
    <w:rsid w:val="00473D9C"/>
    <w:rsid w:val="00473E65"/>
    <w:rsid w:val="00476477"/>
    <w:rsid w:val="00476DFC"/>
    <w:rsid w:val="00477268"/>
    <w:rsid w:val="004774C5"/>
    <w:rsid w:val="00477A5D"/>
    <w:rsid w:val="004804A1"/>
    <w:rsid w:val="00480AF3"/>
    <w:rsid w:val="0048134B"/>
    <w:rsid w:val="00481EBB"/>
    <w:rsid w:val="004833A2"/>
    <w:rsid w:val="0048502B"/>
    <w:rsid w:val="00485F3A"/>
    <w:rsid w:val="00487664"/>
    <w:rsid w:val="004877E8"/>
    <w:rsid w:val="00487F60"/>
    <w:rsid w:val="00492263"/>
    <w:rsid w:val="00492DB8"/>
    <w:rsid w:val="00493D5F"/>
    <w:rsid w:val="00494974"/>
    <w:rsid w:val="004956B0"/>
    <w:rsid w:val="00495A9D"/>
    <w:rsid w:val="00495ABB"/>
    <w:rsid w:val="0049698F"/>
    <w:rsid w:val="004A000A"/>
    <w:rsid w:val="004A0BDC"/>
    <w:rsid w:val="004A0C33"/>
    <w:rsid w:val="004A1BEA"/>
    <w:rsid w:val="004A2D76"/>
    <w:rsid w:val="004A2E95"/>
    <w:rsid w:val="004A2FFF"/>
    <w:rsid w:val="004A61B8"/>
    <w:rsid w:val="004A6326"/>
    <w:rsid w:val="004A6C26"/>
    <w:rsid w:val="004A7B5F"/>
    <w:rsid w:val="004A7EE4"/>
    <w:rsid w:val="004B2D42"/>
    <w:rsid w:val="004B3072"/>
    <w:rsid w:val="004B3EAF"/>
    <w:rsid w:val="004B495E"/>
    <w:rsid w:val="004B4A9A"/>
    <w:rsid w:val="004B4CE1"/>
    <w:rsid w:val="004B71D3"/>
    <w:rsid w:val="004C030B"/>
    <w:rsid w:val="004C0507"/>
    <w:rsid w:val="004C0537"/>
    <w:rsid w:val="004C1760"/>
    <w:rsid w:val="004C217E"/>
    <w:rsid w:val="004C2723"/>
    <w:rsid w:val="004C2B9B"/>
    <w:rsid w:val="004D092B"/>
    <w:rsid w:val="004D0B7B"/>
    <w:rsid w:val="004D12FD"/>
    <w:rsid w:val="004D18D7"/>
    <w:rsid w:val="004D1F43"/>
    <w:rsid w:val="004D2336"/>
    <w:rsid w:val="004D2484"/>
    <w:rsid w:val="004D3388"/>
    <w:rsid w:val="004D4DA0"/>
    <w:rsid w:val="004D5743"/>
    <w:rsid w:val="004D5AD0"/>
    <w:rsid w:val="004D60A4"/>
    <w:rsid w:val="004D6926"/>
    <w:rsid w:val="004D711B"/>
    <w:rsid w:val="004E0427"/>
    <w:rsid w:val="004E0AB6"/>
    <w:rsid w:val="004E10A7"/>
    <w:rsid w:val="004E114C"/>
    <w:rsid w:val="004E2C3D"/>
    <w:rsid w:val="004E2D48"/>
    <w:rsid w:val="004E30B7"/>
    <w:rsid w:val="004E3A97"/>
    <w:rsid w:val="004E3DE0"/>
    <w:rsid w:val="004E43D4"/>
    <w:rsid w:val="004E47BA"/>
    <w:rsid w:val="004E5817"/>
    <w:rsid w:val="004E5858"/>
    <w:rsid w:val="004E5B98"/>
    <w:rsid w:val="004E5C80"/>
    <w:rsid w:val="004E6CF7"/>
    <w:rsid w:val="004E7889"/>
    <w:rsid w:val="004E7CB7"/>
    <w:rsid w:val="004F1E6C"/>
    <w:rsid w:val="004F2649"/>
    <w:rsid w:val="004F2962"/>
    <w:rsid w:val="004F3B7A"/>
    <w:rsid w:val="004F3C8C"/>
    <w:rsid w:val="004F41BB"/>
    <w:rsid w:val="004F5406"/>
    <w:rsid w:val="004F5962"/>
    <w:rsid w:val="004F6687"/>
    <w:rsid w:val="004F7104"/>
    <w:rsid w:val="00500A50"/>
    <w:rsid w:val="00502812"/>
    <w:rsid w:val="005035C0"/>
    <w:rsid w:val="00503FF2"/>
    <w:rsid w:val="00505582"/>
    <w:rsid w:val="005064DD"/>
    <w:rsid w:val="00506D32"/>
    <w:rsid w:val="00507D3B"/>
    <w:rsid w:val="005110BB"/>
    <w:rsid w:val="0051292F"/>
    <w:rsid w:val="00512CE7"/>
    <w:rsid w:val="00512EB4"/>
    <w:rsid w:val="00513444"/>
    <w:rsid w:val="00515923"/>
    <w:rsid w:val="00515DCA"/>
    <w:rsid w:val="00517E47"/>
    <w:rsid w:val="0052079C"/>
    <w:rsid w:val="00523F32"/>
    <w:rsid w:val="00526C14"/>
    <w:rsid w:val="00527160"/>
    <w:rsid w:val="00527831"/>
    <w:rsid w:val="005317D4"/>
    <w:rsid w:val="005323FC"/>
    <w:rsid w:val="005326F4"/>
    <w:rsid w:val="00532CBF"/>
    <w:rsid w:val="00533347"/>
    <w:rsid w:val="005338A7"/>
    <w:rsid w:val="005338DD"/>
    <w:rsid w:val="00533A90"/>
    <w:rsid w:val="0053493C"/>
    <w:rsid w:val="00536A7D"/>
    <w:rsid w:val="00536E79"/>
    <w:rsid w:val="00540415"/>
    <w:rsid w:val="005411D9"/>
    <w:rsid w:val="00543C04"/>
    <w:rsid w:val="00543F18"/>
    <w:rsid w:val="00544985"/>
    <w:rsid w:val="005455E8"/>
    <w:rsid w:val="005465B3"/>
    <w:rsid w:val="005471E3"/>
    <w:rsid w:val="0054752A"/>
    <w:rsid w:val="00547686"/>
    <w:rsid w:val="00547949"/>
    <w:rsid w:val="00547F5C"/>
    <w:rsid w:val="00550E0F"/>
    <w:rsid w:val="00551405"/>
    <w:rsid w:val="005535AD"/>
    <w:rsid w:val="005540A6"/>
    <w:rsid w:val="0055471C"/>
    <w:rsid w:val="005548C5"/>
    <w:rsid w:val="00554ADE"/>
    <w:rsid w:val="00554E35"/>
    <w:rsid w:val="00560CF9"/>
    <w:rsid w:val="00561F08"/>
    <w:rsid w:val="00563723"/>
    <w:rsid w:val="0056595C"/>
    <w:rsid w:val="005663CC"/>
    <w:rsid w:val="00566FFD"/>
    <w:rsid w:val="00567697"/>
    <w:rsid w:val="00567870"/>
    <w:rsid w:val="00571EB0"/>
    <w:rsid w:val="00573662"/>
    <w:rsid w:val="00573E70"/>
    <w:rsid w:val="00576CE2"/>
    <w:rsid w:val="0057795A"/>
    <w:rsid w:val="005800C6"/>
    <w:rsid w:val="00582296"/>
    <w:rsid w:val="00582B81"/>
    <w:rsid w:val="00583843"/>
    <w:rsid w:val="00584FB2"/>
    <w:rsid w:val="005858C7"/>
    <w:rsid w:val="00587BC5"/>
    <w:rsid w:val="00587F0C"/>
    <w:rsid w:val="005906F4"/>
    <w:rsid w:val="00591AAA"/>
    <w:rsid w:val="005934AE"/>
    <w:rsid w:val="00593BB9"/>
    <w:rsid w:val="0059457D"/>
    <w:rsid w:val="0059716F"/>
    <w:rsid w:val="005A0BEA"/>
    <w:rsid w:val="005A1275"/>
    <w:rsid w:val="005A1A5C"/>
    <w:rsid w:val="005A22BD"/>
    <w:rsid w:val="005A2FCD"/>
    <w:rsid w:val="005A3F44"/>
    <w:rsid w:val="005A4C9C"/>
    <w:rsid w:val="005A60D7"/>
    <w:rsid w:val="005A67A6"/>
    <w:rsid w:val="005A693E"/>
    <w:rsid w:val="005A732D"/>
    <w:rsid w:val="005A7717"/>
    <w:rsid w:val="005B0427"/>
    <w:rsid w:val="005B08B7"/>
    <w:rsid w:val="005B26C6"/>
    <w:rsid w:val="005B3C43"/>
    <w:rsid w:val="005B49C1"/>
    <w:rsid w:val="005B58E7"/>
    <w:rsid w:val="005B6779"/>
    <w:rsid w:val="005B783A"/>
    <w:rsid w:val="005C004E"/>
    <w:rsid w:val="005C0D3C"/>
    <w:rsid w:val="005C0EB2"/>
    <w:rsid w:val="005C1101"/>
    <w:rsid w:val="005C1549"/>
    <w:rsid w:val="005C3CC8"/>
    <w:rsid w:val="005C4F45"/>
    <w:rsid w:val="005C6649"/>
    <w:rsid w:val="005C7C18"/>
    <w:rsid w:val="005D0CD4"/>
    <w:rsid w:val="005D0EC4"/>
    <w:rsid w:val="005D1680"/>
    <w:rsid w:val="005D2630"/>
    <w:rsid w:val="005D2724"/>
    <w:rsid w:val="005D2F18"/>
    <w:rsid w:val="005D40CC"/>
    <w:rsid w:val="005D41A4"/>
    <w:rsid w:val="005D5999"/>
    <w:rsid w:val="005D6518"/>
    <w:rsid w:val="005E06FB"/>
    <w:rsid w:val="005E116E"/>
    <w:rsid w:val="005E4217"/>
    <w:rsid w:val="005E4FB0"/>
    <w:rsid w:val="005E4FBB"/>
    <w:rsid w:val="005E6765"/>
    <w:rsid w:val="005E73FF"/>
    <w:rsid w:val="005E7B1D"/>
    <w:rsid w:val="005F0636"/>
    <w:rsid w:val="005F0ABA"/>
    <w:rsid w:val="005F183F"/>
    <w:rsid w:val="005F3EF8"/>
    <w:rsid w:val="005F405E"/>
    <w:rsid w:val="005F47C7"/>
    <w:rsid w:val="005F494C"/>
    <w:rsid w:val="005F5D34"/>
    <w:rsid w:val="0060030F"/>
    <w:rsid w:val="006025C0"/>
    <w:rsid w:val="00602849"/>
    <w:rsid w:val="00602F2E"/>
    <w:rsid w:val="00603B28"/>
    <w:rsid w:val="00603C83"/>
    <w:rsid w:val="006058A8"/>
    <w:rsid w:val="006067FE"/>
    <w:rsid w:val="00610092"/>
    <w:rsid w:val="006108F8"/>
    <w:rsid w:val="00610CF6"/>
    <w:rsid w:val="006127A5"/>
    <w:rsid w:val="006128C1"/>
    <w:rsid w:val="00613044"/>
    <w:rsid w:val="006142CB"/>
    <w:rsid w:val="00614484"/>
    <w:rsid w:val="0061536A"/>
    <w:rsid w:val="00615D7A"/>
    <w:rsid w:val="0061648D"/>
    <w:rsid w:val="006167E3"/>
    <w:rsid w:val="00616B56"/>
    <w:rsid w:val="006173B0"/>
    <w:rsid w:val="00617656"/>
    <w:rsid w:val="0062044E"/>
    <w:rsid w:val="00621DCD"/>
    <w:rsid w:val="006222F1"/>
    <w:rsid w:val="00622B52"/>
    <w:rsid w:val="00622B72"/>
    <w:rsid w:val="00623C2F"/>
    <w:rsid w:val="006244CF"/>
    <w:rsid w:val="006257E5"/>
    <w:rsid w:val="006268F5"/>
    <w:rsid w:val="00627D15"/>
    <w:rsid w:val="00627F33"/>
    <w:rsid w:val="00632E86"/>
    <w:rsid w:val="00633EE4"/>
    <w:rsid w:val="00634850"/>
    <w:rsid w:val="00635E5C"/>
    <w:rsid w:val="00637BC3"/>
    <w:rsid w:val="0064359B"/>
    <w:rsid w:val="00646563"/>
    <w:rsid w:val="006468D7"/>
    <w:rsid w:val="00646F81"/>
    <w:rsid w:val="00651072"/>
    <w:rsid w:val="00651341"/>
    <w:rsid w:val="00651601"/>
    <w:rsid w:val="00652C5D"/>
    <w:rsid w:val="00653C7F"/>
    <w:rsid w:val="006555D4"/>
    <w:rsid w:val="00655765"/>
    <w:rsid w:val="00655A69"/>
    <w:rsid w:val="00657C2F"/>
    <w:rsid w:val="00662375"/>
    <w:rsid w:val="00663986"/>
    <w:rsid w:val="00664E82"/>
    <w:rsid w:val="006652F9"/>
    <w:rsid w:val="0066559B"/>
    <w:rsid w:val="0066697C"/>
    <w:rsid w:val="0066698B"/>
    <w:rsid w:val="006714F2"/>
    <w:rsid w:val="00672BA4"/>
    <w:rsid w:val="00673614"/>
    <w:rsid w:val="00675D0C"/>
    <w:rsid w:val="00676767"/>
    <w:rsid w:val="00677864"/>
    <w:rsid w:val="00677CF4"/>
    <w:rsid w:val="00680D61"/>
    <w:rsid w:val="006829D3"/>
    <w:rsid w:val="00684591"/>
    <w:rsid w:val="0068472D"/>
    <w:rsid w:val="006849ED"/>
    <w:rsid w:val="00685293"/>
    <w:rsid w:val="00685D30"/>
    <w:rsid w:val="006864A6"/>
    <w:rsid w:val="00686E1C"/>
    <w:rsid w:val="00687777"/>
    <w:rsid w:val="00691237"/>
    <w:rsid w:val="00695124"/>
    <w:rsid w:val="00695575"/>
    <w:rsid w:val="00695809"/>
    <w:rsid w:val="006966CF"/>
    <w:rsid w:val="00697400"/>
    <w:rsid w:val="00697FDE"/>
    <w:rsid w:val="006A0A56"/>
    <w:rsid w:val="006A0C2E"/>
    <w:rsid w:val="006A1180"/>
    <w:rsid w:val="006A12E6"/>
    <w:rsid w:val="006A2691"/>
    <w:rsid w:val="006A5723"/>
    <w:rsid w:val="006A617C"/>
    <w:rsid w:val="006A7C1E"/>
    <w:rsid w:val="006B0310"/>
    <w:rsid w:val="006B0957"/>
    <w:rsid w:val="006B0994"/>
    <w:rsid w:val="006B2D23"/>
    <w:rsid w:val="006B34D7"/>
    <w:rsid w:val="006B376C"/>
    <w:rsid w:val="006B406F"/>
    <w:rsid w:val="006B4C4E"/>
    <w:rsid w:val="006B4E04"/>
    <w:rsid w:val="006B4F45"/>
    <w:rsid w:val="006B5D5B"/>
    <w:rsid w:val="006B6AFC"/>
    <w:rsid w:val="006B7878"/>
    <w:rsid w:val="006B78E5"/>
    <w:rsid w:val="006C2DDE"/>
    <w:rsid w:val="006C62C6"/>
    <w:rsid w:val="006C7025"/>
    <w:rsid w:val="006D065E"/>
    <w:rsid w:val="006D0927"/>
    <w:rsid w:val="006D0F43"/>
    <w:rsid w:val="006D2D08"/>
    <w:rsid w:val="006D3A31"/>
    <w:rsid w:val="006D46D4"/>
    <w:rsid w:val="006D60B9"/>
    <w:rsid w:val="006D635E"/>
    <w:rsid w:val="006D674B"/>
    <w:rsid w:val="006D69D7"/>
    <w:rsid w:val="006D7191"/>
    <w:rsid w:val="006D7B43"/>
    <w:rsid w:val="006E0EC8"/>
    <w:rsid w:val="006E17A7"/>
    <w:rsid w:val="006E19D9"/>
    <w:rsid w:val="006E3B28"/>
    <w:rsid w:val="006E43AF"/>
    <w:rsid w:val="006E7DA6"/>
    <w:rsid w:val="006F236A"/>
    <w:rsid w:val="006F35C3"/>
    <w:rsid w:val="006F38B8"/>
    <w:rsid w:val="006F4833"/>
    <w:rsid w:val="006F5A78"/>
    <w:rsid w:val="006F6442"/>
    <w:rsid w:val="006F7ABF"/>
    <w:rsid w:val="006F7AD8"/>
    <w:rsid w:val="00700450"/>
    <w:rsid w:val="0070187C"/>
    <w:rsid w:val="00702820"/>
    <w:rsid w:val="007044AC"/>
    <w:rsid w:val="0070460E"/>
    <w:rsid w:val="00704CD2"/>
    <w:rsid w:val="00710122"/>
    <w:rsid w:val="00711290"/>
    <w:rsid w:val="0071246C"/>
    <w:rsid w:val="007141E4"/>
    <w:rsid w:val="00715116"/>
    <w:rsid w:val="00716888"/>
    <w:rsid w:val="007175DF"/>
    <w:rsid w:val="00721D16"/>
    <w:rsid w:val="00724A9E"/>
    <w:rsid w:val="00726022"/>
    <w:rsid w:val="00730F52"/>
    <w:rsid w:val="0073100B"/>
    <w:rsid w:val="00731CCC"/>
    <w:rsid w:val="00732AD2"/>
    <w:rsid w:val="00733DF7"/>
    <w:rsid w:val="00734563"/>
    <w:rsid w:val="00734AC1"/>
    <w:rsid w:val="00734E11"/>
    <w:rsid w:val="00736484"/>
    <w:rsid w:val="00736895"/>
    <w:rsid w:val="00736EE3"/>
    <w:rsid w:val="0073756B"/>
    <w:rsid w:val="0073787A"/>
    <w:rsid w:val="00741DDB"/>
    <w:rsid w:val="00741F7D"/>
    <w:rsid w:val="007436F7"/>
    <w:rsid w:val="00746442"/>
    <w:rsid w:val="007508F0"/>
    <w:rsid w:val="007520D9"/>
    <w:rsid w:val="0075271E"/>
    <w:rsid w:val="00752C49"/>
    <w:rsid w:val="007530B2"/>
    <w:rsid w:val="00753B71"/>
    <w:rsid w:val="00753DBA"/>
    <w:rsid w:val="00755247"/>
    <w:rsid w:val="00755B8C"/>
    <w:rsid w:val="00755ECF"/>
    <w:rsid w:val="007579C5"/>
    <w:rsid w:val="00760A00"/>
    <w:rsid w:val="00760E3E"/>
    <w:rsid w:val="0076247B"/>
    <w:rsid w:val="00762F88"/>
    <w:rsid w:val="00763972"/>
    <w:rsid w:val="0076575F"/>
    <w:rsid w:val="00765DA2"/>
    <w:rsid w:val="007666F2"/>
    <w:rsid w:val="007670EE"/>
    <w:rsid w:val="0077291B"/>
    <w:rsid w:val="00772999"/>
    <w:rsid w:val="00772D82"/>
    <w:rsid w:val="007733B3"/>
    <w:rsid w:val="00773C33"/>
    <w:rsid w:val="00774475"/>
    <w:rsid w:val="00774C24"/>
    <w:rsid w:val="00774D4D"/>
    <w:rsid w:val="007777EE"/>
    <w:rsid w:val="00777AC4"/>
    <w:rsid w:val="007800D5"/>
    <w:rsid w:val="00782405"/>
    <w:rsid w:val="00782798"/>
    <w:rsid w:val="00782E81"/>
    <w:rsid w:val="007847B3"/>
    <w:rsid w:val="007848E2"/>
    <w:rsid w:val="00784B49"/>
    <w:rsid w:val="007851C1"/>
    <w:rsid w:val="0078599A"/>
    <w:rsid w:val="00785BA4"/>
    <w:rsid w:val="007865DC"/>
    <w:rsid w:val="00786C13"/>
    <w:rsid w:val="0078775F"/>
    <w:rsid w:val="007910A0"/>
    <w:rsid w:val="007934CE"/>
    <w:rsid w:val="007953E3"/>
    <w:rsid w:val="00796C1F"/>
    <w:rsid w:val="00797974"/>
    <w:rsid w:val="007A1F03"/>
    <w:rsid w:val="007A2419"/>
    <w:rsid w:val="007A3DD2"/>
    <w:rsid w:val="007A40D3"/>
    <w:rsid w:val="007A42A0"/>
    <w:rsid w:val="007B0467"/>
    <w:rsid w:val="007B1102"/>
    <w:rsid w:val="007B1E54"/>
    <w:rsid w:val="007B36D3"/>
    <w:rsid w:val="007B5BA9"/>
    <w:rsid w:val="007B5C07"/>
    <w:rsid w:val="007B5F14"/>
    <w:rsid w:val="007B7E23"/>
    <w:rsid w:val="007C0638"/>
    <w:rsid w:val="007C19C5"/>
    <w:rsid w:val="007C22A2"/>
    <w:rsid w:val="007C2611"/>
    <w:rsid w:val="007C2DB3"/>
    <w:rsid w:val="007C30E2"/>
    <w:rsid w:val="007C43EA"/>
    <w:rsid w:val="007C4F81"/>
    <w:rsid w:val="007C5B73"/>
    <w:rsid w:val="007C6137"/>
    <w:rsid w:val="007C625E"/>
    <w:rsid w:val="007C7592"/>
    <w:rsid w:val="007D087A"/>
    <w:rsid w:val="007D1806"/>
    <w:rsid w:val="007D2EA5"/>
    <w:rsid w:val="007D558A"/>
    <w:rsid w:val="007D5C2C"/>
    <w:rsid w:val="007D62F1"/>
    <w:rsid w:val="007D6475"/>
    <w:rsid w:val="007D7FD5"/>
    <w:rsid w:val="007E1098"/>
    <w:rsid w:val="007E19B6"/>
    <w:rsid w:val="007E24C5"/>
    <w:rsid w:val="007E2507"/>
    <w:rsid w:val="007E2BCC"/>
    <w:rsid w:val="007E43B3"/>
    <w:rsid w:val="007E5AEB"/>
    <w:rsid w:val="007E5CF8"/>
    <w:rsid w:val="007E74F4"/>
    <w:rsid w:val="007E79DB"/>
    <w:rsid w:val="007F0B68"/>
    <w:rsid w:val="007F0B88"/>
    <w:rsid w:val="007F24CE"/>
    <w:rsid w:val="007F2A78"/>
    <w:rsid w:val="007F2E02"/>
    <w:rsid w:val="007F2E65"/>
    <w:rsid w:val="007F34AC"/>
    <w:rsid w:val="007F3BBC"/>
    <w:rsid w:val="007F40C1"/>
    <w:rsid w:val="007F4971"/>
    <w:rsid w:val="007F4BE1"/>
    <w:rsid w:val="007F6F5E"/>
    <w:rsid w:val="007F7AFD"/>
    <w:rsid w:val="007F7D6C"/>
    <w:rsid w:val="008001EC"/>
    <w:rsid w:val="008005B2"/>
    <w:rsid w:val="00801764"/>
    <w:rsid w:val="00802480"/>
    <w:rsid w:val="008033C7"/>
    <w:rsid w:val="0080346C"/>
    <w:rsid w:val="00803AF7"/>
    <w:rsid w:val="00804591"/>
    <w:rsid w:val="00804979"/>
    <w:rsid w:val="00804F07"/>
    <w:rsid w:val="008055AC"/>
    <w:rsid w:val="00805AB4"/>
    <w:rsid w:val="00806539"/>
    <w:rsid w:val="008100C0"/>
    <w:rsid w:val="0081073F"/>
    <w:rsid w:val="00810F86"/>
    <w:rsid w:val="00811530"/>
    <w:rsid w:val="00811789"/>
    <w:rsid w:val="00811C0A"/>
    <w:rsid w:val="008127C1"/>
    <w:rsid w:val="008136CC"/>
    <w:rsid w:val="008142D6"/>
    <w:rsid w:val="00814F04"/>
    <w:rsid w:val="00814F78"/>
    <w:rsid w:val="00816361"/>
    <w:rsid w:val="00816B14"/>
    <w:rsid w:val="00817804"/>
    <w:rsid w:val="00820041"/>
    <w:rsid w:val="00820ED9"/>
    <w:rsid w:val="00822AAF"/>
    <w:rsid w:val="00822DA3"/>
    <w:rsid w:val="00823552"/>
    <w:rsid w:val="00824C4E"/>
    <w:rsid w:val="00825053"/>
    <w:rsid w:val="0082547E"/>
    <w:rsid w:val="0082699A"/>
    <w:rsid w:val="00827FCF"/>
    <w:rsid w:val="00830D6F"/>
    <w:rsid w:val="008310C7"/>
    <w:rsid w:val="00831F6B"/>
    <w:rsid w:val="00832B67"/>
    <w:rsid w:val="008345B1"/>
    <w:rsid w:val="00835EDF"/>
    <w:rsid w:val="00836DF1"/>
    <w:rsid w:val="00840D38"/>
    <w:rsid w:val="00841B3B"/>
    <w:rsid w:val="00841C62"/>
    <w:rsid w:val="00844108"/>
    <w:rsid w:val="00844285"/>
    <w:rsid w:val="00844ED5"/>
    <w:rsid w:val="00844F5E"/>
    <w:rsid w:val="00846B1E"/>
    <w:rsid w:val="00851A32"/>
    <w:rsid w:val="0085214D"/>
    <w:rsid w:val="00852156"/>
    <w:rsid w:val="008527D4"/>
    <w:rsid w:val="00852CEA"/>
    <w:rsid w:val="00853364"/>
    <w:rsid w:val="00853C90"/>
    <w:rsid w:val="00854529"/>
    <w:rsid w:val="00856F9B"/>
    <w:rsid w:val="00860484"/>
    <w:rsid w:val="008605FC"/>
    <w:rsid w:val="00860889"/>
    <w:rsid w:val="00860DCF"/>
    <w:rsid w:val="00860F7C"/>
    <w:rsid w:val="008616A1"/>
    <w:rsid w:val="00861718"/>
    <w:rsid w:val="00861800"/>
    <w:rsid w:val="00862426"/>
    <w:rsid w:val="008647F9"/>
    <w:rsid w:val="0086508E"/>
    <w:rsid w:val="00866574"/>
    <w:rsid w:val="00866BCC"/>
    <w:rsid w:val="00867976"/>
    <w:rsid w:val="00870682"/>
    <w:rsid w:val="00872780"/>
    <w:rsid w:val="0087556A"/>
    <w:rsid w:val="00876A5B"/>
    <w:rsid w:val="00880D35"/>
    <w:rsid w:val="00883FEC"/>
    <w:rsid w:val="008850BE"/>
    <w:rsid w:val="008869B1"/>
    <w:rsid w:val="008876C0"/>
    <w:rsid w:val="0089298B"/>
    <w:rsid w:val="00893617"/>
    <w:rsid w:val="00893B33"/>
    <w:rsid w:val="00894F17"/>
    <w:rsid w:val="00895030"/>
    <w:rsid w:val="00895847"/>
    <w:rsid w:val="0089697A"/>
    <w:rsid w:val="0089751F"/>
    <w:rsid w:val="008A0BD1"/>
    <w:rsid w:val="008A19C8"/>
    <w:rsid w:val="008A320A"/>
    <w:rsid w:val="008A3BC7"/>
    <w:rsid w:val="008A4208"/>
    <w:rsid w:val="008A6201"/>
    <w:rsid w:val="008A6778"/>
    <w:rsid w:val="008B0234"/>
    <w:rsid w:val="008B1CF0"/>
    <w:rsid w:val="008B4450"/>
    <w:rsid w:val="008B4560"/>
    <w:rsid w:val="008B5068"/>
    <w:rsid w:val="008B514D"/>
    <w:rsid w:val="008B5AA0"/>
    <w:rsid w:val="008B60AC"/>
    <w:rsid w:val="008B640D"/>
    <w:rsid w:val="008B6B48"/>
    <w:rsid w:val="008C07FC"/>
    <w:rsid w:val="008C0D6C"/>
    <w:rsid w:val="008C18EF"/>
    <w:rsid w:val="008C2731"/>
    <w:rsid w:val="008C3FA4"/>
    <w:rsid w:val="008C636D"/>
    <w:rsid w:val="008C6C40"/>
    <w:rsid w:val="008C6F5A"/>
    <w:rsid w:val="008D002F"/>
    <w:rsid w:val="008D2EB6"/>
    <w:rsid w:val="008D36CD"/>
    <w:rsid w:val="008D655A"/>
    <w:rsid w:val="008D76BB"/>
    <w:rsid w:val="008E0803"/>
    <w:rsid w:val="008E183E"/>
    <w:rsid w:val="008E2A62"/>
    <w:rsid w:val="008E2C56"/>
    <w:rsid w:val="008E32A0"/>
    <w:rsid w:val="008E5BFD"/>
    <w:rsid w:val="008E6506"/>
    <w:rsid w:val="008E65E3"/>
    <w:rsid w:val="008E734C"/>
    <w:rsid w:val="008E7BB7"/>
    <w:rsid w:val="008F0623"/>
    <w:rsid w:val="008F2472"/>
    <w:rsid w:val="008F3DDE"/>
    <w:rsid w:val="008F4BFE"/>
    <w:rsid w:val="008F4DCB"/>
    <w:rsid w:val="008F5ED4"/>
    <w:rsid w:val="008F690A"/>
    <w:rsid w:val="00900E5E"/>
    <w:rsid w:val="009012B1"/>
    <w:rsid w:val="009012EA"/>
    <w:rsid w:val="00901C1C"/>
    <w:rsid w:val="00902EED"/>
    <w:rsid w:val="0090392D"/>
    <w:rsid w:val="00904914"/>
    <w:rsid w:val="0090582E"/>
    <w:rsid w:val="00905CDE"/>
    <w:rsid w:val="00906037"/>
    <w:rsid w:val="00910654"/>
    <w:rsid w:val="00912012"/>
    <w:rsid w:val="00912C06"/>
    <w:rsid w:val="009148A7"/>
    <w:rsid w:val="00916032"/>
    <w:rsid w:val="009215A4"/>
    <w:rsid w:val="00923EA8"/>
    <w:rsid w:val="009240A7"/>
    <w:rsid w:val="00924E6B"/>
    <w:rsid w:val="00924EB8"/>
    <w:rsid w:val="00926086"/>
    <w:rsid w:val="00926F5A"/>
    <w:rsid w:val="00927A56"/>
    <w:rsid w:val="009309F8"/>
    <w:rsid w:val="009326B7"/>
    <w:rsid w:val="009331CA"/>
    <w:rsid w:val="009335BE"/>
    <w:rsid w:val="00933B05"/>
    <w:rsid w:val="00933F39"/>
    <w:rsid w:val="00934DE9"/>
    <w:rsid w:val="00940181"/>
    <w:rsid w:val="00940C87"/>
    <w:rsid w:val="00940E82"/>
    <w:rsid w:val="00941D63"/>
    <w:rsid w:val="00942EF5"/>
    <w:rsid w:val="00944373"/>
    <w:rsid w:val="0094668B"/>
    <w:rsid w:val="00946930"/>
    <w:rsid w:val="0094761D"/>
    <w:rsid w:val="00947769"/>
    <w:rsid w:val="009478DB"/>
    <w:rsid w:val="00947BF8"/>
    <w:rsid w:val="009503D4"/>
    <w:rsid w:val="00950B72"/>
    <w:rsid w:val="00950C44"/>
    <w:rsid w:val="009514EE"/>
    <w:rsid w:val="0095260D"/>
    <w:rsid w:val="009530F7"/>
    <w:rsid w:val="00953139"/>
    <w:rsid w:val="009534FC"/>
    <w:rsid w:val="00953A9F"/>
    <w:rsid w:val="009544FF"/>
    <w:rsid w:val="009547B7"/>
    <w:rsid w:val="00955BA6"/>
    <w:rsid w:val="00955F0E"/>
    <w:rsid w:val="00957943"/>
    <w:rsid w:val="009602C0"/>
    <w:rsid w:val="00960377"/>
    <w:rsid w:val="0096058A"/>
    <w:rsid w:val="009613C6"/>
    <w:rsid w:val="0096164A"/>
    <w:rsid w:val="00961BB6"/>
    <w:rsid w:val="0096220B"/>
    <w:rsid w:val="009625D8"/>
    <w:rsid w:val="009647DC"/>
    <w:rsid w:val="00964FA6"/>
    <w:rsid w:val="00965947"/>
    <w:rsid w:val="00966878"/>
    <w:rsid w:val="00966976"/>
    <w:rsid w:val="00970D20"/>
    <w:rsid w:val="0097134D"/>
    <w:rsid w:val="009735F1"/>
    <w:rsid w:val="0097399A"/>
    <w:rsid w:val="009755E4"/>
    <w:rsid w:val="00976FBB"/>
    <w:rsid w:val="00977683"/>
    <w:rsid w:val="009808EA"/>
    <w:rsid w:val="00980B29"/>
    <w:rsid w:val="009818A8"/>
    <w:rsid w:val="00981EF3"/>
    <w:rsid w:val="00982A56"/>
    <w:rsid w:val="00982F2F"/>
    <w:rsid w:val="0098394E"/>
    <w:rsid w:val="00984B3F"/>
    <w:rsid w:val="00985531"/>
    <w:rsid w:val="00986B2D"/>
    <w:rsid w:val="009907EF"/>
    <w:rsid w:val="00990F05"/>
    <w:rsid w:val="00991D82"/>
    <w:rsid w:val="00992EA6"/>
    <w:rsid w:val="009941CB"/>
    <w:rsid w:val="00994390"/>
    <w:rsid w:val="00997362"/>
    <w:rsid w:val="00997637"/>
    <w:rsid w:val="0099770B"/>
    <w:rsid w:val="009A03BB"/>
    <w:rsid w:val="009A4E1D"/>
    <w:rsid w:val="009A5880"/>
    <w:rsid w:val="009A5EEF"/>
    <w:rsid w:val="009A79C7"/>
    <w:rsid w:val="009B08E6"/>
    <w:rsid w:val="009B0DF9"/>
    <w:rsid w:val="009B1C79"/>
    <w:rsid w:val="009B26CF"/>
    <w:rsid w:val="009B5C0F"/>
    <w:rsid w:val="009B6E5C"/>
    <w:rsid w:val="009C0EE6"/>
    <w:rsid w:val="009C1638"/>
    <w:rsid w:val="009C48F1"/>
    <w:rsid w:val="009C5C40"/>
    <w:rsid w:val="009C67B0"/>
    <w:rsid w:val="009C6D20"/>
    <w:rsid w:val="009C6EC2"/>
    <w:rsid w:val="009C742F"/>
    <w:rsid w:val="009C7EC9"/>
    <w:rsid w:val="009D010D"/>
    <w:rsid w:val="009D1D9B"/>
    <w:rsid w:val="009D4C41"/>
    <w:rsid w:val="009D511E"/>
    <w:rsid w:val="009D5659"/>
    <w:rsid w:val="009D7F8E"/>
    <w:rsid w:val="009E187F"/>
    <w:rsid w:val="009E25DD"/>
    <w:rsid w:val="009E2DBC"/>
    <w:rsid w:val="009E4C27"/>
    <w:rsid w:val="009E5354"/>
    <w:rsid w:val="009E656C"/>
    <w:rsid w:val="009E6C07"/>
    <w:rsid w:val="009E717F"/>
    <w:rsid w:val="009E7786"/>
    <w:rsid w:val="009F08B3"/>
    <w:rsid w:val="009F13E0"/>
    <w:rsid w:val="009F1C95"/>
    <w:rsid w:val="009F36D2"/>
    <w:rsid w:val="009F3743"/>
    <w:rsid w:val="009F402C"/>
    <w:rsid w:val="009F4F22"/>
    <w:rsid w:val="009F5E06"/>
    <w:rsid w:val="009F64B5"/>
    <w:rsid w:val="009F6774"/>
    <w:rsid w:val="009F6AB1"/>
    <w:rsid w:val="009F7357"/>
    <w:rsid w:val="009F7DBA"/>
    <w:rsid w:val="00A000C3"/>
    <w:rsid w:val="00A00884"/>
    <w:rsid w:val="00A0223E"/>
    <w:rsid w:val="00A03634"/>
    <w:rsid w:val="00A04828"/>
    <w:rsid w:val="00A05AE6"/>
    <w:rsid w:val="00A07C32"/>
    <w:rsid w:val="00A10251"/>
    <w:rsid w:val="00A1110D"/>
    <w:rsid w:val="00A11CD6"/>
    <w:rsid w:val="00A11DEB"/>
    <w:rsid w:val="00A12A22"/>
    <w:rsid w:val="00A17540"/>
    <w:rsid w:val="00A2005D"/>
    <w:rsid w:val="00A21034"/>
    <w:rsid w:val="00A2179C"/>
    <w:rsid w:val="00A22B72"/>
    <w:rsid w:val="00A25837"/>
    <w:rsid w:val="00A25E02"/>
    <w:rsid w:val="00A30140"/>
    <w:rsid w:val="00A31D8F"/>
    <w:rsid w:val="00A34203"/>
    <w:rsid w:val="00A34A75"/>
    <w:rsid w:val="00A356D6"/>
    <w:rsid w:val="00A358AE"/>
    <w:rsid w:val="00A35A86"/>
    <w:rsid w:val="00A35E94"/>
    <w:rsid w:val="00A360A8"/>
    <w:rsid w:val="00A372D4"/>
    <w:rsid w:val="00A37A61"/>
    <w:rsid w:val="00A40A07"/>
    <w:rsid w:val="00A40B5F"/>
    <w:rsid w:val="00A421AF"/>
    <w:rsid w:val="00A42C1C"/>
    <w:rsid w:val="00A46753"/>
    <w:rsid w:val="00A46A6F"/>
    <w:rsid w:val="00A52F22"/>
    <w:rsid w:val="00A53161"/>
    <w:rsid w:val="00A551D1"/>
    <w:rsid w:val="00A55CAC"/>
    <w:rsid w:val="00A60E0C"/>
    <w:rsid w:val="00A64151"/>
    <w:rsid w:val="00A642A2"/>
    <w:rsid w:val="00A65E5D"/>
    <w:rsid w:val="00A65FF2"/>
    <w:rsid w:val="00A66330"/>
    <w:rsid w:val="00A663C5"/>
    <w:rsid w:val="00A7162C"/>
    <w:rsid w:val="00A72326"/>
    <w:rsid w:val="00A724A6"/>
    <w:rsid w:val="00A72641"/>
    <w:rsid w:val="00A73998"/>
    <w:rsid w:val="00A74E70"/>
    <w:rsid w:val="00A75816"/>
    <w:rsid w:val="00A772CD"/>
    <w:rsid w:val="00A77626"/>
    <w:rsid w:val="00A81DCF"/>
    <w:rsid w:val="00A82C71"/>
    <w:rsid w:val="00A83513"/>
    <w:rsid w:val="00A836F2"/>
    <w:rsid w:val="00A8384E"/>
    <w:rsid w:val="00A86611"/>
    <w:rsid w:val="00A86746"/>
    <w:rsid w:val="00A86B5F"/>
    <w:rsid w:val="00A8760A"/>
    <w:rsid w:val="00A87E3C"/>
    <w:rsid w:val="00A90E65"/>
    <w:rsid w:val="00A91D64"/>
    <w:rsid w:val="00A92389"/>
    <w:rsid w:val="00A93124"/>
    <w:rsid w:val="00A9365D"/>
    <w:rsid w:val="00A93C97"/>
    <w:rsid w:val="00A9472D"/>
    <w:rsid w:val="00A95875"/>
    <w:rsid w:val="00A95A0F"/>
    <w:rsid w:val="00A9628F"/>
    <w:rsid w:val="00A9644C"/>
    <w:rsid w:val="00A970D0"/>
    <w:rsid w:val="00AA0499"/>
    <w:rsid w:val="00AA1E16"/>
    <w:rsid w:val="00AA1F7C"/>
    <w:rsid w:val="00AA4E38"/>
    <w:rsid w:val="00AA5FE9"/>
    <w:rsid w:val="00AA7BAA"/>
    <w:rsid w:val="00AB0012"/>
    <w:rsid w:val="00AB017B"/>
    <w:rsid w:val="00AB1187"/>
    <w:rsid w:val="00AB1518"/>
    <w:rsid w:val="00AB3DC3"/>
    <w:rsid w:val="00AB4398"/>
    <w:rsid w:val="00AB5922"/>
    <w:rsid w:val="00AB6DC7"/>
    <w:rsid w:val="00AC10CC"/>
    <w:rsid w:val="00AC112E"/>
    <w:rsid w:val="00AC213E"/>
    <w:rsid w:val="00AC228B"/>
    <w:rsid w:val="00AC2709"/>
    <w:rsid w:val="00AC2D6C"/>
    <w:rsid w:val="00AC3A06"/>
    <w:rsid w:val="00AC3A08"/>
    <w:rsid w:val="00AC59C2"/>
    <w:rsid w:val="00AC6273"/>
    <w:rsid w:val="00AC6C12"/>
    <w:rsid w:val="00AD1895"/>
    <w:rsid w:val="00AD2177"/>
    <w:rsid w:val="00AD4A29"/>
    <w:rsid w:val="00AD5C34"/>
    <w:rsid w:val="00AD6CEF"/>
    <w:rsid w:val="00AD6EF8"/>
    <w:rsid w:val="00AE102F"/>
    <w:rsid w:val="00AE19B0"/>
    <w:rsid w:val="00AE2140"/>
    <w:rsid w:val="00AE3B7B"/>
    <w:rsid w:val="00AE3F56"/>
    <w:rsid w:val="00AE46C4"/>
    <w:rsid w:val="00AE482F"/>
    <w:rsid w:val="00AE48C9"/>
    <w:rsid w:val="00AE4A66"/>
    <w:rsid w:val="00AE763E"/>
    <w:rsid w:val="00AF01FA"/>
    <w:rsid w:val="00AF0BBF"/>
    <w:rsid w:val="00AF0EB1"/>
    <w:rsid w:val="00AF136F"/>
    <w:rsid w:val="00AF2505"/>
    <w:rsid w:val="00AF2541"/>
    <w:rsid w:val="00AF4E2D"/>
    <w:rsid w:val="00AF5510"/>
    <w:rsid w:val="00AF5A0A"/>
    <w:rsid w:val="00AF60C0"/>
    <w:rsid w:val="00AF6FB8"/>
    <w:rsid w:val="00B0157C"/>
    <w:rsid w:val="00B0189D"/>
    <w:rsid w:val="00B01F61"/>
    <w:rsid w:val="00B02A46"/>
    <w:rsid w:val="00B039AF"/>
    <w:rsid w:val="00B05C1E"/>
    <w:rsid w:val="00B05D91"/>
    <w:rsid w:val="00B05EE4"/>
    <w:rsid w:val="00B06354"/>
    <w:rsid w:val="00B135C5"/>
    <w:rsid w:val="00B13C79"/>
    <w:rsid w:val="00B14B28"/>
    <w:rsid w:val="00B152FC"/>
    <w:rsid w:val="00B167E0"/>
    <w:rsid w:val="00B20182"/>
    <w:rsid w:val="00B21E6F"/>
    <w:rsid w:val="00B24949"/>
    <w:rsid w:val="00B2574E"/>
    <w:rsid w:val="00B25AAC"/>
    <w:rsid w:val="00B25E47"/>
    <w:rsid w:val="00B26637"/>
    <w:rsid w:val="00B275A9"/>
    <w:rsid w:val="00B27C32"/>
    <w:rsid w:val="00B32836"/>
    <w:rsid w:val="00B32C08"/>
    <w:rsid w:val="00B33259"/>
    <w:rsid w:val="00B332B3"/>
    <w:rsid w:val="00B3383D"/>
    <w:rsid w:val="00B36AE1"/>
    <w:rsid w:val="00B37897"/>
    <w:rsid w:val="00B37946"/>
    <w:rsid w:val="00B379D4"/>
    <w:rsid w:val="00B40A40"/>
    <w:rsid w:val="00B41579"/>
    <w:rsid w:val="00B44904"/>
    <w:rsid w:val="00B4569B"/>
    <w:rsid w:val="00B46187"/>
    <w:rsid w:val="00B46AC4"/>
    <w:rsid w:val="00B5000D"/>
    <w:rsid w:val="00B5195F"/>
    <w:rsid w:val="00B51AE9"/>
    <w:rsid w:val="00B5357E"/>
    <w:rsid w:val="00B54E1F"/>
    <w:rsid w:val="00B56AC4"/>
    <w:rsid w:val="00B57386"/>
    <w:rsid w:val="00B60524"/>
    <w:rsid w:val="00B60759"/>
    <w:rsid w:val="00B60B9E"/>
    <w:rsid w:val="00B60FB9"/>
    <w:rsid w:val="00B61AED"/>
    <w:rsid w:val="00B61B27"/>
    <w:rsid w:val="00B63403"/>
    <w:rsid w:val="00B65CB4"/>
    <w:rsid w:val="00B66783"/>
    <w:rsid w:val="00B703DA"/>
    <w:rsid w:val="00B74E04"/>
    <w:rsid w:val="00B76C8D"/>
    <w:rsid w:val="00B76CFF"/>
    <w:rsid w:val="00B77A42"/>
    <w:rsid w:val="00B77C9C"/>
    <w:rsid w:val="00B805DE"/>
    <w:rsid w:val="00B80928"/>
    <w:rsid w:val="00B8144F"/>
    <w:rsid w:val="00B8324B"/>
    <w:rsid w:val="00B8384E"/>
    <w:rsid w:val="00B839EF"/>
    <w:rsid w:val="00B84BAE"/>
    <w:rsid w:val="00B84C8B"/>
    <w:rsid w:val="00B8672B"/>
    <w:rsid w:val="00B8720D"/>
    <w:rsid w:val="00B8764D"/>
    <w:rsid w:val="00B91CD2"/>
    <w:rsid w:val="00B93B5F"/>
    <w:rsid w:val="00B952A1"/>
    <w:rsid w:val="00B96EC7"/>
    <w:rsid w:val="00BA02E5"/>
    <w:rsid w:val="00BA0E76"/>
    <w:rsid w:val="00BA2719"/>
    <w:rsid w:val="00BA2D85"/>
    <w:rsid w:val="00BA2F3C"/>
    <w:rsid w:val="00BA4B4F"/>
    <w:rsid w:val="00BA6685"/>
    <w:rsid w:val="00BA6EB4"/>
    <w:rsid w:val="00BB1408"/>
    <w:rsid w:val="00BB2CE8"/>
    <w:rsid w:val="00BB46B2"/>
    <w:rsid w:val="00BB5743"/>
    <w:rsid w:val="00BB5963"/>
    <w:rsid w:val="00BB5A75"/>
    <w:rsid w:val="00BB63D4"/>
    <w:rsid w:val="00BB74B5"/>
    <w:rsid w:val="00BB767A"/>
    <w:rsid w:val="00BB798D"/>
    <w:rsid w:val="00BC06A1"/>
    <w:rsid w:val="00BC0A12"/>
    <w:rsid w:val="00BC2C14"/>
    <w:rsid w:val="00BC329A"/>
    <w:rsid w:val="00BC613C"/>
    <w:rsid w:val="00BC6692"/>
    <w:rsid w:val="00BC6E99"/>
    <w:rsid w:val="00BC6EAD"/>
    <w:rsid w:val="00BD05DC"/>
    <w:rsid w:val="00BD099D"/>
    <w:rsid w:val="00BD0CC2"/>
    <w:rsid w:val="00BD13D0"/>
    <w:rsid w:val="00BD28FB"/>
    <w:rsid w:val="00BD3899"/>
    <w:rsid w:val="00BD3C1A"/>
    <w:rsid w:val="00BD5DB8"/>
    <w:rsid w:val="00BD627B"/>
    <w:rsid w:val="00BD62D3"/>
    <w:rsid w:val="00BD6AF8"/>
    <w:rsid w:val="00BD6CA9"/>
    <w:rsid w:val="00BD6F07"/>
    <w:rsid w:val="00BD7E73"/>
    <w:rsid w:val="00BE08E0"/>
    <w:rsid w:val="00BE09E5"/>
    <w:rsid w:val="00BE11D3"/>
    <w:rsid w:val="00BE1390"/>
    <w:rsid w:val="00BE3700"/>
    <w:rsid w:val="00BE3804"/>
    <w:rsid w:val="00BE5F32"/>
    <w:rsid w:val="00BE730A"/>
    <w:rsid w:val="00BE74F8"/>
    <w:rsid w:val="00BE78DF"/>
    <w:rsid w:val="00BF05B5"/>
    <w:rsid w:val="00BF1893"/>
    <w:rsid w:val="00BF199C"/>
    <w:rsid w:val="00BF295C"/>
    <w:rsid w:val="00BF2AF7"/>
    <w:rsid w:val="00BF3E5E"/>
    <w:rsid w:val="00BF432F"/>
    <w:rsid w:val="00C00B1B"/>
    <w:rsid w:val="00C028F5"/>
    <w:rsid w:val="00C04E4F"/>
    <w:rsid w:val="00C056C1"/>
    <w:rsid w:val="00C05CB4"/>
    <w:rsid w:val="00C07064"/>
    <w:rsid w:val="00C072FB"/>
    <w:rsid w:val="00C125D9"/>
    <w:rsid w:val="00C14468"/>
    <w:rsid w:val="00C1484C"/>
    <w:rsid w:val="00C15459"/>
    <w:rsid w:val="00C17048"/>
    <w:rsid w:val="00C20F56"/>
    <w:rsid w:val="00C2103F"/>
    <w:rsid w:val="00C2137E"/>
    <w:rsid w:val="00C22B9F"/>
    <w:rsid w:val="00C23E13"/>
    <w:rsid w:val="00C248BD"/>
    <w:rsid w:val="00C248D0"/>
    <w:rsid w:val="00C24ADE"/>
    <w:rsid w:val="00C26337"/>
    <w:rsid w:val="00C27F61"/>
    <w:rsid w:val="00C3009A"/>
    <w:rsid w:val="00C30699"/>
    <w:rsid w:val="00C3118C"/>
    <w:rsid w:val="00C31335"/>
    <w:rsid w:val="00C31C1E"/>
    <w:rsid w:val="00C32E2D"/>
    <w:rsid w:val="00C32FFD"/>
    <w:rsid w:val="00C33C0A"/>
    <w:rsid w:val="00C37152"/>
    <w:rsid w:val="00C404B9"/>
    <w:rsid w:val="00C428BB"/>
    <w:rsid w:val="00C43420"/>
    <w:rsid w:val="00C444A7"/>
    <w:rsid w:val="00C4463C"/>
    <w:rsid w:val="00C46E56"/>
    <w:rsid w:val="00C47441"/>
    <w:rsid w:val="00C47BFC"/>
    <w:rsid w:val="00C505AA"/>
    <w:rsid w:val="00C51BC2"/>
    <w:rsid w:val="00C530B9"/>
    <w:rsid w:val="00C55749"/>
    <w:rsid w:val="00C55D48"/>
    <w:rsid w:val="00C56580"/>
    <w:rsid w:val="00C56B48"/>
    <w:rsid w:val="00C57C61"/>
    <w:rsid w:val="00C6072E"/>
    <w:rsid w:val="00C6284A"/>
    <w:rsid w:val="00C63284"/>
    <w:rsid w:val="00C63F92"/>
    <w:rsid w:val="00C65CBE"/>
    <w:rsid w:val="00C67519"/>
    <w:rsid w:val="00C7020F"/>
    <w:rsid w:val="00C70DA3"/>
    <w:rsid w:val="00C7120E"/>
    <w:rsid w:val="00C7142C"/>
    <w:rsid w:val="00C7180F"/>
    <w:rsid w:val="00C71993"/>
    <w:rsid w:val="00C72158"/>
    <w:rsid w:val="00C72E13"/>
    <w:rsid w:val="00C80790"/>
    <w:rsid w:val="00C83C5F"/>
    <w:rsid w:val="00C83C93"/>
    <w:rsid w:val="00C84476"/>
    <w:rsid w:val="00C87670"/>
    <w:rsid w:val="00C87744"/>
    <w:rsid w:val="00C87828"/>
    <w:rsid w:val="00C87B1C"/>
    <w:rsid w:val="00C9009C"/>
    <w:rsid w:val="00C912F7"/>
    <w:rsid w:val="00C9486B"/>
    <w:rsid w:val="00C94F13"/>
    <w:rsid w:val="00CA0D1B"/>
    <w:rsid w:val="00CA0F36"/>
    <w:rsid w:val="00CA297C"/>
    <w:rsid w:val="00CA2B66"/>
    <w:rsid w:val="00CA3D54"/>
    <w:rsid w:val="00CA4309"/>
    <w:rsid w:val="00CA44C8"/>
    <w:rsid w:val="00CA77E8"/>
    <w:rsid w:val="00CA7FBC"/>
    <w:rsid w:val="00CB10E9"/>
    <w:rsid w:val="00CB13DC"/>
    <w:rsid w:val="00CB13E2"/>
    <w:rsid w:val="00CB2467"/>
    <w:rsid w:val="00CB6C15"/>
    <w:rsid w:val="00CB748F"/>
    <w:rsid w:val="00CB77C5"/>
    <w:rsid w:val="00CB785B"/>
    <w:rsid w:val="00CC1AE4"/>
    <w:rsid w:val="00CC1F6E"/>
    <w:rsid w:val="00CC2D93"/>
    <w:rsid w:val="00CC37EB"/>
    <w:rsid w:val="00CC3A01"/>
    <w:rsid w:val="00CC4E5B"/>
    <w:rsid w:val="00CD06BD"/>
    <w:rsid w:val="00CD10BB"/>
    <w:rsid w:val="00CD1652"/>
    <w:rsid w:val="00CD2AF7"/>
    <w:rsid w:val="00CD2ECD"/>
    <w:rsid w:val="00CD2FE7"/>
    <w:rsid w:val="00CD4400"/>
    <w:rsid w:val="00CD6144"/>
    <w:rsid w:val="00CD6EC8"/>
    <w:rsid w:val="00CD7339"/>
    <w:rsid w:val="00CD7F4C"/>
    <w:rsid w:val="00CE03E2"/>
    <w:rsid w:val="00CE1ED9"/>
    <w:rsid w:val="00CE26FE"/>
    <w:rsid w:val="00CE32C0"/>
    <w:rsid w:val="00CE40D5"/>
    <w:rsid w:val="00CE7171"/>
    <w:rsid w:val="00CE72F4"/>
    <w:rsid w:val="00CF0F6B"/>
    <w:rsid w:val="00CF1CFD"/>
    <w:rsid w:val="00CF2131"/>
    <w:rsid w:val="00CF265D"/>
    <w:rsid w:val="00CF2EAD"/>
    <w:rsid w:val="00CF34B2"/>
    <w:rsid w:val="00CF6C0E"/>
    <w:rsid w:val="00CF7526"/>
    <w:rsid w:val="00CF7832"/>
    <w:rsid w:val="00D0361A"/>
    <w:rsid w:val="00D0387D"/>
    <w:rsid w:val="00D03EEE"/>
    <w:rsid w:val="00D044D8"/>
    <w:rsid w:val="00D04928"/>
    <w:rsid w:val="00D05D13"/>
    <w:rsid w:val="00D06180"/>
    <w:rsid w:val="00D06306"/>
    <w:rsid w:val="00D063BB"/>
    <w:rsid w:val="00D064AA"/>
    <w:rsid w:val="00D07075"/>
    <w:rsid w:val="00D0763B"/>
    <w:rsid w:val="00D10CA7"/>
    <w:rsid w:val="00D11D8C"/>
    <w:rsid w:val="00D11EA4"/>
    <w:rsid w:val="00D12092"/>
    <w:rsid w:val="00D12742"/>
    <w:rsid w:val="00D13132"/>
    <w:rsid w:val="00D161CA"/>
    <w:rsid w:val="00D16210"/>
    <w:rsid w:val="00D20CF3"/>
    <w:rsid w:val="00D20E9B"/>
    <w:rsid w:val="00D21A13"/>
    <w:rsid w:val="00D22EA8"/>
    <w:rsid w:val="00D23506"/>
    <w:rsid w:val="00D24E62"/>
    <w:rsid w:val="00D25A7B"/>
    <w:rsid w:val="00D268C3"/>
    <w:rsid w:val="00D33BAC"/>
    <w:rsid w:val="00D33C50"/>
    <w:rsid w:val="00D343AC"/>
    <w:rsid w:val="00D34480"/>
    <w:rsid w:val="00D3562F"/>
    <w:rsid w:val="00D407B8"/>
    <w:rsid w:val="00D40D28"/>
    <w:rsid w:val="00D43F84"/>
    <w:rsid w:val="00D44EE2"/>
    <w:rsid w:val="00D45E12"/>
    <w:rsid w:val="00D462E7"/>
    <w:rsid w:val="00D5067E"/>
    <w:rsid w:val="00D5158E"/>
    <w:rsid w:val="00D51B93"/>
    <w:rsid w:val="00D52FDA"/>
    <w:rsid w:val="00D534E5"/>
    <w:rsid w:val="00D53CB2"/>
    <w:rsid w:val="00D541C1"/>
    <w:rsid w:val="00D55D79"/>
    <w:rsid w:val="00D57810"/>
    <w:rsid w:val="00D57F96"/>
    <w:rsid w:val="00D60BAA"/>
    <w:rsid w:val="00D611C2"/>
    <w:rsid w:val="00D61668"/>
    <w:rsid w:val="00D631BA"/>
    <w:rsid w:val="00D6350A"/>
    <w:rsid w:val="00D63C8F"/>
    <w:rsid w:val="00D656F3"/>
    <w:rsid w:val="00D7004A"/>
    <w:rsid w:val="00D70301"/>
    <w:rsid w:val="00D70A23"/>
    <w:rsid w:val="00D70A45"/>
    <w:rsid w:val="00D70E7B"/>
    <w:rsid w:val="00D715DE"/>
    <w:rsid w:val="00D71BE8"/>
    <w:rsid w:val="00D72085"/>
    <w:rsid w:val="00D72086"/>
    <w:rsid w:val="00D7325B"/>
    <w:rsid w:val="00D738BE"/>
    <w:rsid w:val="00D739E8"/>
    <w:rsid w:val="00D760CB"/>
    <w:rsid w:val="00D77775"/>
    <w:rsid w:val="00D77D6B"/>
    <w:rsid w:val="00D81887"/>
    <w:rsid w:val="00D83E0C"/>
    <w:rsid w:val="00D85918"/>
    <w:rsid w:val="00D87DCF"/>
    <w:rsid w:val="00D903C2"/>
    <w:rsid w:val="00D9079F"/>
    <w:rsid w:val="00D90BCC"/>
    <w:rsid w:val="00D914B1"/>
    <w:rsid w:val="00D91E47"/>
    <w:rsid w:val="00D93920"/>
    <w:rsid w:val="00D93FEE"/>
    <w:rsid w:val="00D94DF0"/>
    <w:rsid w:val="00D95E23"/>
    <w:rsid w:val="00D96274"/>
    <w:rsid w:val="00D972F6"/>
    <w:rsid w:val="00D97A47"/>
    <w:rsid w:val="00DA1BAC"/>
    <w:rsid w:val="00DA227C"/>
    <w:rsid w:val="00DA295A"/>
    <w:rsid w:val="00DA2B81"/>
    <w:rsid w:val="00DA2BB0"/>
    <w:rsid w:val="00DA3D55"/>
    <w:rsid w:val="00DA4C3E"/>
    <w:rsid w:val="00DA6096"/>
    <w:rsid w:val="00DA6E19"/>
    <w:rsid w:val="00DA7CB6"/>
    <w:rsid w:val="00DB0528"/>
    <w:rsid w:val="00DB131E"/>
    <w:rsid w:val="00DB1D15"/>
    <w:rsid w:val="00DB20B3"/>
    <w:rsid w:val="00DB26A9"/>
    <w:rsid w:val="00DB2825"/>
    <w:rsid w:val="00DB3290"/>
    <w:rsid w:val="00DB3EEF"/>
    <w:rsid w:val="00DB4A9A"/>
    <w:rsid w:val="00DB5711"/>
    <w:rsid w:val="00DB7135"/>
    <w:rsid w:val="00DC0532"/>
    <w:rsid w:val="00DC142C"/>
    <w:rsid w:val="00DC1FB7"/>
    <w:rsid w:val="00DC54A8"/>
    <w:rsid w:val="00DC65EE"/>
    <w:rsid w:val="00DC714F"/>
    <w:rsid w:val="00DD038A"/>
    <w:rsid w:val="00DD0563"/>
    <w:rsid w:val="00DD0972"/>
    <w:rsid w:val="00DD0E94"/>
    <w:rsid w:val="00DD12AD"/>
    <w:rsid w:val="00DD136A"/>
    <w:rsid w:val="00DD5DAF"/>
    <w:rsid w:val="00DD6839"/>
    <w:rsid w:val="00DE08BE"/>
    <w:rsid w:val="00DE33F1"/>
    <w:rsid w:val="00DE3EC6"/>
    <w:rsid w:val="00DE48D2"/>
    <w:rsid w:val="00DE6058"/>
    <w:rsid w:val="00DE6400"/>
    <w:rsid w:val="00DE69ED"/>
    <w:rsid w:val="00DF2C52"/>
    <w:rsid w:val="00DF347A"/>
    <w:rsid w:val="00DF57C7"/>
    <w:rsid w:val="00DF6978"/>
    <w:rsid w:val="00E01F9C"/>
    <w:rsid w:val="00E02B75"/>
    <w:rsid w:val="00E03538"/>
    <w:rsid w:val="00E0377C"/>
    <w:rsid w:val="00E03FDB"/>
    <w:rsid w:val="00E0536F"/>
    <w:rsid w:val="00E05917"/>
    <w:rsid w:val="00E05CFC"/>
    <w:rsid w:val="00E076F0"/>
    <w:rsid w:val="00E10055"/>
    <w:rsid w:val="00E127D1"/>
    <w:rsid w:val="00E1280C"/>
    <w:rsid w:val="00E1283A"/>
    <w:rsid w:val="00E13340"/>
    <w:rsid w:val="00E13808"/>
    <w:rsid w:val="00E152B7"/>
    <w:rsid w:val="00E1583F"/>
    <w:rsid w:val="00E16437"/>
    <w:rsid w:val="00E16890"/>
    <w:rsid w:val="00E216AF"/>
    <w:rsid w:val="00E258BC"/>
    <w:rsid w:val="00E25935"/>
    <w:rsid w:val="00E301EE"/>
    <w:rsid w:val="00E335FA"/>
    <w:rsid w:val="00E33C4E"/>
    <w:rsid w:val="00E34016"/>
    <w:rsid w:val="00E34EAB"/>
    <w:rsid w:val="00E34F9A"/>
    <w:rsid w:val="00E3574C"/>
    <w:rsid w:val="00E35ECD"/>
    <w:rsid w:val="00E3683C"/>
    <w:rsid w:val="00E369A1"/>
    <w:rsid w:val="00E37047"/>
    <w:rsid w:val="00E37856"/>
    <w:rsid w:val="00E379A8"/>
    <w:rsid w:val="00E41617"/>
    <w:rsid w:val="00E419F3"/>
    <w:rsid w:val="00E41DE8"/>
    <w:rsid w:val="00E42629"/>
    <w:rsid w:val="00E43B83"/>
    <w:rsid w:val="00E43EFD"/>
    <w:rsid w:val="00E44F25"/>
    <w:rsid w:val="00E456F7"/>
    <w:rsid w:val="00E45EB8"/>
    <w:rsid w:val="00E47686"/>
    <w:rsid w:val="00E50B5C"/>
    <w:rsid w:val="00E514AD"/>
    <w:rsid w:val="00E522A1"/>
    <w:rsid w:val="00E528F3"/>
    <w:rsid w:val="00E532D7"/>
    <w:rsid w:val="00E54005"/>
    <w:rsid w:val="00E55AE7"/>
    <w:rsid w:val="00E56048"/>
    <w:rsid w:val="00E5737F"/>
    <w:rsid w:val="00E57B28"/>
    <w:rsid w:val="00E6024D"/>
    <w:rsid w:val="00E61D06"/>
    <w:rsid w:val="00E63043"/>
    <w:rsid w:val="00E63117"/>
    <w:rsid w:val="00E64596"/>
    <w:rsid w:val="00E65943"/>
    <w:rsid w:val="00E67199"/>
    <w:rsid w:val="00E701C7"/>
    <w:rsid w:val="00E70534"/>
    <w:rsid w:val="00E717F4"/>
    <w:rsid w:val="00E726D5"/>
    <w:rsid w:val="00E73F8B"/>
    <w:rsid w:val="00E748BD"/>
    <w:rsid w:val="00E74A52"/>
    <w:rsid w:val="00E74DFE"/>
    <w:rsid w:val="00E77222"/>
    <w:rsid w:val="00E80BDB"/>
    <w:rsid w:val="00E823D7"/>
    <w:rsid w:val="00E8281D"/>
    <w:rsid w:val="00E83649"/>
    <w:rsid w:val="00E83A74"/>
    <w:rsid w:val="00E85B5C"/>
    <w:rsid w:val="00E862A0"/>
    <w:rsid w:val="00E87479"/>
    <w:rsid w:val="00E875AB"/>
    <w:rsid w:val="00E87731"/>
    <w:rsid w:val="00E87ACC"/>
    <w:rsid w:val="00E90609"/>
    <w:rsid w:val="00E9064B"/>
    <w:rsid w:val="00E90968"/>
    <w:rsid w:val="00E90D02"/>
    <w:rsid w:val="00E90FCA"/>
    <w:rsid w:val="00E9147D"/>
    <w:rsid w:val="00E93330"/>
    <w:rsid w:val="00E93912"/>
    <w:rsid w:val="00E943C8"/>
    <w:rsid w:val="00E9666F"/>
    <w:rsid w:val="00E97287"/>
    <w:rsid w:val="00E97719"/>
    <w:rsid w:val="00E97732"/>
    <w:rsid w:val="00EA0E1B"/>
    <w:rsid w:val="00EA3039"/>
    <w:rsid w:val="00EA34DF"/>
    <w:rsid w:val="00EA378D"/>
    <w:rsid w:val="00EA38F4"/>
    <w:rsid w:val="00EA429C"/>
    <w:rsid w:val="00EA52DE"/>
    <w:rsid w:val="00EA5B70"/>
    <w:rsid w:val="00EA5C15"/>
    <w:rsid w:val="00EB1F7E"/>
    <w:rsid w:val="00EB3DCF"/>
    <w:rsid w:val="00EB44D6"/>
    <w:rsid w:val="00EB71D1"/>
    <w:rsid w:val="00EB7FD6"/>
    <w:rsid w:val="00EC0821"/>
    <w:rsid w:val="00EC09F0"/>
    <w:rsid w:val="00EC3919"/>
    <w:rsid w:val="00EC3A65"/>
    <w:rsid w:val="00EC40A7"/>
    <w:rsid w:val="00EC5012"/>
    <w:rsid w:val="00EC6104"/>
    <w:rsid w:val="00EC6730"/>
    <w:rsid w:val="00EC7187"/>
    <w:rsid w:val="00EC793F"/>
    <w:rsid w:val="00EC7B03"/>
    <w:rsid w:val="00ED1DE2"/>
    <w:rsid w:val="00ED39F5"/>
    <w:rsid w:val="00ED5961"/>
    <w:rsid w:val="00ED60AC"/>
    <w:rsid w:val="00EE11DD"/>
    <w:rsid w:val="00EE15AA"/>
    <w:rsid w:val="00EE32C0"/>
    <w:rsid w:val="00EE3397"/>
    <w:rsid w:val="00EE3735"/>
    <w:rsid w:val="00EE5AA8"/>
    <w:rsid w:val="00EE6A6E"/>
    <w:rsid w:val="00EE6FEE"/>
    <w:rsid w:val="00EE7283"/>
    <w:rsid w:val="00EF0550"/>
    <w:rsid w:val="00EF0D9C"/>
    <w:rsid w:val="00EF18A5"/>
    <w:rsid w:val="00EF204C"/>
    <w:rsid w:val="00EF255C"/>
    <w:rsid w:val="00EF2C55"/>
    <w:rsid w:val="00EF3C7C"/>
    <w:rsid w:val="00EF3CB2"/>
    <w:rsid w:val="00EF3D7A"/>
    <w:rsid w:val="00EF3FC6"/>
    <w:rsid w:val="00EF5403"/>
    <w:rsid w:val="00EF608F"/>
    <w:rsid w:val="00EF6D39"/>
    <w:rsid w:val="00F001E8"/>
    <w:rsid w:val="00F00679"/>
    <w:rsid w:val="00F00D18"/>
    <w:rsid w:val="00F0493B"/>
    <w:rsid w:val="00F05889"/>
    <w:rsid w:val="00F05A8F"/>
    <w:rsid w:val="00F05EDA"/>
    <w:rsid w:val="00F06BB9"/>
    <w:rsid w:val="00F071AA"/>
    <w:rsid w:val="00F116B8"/>
    <w:rsid w:val="00F11F41"/>
    <w:rsid w:val="00F14179"/>
    <w:rsid w:val="00F14E50"/>
    <w:rsid w:val="00F1569F"/>
    <w:rsid w:val="00F164CA"/>
    <w:rsid w:val="00F20FF0"/>
    <w:rsid w:val="00F21561"/>
    <w:rsid w:val="00F2210E"/>
    <w:rsid w:val="00F223DB"/>
    <w:rsid w:val="00F2313D"/>
    <w:rsid w:val="00F23F2F"/>
    <w:rsid w:val="00F243E0"/>
    <w:rsid w:val="00F25688"/>
    <w:rsid w:val="00F25DF3"/>
    <w:rsid w:val="00F26488"/>
    <w:rsid w:val="00F265AC"/>
    <w:rsid w:val="00F26DD3"/>
    <w:rsid w:val="00F30602"/>
    <w:rsid w:val="00F30E24"/>
    <w:rsid w:val="00F30F55"/>
    <w:rsid w:val="00F33ECF"/>
    <w:rsid w:val="00F33F5C"/>
    <w:rsid w:val="00F34F98"/>
    <w:rsid w:val="00F35135"/>
    <w:rsid w:val="00F365B8"/>
    <w:rsid w:val="00F40013"/>
    <w:rsid w:val="00F40E2C"/>
    <w:rsid w:val="00F41AE2"/>
    <w:rsid w:val="00F427B0"/>
    <w:rsid w:val="00F43F3E"/>
    <w:rsid w:val="00F44EFD"/>
    <w:rsid w:val="00F46B79"/>
    <w:rsid w:val="00F46BC1"/>
    <w:rsid w:val="00F471F4"/>
    <w:rsid w:val="00F503F0"/>
    <w:rsid w:val="00F505EA"/>
    <w:rsid w:val="00F519C2"/>
    <w:rsid w:val="00F53489"/>
    <w:rsid w:val="00F55097"/>
    <w:rsid w:val="00F5509C"/>
    <w:rsid w:val="00F551FC"/>
    <w:rsid w:val="00F56886"/>
    <w:rsid w:val="00F61179"/>
    <w:rsid w:val="00F6191E"/>
    <w:rsid w:val="00F621F9"/>
    <w:rsid w:val="00F636E6"/>
    <w:rsid w:val="00F638E4"/>
    <w:rsid w:val="00F64FA5"/>
    <w:rsid w:val="00F6529D"/>
    <w:rsid w:val="00F6540F"/>
    <w:rsid w:val="00F65E1F"/>
    <w:rsid w:val="00F665A1"/>
    <w:rsid w:val="00F673EB"/>
    <w:rsid w:val="00F67498"/>
    <w:rsid w:val="00F67D79"/>
    <w:rsid w:val="00F70BC9"/>
    <w:rsid w:val="00F71010"/>
    <w:rsid w:val="00F711F3"/>
    <w:rsid w:val="00F72571"/>
    <w:rsid w:val="00F7397B"/>
    <w:rsid w:val="00F73B4F"/>
    <w:rsid w:val="00F75543"/>
    <w:rsid w:val="00F7571F"/>
    <w:rsid w:val="00F765A2"/>
    <w:rsid w:val="00F76B69"/>
    <w:rsid w:val="00F83255"/>
    <w:rsid w:val="00F844C7"/>
    <w:rsid w:val="00F85032"/>
    <w:rsid w:val="00F855B5"/>
    <w:rsid w:val="00F86145"/>
    <w:rsid w:val="00F865F7"/>
    <w:rsid w:val="00F86990"/>
    <w:rsid w:val="00F870AC"/>
    <w:rsid w:val="00F90FBC"/>
    <w:rsid w:val="00F9128B"/>
    <w:rsid w:val="00F922D1"/>
    <w:rsid w:val="00F930AF"/>
    <w:rsid w:val="00F94B95"/>
    <w:rsid w:val="00F962A3"/>
    <w:rsid w:val="00FA020F"/>
    <w:rsid w:val="00FA06B6"/>
    <w:rsid w:val="00FA390E"/>
    <w:rsid w:val="00FA4A24"/>
    <w:rsid w:val="00FA6827"/>
    <w:rsid w:val="00FA7D76"/>
    <w:rsid w:val="00FB0564"/>
    <w:rsid w:val="00FB08E7"/>
    <w:rsid w:val="00FB1046"/>
    <w:rsid w:val="00FB206B"/>
    <w:rsid w:val="00FB6071"/>
    <w:rsid w:val="00FB6CE0"/>
    <w:rsid w:val="00FB77EC"/>
    <w:rsid w:val="00FC1979"/>
    <w:rsid w:val="00FC1AFB"/>
    <w:rsid w:val="00FC1E98"/>
    <w:rsid w:val="00FC23A4"/>
    <w:rsid w:val="00FC2E40"/>
    <w:rsid w:val="00FC4134"/>
    <w:rsid w:val="00FC54D5"/>
    <w:rsid w:val="00FC73B9"/>
    <w:rsid w:val="00FC76D3"/>
    <w:rsid w:val="00FD0757"/>
    <w:rsid w:val="00FD1EB7"/>
    <w:rsid w:val="00FD522B"/>
    <w:rsid w:val="00FD6686"/>
    <w:rsid w:val="00FD78B9"/>
    <w:rsid w:val="00FE144F"/>
    <w:rsid w:val="00FE1B1F"/>
    <w:rsid w:val="00FE1B30"/>
    <w:rsid w:val="00FE1B93"/>
    <w:rsid w:val="00FE4826"/>
    <w:rsid w:val="00FE6489"/>
    <w:rsid w:val="00FE65D8"/>
    <w:rsid w:val="00FE7622"/>
    <w:rsid w:val="00FE7731"/>
    <w:rsid w:val="00FF09FB"/>
    <w:rsid w:val="00FF0BB2"/>
    <w:rsid w:val="00FF141E"/>
    <w:rsid w:val="00FF1444"/>
    <w:rsid w:val="00FF3444"/>
    <w:rsid w:val="00FF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5C0B7A2-4B8C-4284-8268-2DC56AF0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95875"/>
    <w:pPr>
      <w:spacing w:after="200" w:line="276" w:lineRule="auto"/>
    </w:pPr>
    <w:rPr>
      <w:sz w:val="22"/>
      <w:szCs w:val="22"/>
      <w:lang w:eastAsia="en-US"/>
    </w:rPr>
  </w:style>
  <w:style w:type="paragraph" w:styleId="1">
    <w:name w:val="heading 1"/>
    <w:aliases w:val="H1"/>
    <w:basedOn w:val="a2"/>
    <w:next w:val="a2"/>
    <w:link w:val="10"/>
    <w:uiPriority w:val="99"/>
    <w:qFormat/>
    <w:rsid w:val="00672BA4"/>
    <w:pPr>
      <w:keepNext/>
      <w:numPr>
        <w:numId w:val="5"/>
      </w:numPr>
      <w:suppressAutoHyphens/>
      <w:spacing w:after="0" w:line="240" w:lineRule="auto"/>
      <w:jc w:val="both"/>
      <w:outlineLvl w:val="0"/>
    </w:pPr>
    <w:rPr>
      <w:rFonts w:ascii="Times New Roman" w:eastAsia="Times New Roman" w:hAnsi="Times New Roman"/>
      <w:sz w:val="24"/>
      <w:szCs w:val="20"/>
      <w:lang w:eastAsia="ar-SA"/>
    </w:rPr>
  </w:style>
  <w:style w:type="paragraph" w:styleId="2">
    <w:name w:val="heading 2"/>
    <w:basedOn w:val="a2"/>
    <w:next w:val="a2"/>
    <w:link w:val="20"/>
    <w:uiPriority w:val="99"/>
    <w:qFormat/>
    <w:rsid w:val="00672BA4"/>
    <w:pPr>
      <w:keepNext/>
      <w:keepLines/>
      <w:numPr>
        <w:ilvl w:val="1"/>
        <w:numId w:val="5"/>
      </w:numPr>
      <w:spacing w:before="200" w:after="0"/>
      <w:outlineLvl w:val="1"/>
    </w:pPr>
    <w:rPr>
      <w:rFonts w:ascii="Cambria" w:eastAsia="Times New Roman" w:hAnsi="Cambria"/>
      <w:b/>
      <w:bCs/>
      <w:color w:val="4F81BD"/>
      <w:sz w:val="26"/>
      <w:szCs w:val="26"/>
      <w:lang w:eastAsia="ru-RU"/>
    </w:rPr>
  </w:style>
  <w:style w:type="paragraph" w:styleId="3">
    <w:name w:val="heading 3"/>
    <w:basedOn w:val="a2"/>
    <w:next w:val="a2"/>
    <w:link w:val="30"/>
    <w:uiPriority w:val="99"/>
    <w:qFormat/>
    <w:rsid w:val="008E0803"/>
    <w:pPr>
      <w:keepNext/>
      <w:keepLines/>
      <w:numPr>
        <w:ilvl w:val="2"/>
        <w:numId w:val="5"/>
      </w:numPr>
      <w:spacing w:before="200" w:after="0"/>
      <w:outlineLvl w:val="2"/>
    </w:pPr>
    <w:rPr>
      <w:rFonts w:ascii="Cambria" w:eastAsia="Times New Roman" w:hAnsi="Cambria"/>
      <w:b/>
      <w:bCs/>
      <w:color w:val="4F81BD"/>
      <w:sz w:val="20"/>
      <w:szCs w:val="20"/>
      <w:lang w:eastAsia="ru-RU"/>
    </w:rPr>
  </w:style>
  <w:style w:type="paragraph" w:styleId="4">
    <w:name w:val="heading 4"/>
    <w:basedOn w:val="a2"/>
    <w:next w:val="a2"/>
    <w:link w:val="40"/>
    <w:uiPriority w:val="99"/>
    <w:qFormat/>
    <w:rsid w:val="008E0803"/>
    <w:pPr>
      <w:keepNext/>
      <w:keepLines/>
      <w:numPr>
        <w:ilvl w:val="3"/>
        <w:numId w:val="5"/>
      </w:numPr>
      <w:spacing w:before="200" w:after="0"/>
      <w:outlineLvl w:val="3"/>
    </w:pPr>
    <w:rPr>
      <w:rFonts w:ascii="Cambria" w:eastAsia="Times New Roman" w:hAnsi="Cambria"/>
      <w:b/>
      <w:bCs/>
      <w:i/>
      <w:iCs/>
      <w:color w:val="4F81BD"/>
      <w:sz w:val="20"/>
      <w:szCs w:val="20"/>
      <w:lang w:eastAsia="ru-RU"/>
    </w:rPr>
  </w:style>
  <w:style w:type="paragraph" w:styleId="5">
    <w:name w:val="heading 5"/>
    <w:basedOn w:val="a2"/>
    <w:next w:val="a2"/>
    <w:link w:val="50"/>
    <w:uiPriority w:val="99"/>
    <w:qFormat/>
    <w:rsid w:val="008E0803"/>
    <w:pPr>
      <w:keepNext/>
      <w:keepLines/>
      <w:numPr>
        <w:ilvl w:val="4"/>
        <w:numId w:val="5"/>
      </w:numPr>
      <w:spacing w:before="200" w:after="0"/>
      <w:outlineLvl w:val="4"/>
    </w:pPr>
    <w:rPr>
      <w:rFonts w:ascii="Cambria" w:eastAsia="Times New Roman" w:hAnsi="Cambria"/>
      <w:color w:val="243F60"/>
      <w:sz w:val="20"/>
      <w:szCs w:val="20"/>
      <w:lang w:eastAsia="ru-RU"/>
    </w:rPr>
  </w:style>
  <w:style w:type="paragraph" w:styleId="6">
    <w:name w:val="heading 6"/>
    <w:basedOn w:val="a2"/>
    <w:next w:val="a2"/>
    <w:link w:val="60"/>
    <w:uiPriority w:val="99"/>
    <w:qFormat/>
    <w:rsid w:val="008E0803"/>
    <w:pPr>
      <w:keepNext/>
      <w:keepLines/>
      <w:numPr>
        <w:ilvl w:val="5"/>
        <w:numId w:val="5"/>
      </w:numPr>
      <w:spacing w:before="200" w:after="0"/>
      <w:outlineLvl w:val="5"/>
    </w:pPr>
    <w:rPr>
      <w:rFonts w:ascii="Cambria" w:eastAsia="Times New Roman" w:hAnsi="Cambria"/>
      <w:i/>
      <w:iCs/>
      <w:color w:val="243F60"/>
      <w:sz w:val="20"/>
      <w:szCs w:val="20"/>
      <w:lang w:eastAsia="ru-RU"/>
    </w:rPr>
  </w:style>
  <w:style w:type="paragraph" w:styleId="7">
    <w:name w:val="heading 7"/>
    <w:basedOn w:val="a2"/>
    <w:next w:val="a2"/>
    <w:link w:val="70"/>
    <w:uiPriority w:val="99"/>
    <w:qFormat/>
    <w:rsid w:val="008E0803"/>
    <w:pPr>
      <w:keepNext/>
      <w:keepLines/>
      <w:numPr>
        <w:ilvl w:val="6"/>
        <w:numId w:val="5"/>
      </w:numPr>
      <w:spacing w:before="200" w:after="0"/>
      <w:outlineLvl w:val="6"/>
    </w:pPr>
    <w:rPr>
      <w:rFonts w:ascii="Cambria" w:eastAsia="Times New Roman" w:hAnsi="Cambria"/>
      <w:i/>
      <w:iCs/>
      <w:color w:val="404040"/>
      <w:sz w:val="20"/>
      <w:szCs w:val="20"/>
      <w:lang w:eastAsia="ru-RU"/>
    </w:rPr>
  </w:style>
  <w:style w:type="paragraph" w:styleId="8">
    <w:name w:val="heading 8"/>
    <w:basedOn w:val="a2"/>
    <w:next w:val="a2"/>
    <w:link w:val="80"/>
    <w:uiPriority w:val="99"/>
    <w:qFormat/>
    <w:rsid w:val="00C31335"/>
    <w:pPr>
      <w:keepNext/>
      <w:keepLines/>
      <w:numPr>
        <w:ilvl w:val="7"/>
        <w:numId w:val="5"/>
      </w:numPr>
      <w:spacing w:before="200" w:after="0"/>
      <w:outlineLvl w:val="7"/>
    </w:pPr>
    <w:rPr>
      <w:rFonts w:ascii="Cambria" w:eastAsia="Times New Roman" w:hAnsi="Cambria"/>
      <w:color w:val="404040"/>
      <w:sz w:val="20"/>
      <w:szCs w:val="20"/>
      <w:lang w:eastAsia="ru-RU"/>
    </w:rPr>
  </w:style>
  <w:style w:type="paragraph" w:styleId="9">
    <w:name w:val="heading 9"/>
    <w:basedOn w:val="a2"/>
    <w:next w:val="a2"/>
    <w:link w:val="90"/>
    <w:uiPriority w:val="99"/>
    <w:qFormat/>
    <w:rsid w:val="00C31335"/>
    <w:pPr>
      <w:keepNext/>
      <w:keepLines/>
      <w:numPr>
        <w:ilvl w:val="8"/>
        <w:numId w:val="5"/>
      </w:numPr>
      <w:spacing w:before="200" w:after="0"/>
      <w:outlineLvl w:val="8"/>
    </w:pPr>
    <w:rPr>
      <w:rFonts w:ascii="Cambria" w:eastAsia="Times New Roman" w:hAnsi="Cambria"/>
      <w:i/>
      <w:iCs/>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
    <w:link w:val="1"/>
    <w:uiPriority w:val="99"/>
    <w:locked/>
    <w:rsid w:val="00672BA4"/>
    <w:rPr>
      <w:rFonts w:ascii="Times New Roman" w:eastAsia="Times New Roman" w:hAnsi="Times New Roman"/>
      <w:sz w:val="24"/>
      <w:szCs w:val="20"/>
      <w:lang w:eastAsia="ar-SA"/>
    </w:rPr>
  </w:style>
  <w:style w:type="character" w:customStyle="1" w:styleId="20">
    <w:name w:val="Заголовок 2 Знак"/>
    <w:link w:val="2"/>
    <w:uiPriority w:val="99"/>
    <w:locked/>
    <w:rsid w:val="00672BA4"/>
    <w:rPr>
      <w:rFonts w:ascii="Cambria" w:eastAsia="Times New Roman" w:hAnsi="Cambria"/>
      <w:b/>
      <w:bCs/>
      <w:color w:val="4F81BD"/>
      <w:sz w:val="26"/>
      <w:szCs w:val="26"/>
    </w:rPr>
  </w:style>
  <w:style w:type="character" w:customStyle="1" w:styleId="30">
    <w:name w:val="Заголовок 3 Знак"/>
    <w:link w:val="3"/>
    <w:uiPriority w:val="99"/>
    <w:locked/>
    <w:rsid w:val="008E0803"/>
    <w:rPr>
      <w:rFonts w:ascii="Cambria" w:eastAsia="Times New Roman" w:hAnsi="Cambria"/>
      <w:b/>
      <w:bCs/>
      <w:color w:val="4F81BD"/>
      <w:sz w:val="20"/>
      <w:szCs w:val="20"/>
    </w:rPr>
  </w:style>
  <w:style w:type="character" w:customStyle="1" w:styleId="40">
    <w:name w:val="Заголовок 4 Знак"/>
    <w:link w:val="4"/>
    <w:uiPriority w:val="99"/>
    <w:locked/>
    <w:rsid w:val="008E0803"/>
    <w:rPr>
      <w:rFonts w:ascii="Cambria" w:eastAsia="Times New Roman" w:hAnsi="Cambria"/>
      <w:b/>
      <w:bCs/>
      <w:i/>
      <w:iCs/>
      <w:color w:val="4F81BD"/>
      <w:sz w:val="20"/>
      <w:szCs w:val="20"/>
    </w:rPr>
  </w:style>
  <w:style w:type="character" w:customStyle="1" w:styleId="50">
    <w:name w:val="Заголовок 5 Знак"/>
    <w:link w:val="5"/>
    <w:uiPriority w:val="99"/>
    <w:locked/>
    <w:rsid w:val="008E0803"/>
    <w:rPr>
      <w:rFonts w:ascii="Cambria" w:eastAsia="Times New Roman" w:hAnsi="Cambria"/>
      <w:color w:val="243F60"/>
      <w:sz w:val="20"/>
      <w:szCs w:val="20"/>
    </w:rPr>
  </w:style>
  <w:style w:type="character" w:customStyle="1" w:styleId="60">
    <w:name w:val="Заголовок 6 Знак"/>
    <w:link w:val="6"/>
    <w:uiPriority w:val="99"/>
    <w:locked/>
    <w:rsid w:val="008E0803"/>
    <w:rPr>
      <w:rFonts w:ascii="Cambria" w:eastAsia="Times New Roman" w:hAnsi="Cambria"/>
      <w:i/>
      <w:iCs/>
      <w:color w:val="243F60"/>
      <w:sz w:val="20"/>
      <w:szCs w:val="20"/>
    </w:rPr>
  </w:style>
  <w:style w:type="character" w:customStyle="1" w:styleId="70">
    <w:name w:val="Заголовок 7 Знак"/>
    <w:link w:val="7"/>
    <w:uiPriority w:val="99"/>
    <w:locked/>
    <w:rsid w:val="008E0803"/>
    <w:rPr>
      <w:rFonts w:ascii="Cambria" w:eastAsia="Times New Roman" w:hAnsi="Cambria"/>
      <w:i/>
      <w:iCs/>
      <w:color w:val="404040"/>
      <w:sz w:val="20"/>
      <w:szCs w:val="20"/>
    </w:rPr>
  </w:style>
  <w:style w:type="character" w:customStyle="1" w:styleId="80">
    <w:name w:val="Заголовок 8 Знак"/>
    <w:link w:val="8"/>
    <w:uiPriority w:val="99"/>
    <w:locked/>
    <w:rsid w:val="00C31335"/>
    <w:rPr>
      <w:rFonts w:ascii="Cambria" w:eastAsia="Times New Roman" w:hAnsi="Cambria"/>
      <w:color w:val="404040"/>
      <w:sz w:val="20"/>
      <w:szCs w:val="20"/>
    </w:rPr>
  </w:style>
  <w:style w:type="character" w:customStyle="1" w:styleId="90">
    <w:name w:val="Заголовок 9 Знак"/>
    <w:link w:val="9"/>
    <w:uiPriority w:val="99"/>
    <w:locked/>
    <w:rsid w:val="00C31335"/>
    <w:rPr>
      <w:rFonts w:ascii="Cambria" w:eastAsia="Times New Roman" w:hAnsi="Cambria"/>
      <w:i/>
      <w:iCs/>
      <w:color w:val="404040"/>
      <w:sz w:val="20"/>
      <w:szCs w:val="20"/>
    </w:rPr>
  </w:style>
  <w:style w:type="character" w:styleId="a6">
    <w:name w:val="Hyperlink"/>
    <w:uiPriority w:val="99"/>
    <w:rsid w:val="00230D15"/>
    <w:rPr>
      <w:rFonts w:cs="Times New Roman"/>
      <w:color w:val="0000FF"/>
      <w:u w:val="single"/>
    </w:rPr>
  </w:style>
  <w:style w:type="paragraph" w:styleId="a7">
    <w:name w:val="List Number"/>
    <w:basedOn w:val="a2"/>
    <w:uiPriority w:val="99"/>
    <w:rsid w:val="00230D15"/>
    <w:pPr>
      <w:tabs>
        <w:tab w:val="num" w:pos="1287"/>
      </w:tabs>
      <w:spacing w:after="60" w:line="240" w:lineRule="auto"/>
      <w:ind w:left="1287" w:hanging="360"/>
      <w:jc w:val="both"/>
    </w:pPr>
    <w:rPr>
      <w:rFonts w:ascii="Times New Roman" w:eastAsia="Times New Roman" w:hAnsi="Times New Roman"/>
      <w:sz w:val="24"/>
      <w:szCs w:val="20"/>
      <w:lang w:eastAsia="ru-RU"/>
    </w:rPr>
  </w:style>
  <w:style w:type="character" w:customStyle="1" w:styleId="a8">
    <w:name w:val="Основной текст Знак"/>
    <w:aliases w:val="L1 Body Text Знак,ändrad Знак,bt Знак,EHPT Знак,Body3 Знак,body indent Знак"/>
    <w:link w:val="a9"/>
    <w:uiPriority w:val="99"/>
    <w:semiHidden/>
    <w:locked/>
    <w:rsid w:val="00230D15"/>
    <w:rPr>
      <w:sz w:val="24"/>
      <w:lang w:eastAsia="ar-SA" w:bidi="ar-SA"/>
    </w:rPr>
  </w:style>
  <w:style w:type="paragraph" w:styleId="a9">
    <w:name w:val="Body Text"/>
    <w:aliases w:val="L1 Body Text,ändrad,bt,EHPT,Body3,body indent"/>
    <w:basedOn w:val="a2"/>
    <w:link w:val="a8"/>
    <w:uiPriority w:val="99"/>
    <w:rsid w:val="00230D15"/>
    <w:pPr>
      <w:suppressAutoHyphens/>
      <w:spacing w:after="0" w:line="240" w:lineRule="auto"/>
      <w:jc w:val="both"/>
    </w:pPr>
    <w:rPr>
      <w:sz w:val="24"/>
      <w:szCs w:val="20"/>
      <w:lang w:eastAsia="ar-SA"/>
    </w:rPr>
  </w:style>
  <w:style w:type="character" w:customStyle="1" w:styleId="BodyTextChar1">
    <w:name w:val="Body Text Char1"/>
    <w:aliases w:val="L1 Body Text Char1,ändrad Char1,bt Char1,EHPT Char1,Body3 Char1,body indent Char1"/>
    <w:uiPriority w:val="99"/>
    <w:semiHidden/>
    <w:rsid w:val="00EF35F9"/>
    <w:rPr>
      <w:lang w:eastAsia="en-US"/>
    </w:rPr>
  </w:style>
  <w:style w:type="character" w:customStyle="1" w:styleId="11">
    <w:name w:val="Основной текст Знак1"/>
    <w:uiPriority w:val="99"/>
    <w:semiHidden/>
    <w:rsid w:val="00230D15"/>
    <w:rPr>
      <w:rFonts w:cs="Times New Roman"/>
    </w:rPr>
  </w:style>
  <w:style w:type="character" w:customStyle="1" w:styleId="12">
    <w:name w:val="Пункт Знак1"/>
    <w:link w:val="aa"/>
    <w:uiPriority w:val="99"/>
    <w:locked/>
    <w:rsid w:val="00230D15"/>
    <w:rPr>
      <w:sz w:val="28"/>
    </w:rPr>
  </w:style>
  <w:style w:type="paragraph" w:customStyle="1" w:styleId="aa">
    <w:name w:val="Пункт"/>
    <w:basedOn w:val="a2"/>
    <w:link w:val="12"/>
    <w:uiPriority w:val="99"/>
    <w:rsid w:val="00230D15"/>
    <w:pPr>
      <w:tabs>
        <w:tab w:val="num" w:pos="1800"/>
      </w:tabs>
      <w:spacing w:after="0" w:line="240" w:lineRule="auto"/>
      <w:ind w:left="1224" w:hanging="504"/>
      <w:jc w:val="both"/>
    </w:pPr>
    <w:rPr>
      <w:sz w:val="24"/>
      <w:szCs w:val="28"/>
      <w:lang w:eastAsia="ru-RU"/>
    </w:rPr>
  </w:style>
  <w:style w:type="paragraph" w:customStyle="1" w:styleId="ab">
    <w:name w:val="Таблица шапка"/>
    <w:basedOn w:val="a2"/>
    <w:uiPriority w:val="99"/>
    <w:rsid w:val="00230D15"/>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c">
    <w:name w:val="Таблица текст"/>
    <w:basedOn w:val="a2"/>
    <w:uiPriority w:val="99"/>
    <w:rsid w:val="00230D15"/>
    <w:pPr>
      <w:snapToGrid w:val="0"/>
      <w:spacing w:before="40" w:after="40" w:line="240" w:lineRule="auto"/>
      <w:ind w:left="57" w:right="57"/>
    </w:pPr>
    <w:rPr>
      <w:rFonts w:ascii="Times New Roman" w:eastAsia="Times New Roman" w:hAnsi="Times New Roman"/>
      <w:sz w:val="24"/>
      <w:szCs w:val="20"/>
      <w:lang w:eastAsia="ru-RU"/>
    </w:rPr>
  </w:style>
  <w:style w:type="character" w:customStyle="1" w:styleId="ad">
    <w:name w:val="комментарий"/>
    <w:uiPriority w:val="99"/>
    <w:rsid w:val="00230D15"/>
    <w:rPr>
      <w:b/>
      <w:i/>
      <w:shd w:val="clear" w:color="auto" w:fill="FFFF99"/>
    </w:rPr>
  </w:style>
  <w:style w:type="paragraph" w:styleId="ae">
    <w:name w:val="header"/>
    <w:basedOn w:val="a2"/>
    <w:link w:val="af"/>
    <w:uiPriority w:val="99"/>
    <w:rsid w:val="009C742F"/>
    <w:pPr>
      <w:tabs>
        <w:tab w:val="center" w:pos="4677"/>
        <w:tab w:val="right" w:pos="9355"/>
      </w:tabs>
      <w:spacing w:after="0" w:line="240" w:lineRule="auto"/>
    </w:pPr>
  </w:style>
  <w:style w:type="character" w:customStyle="1" w:styleId="af">
    <w:name w:val="Верхний колонтитул Знак"/>
    <w:link w:val="ae"/>
    <w:uiPriority w:val="99"/>
    <w:locked/>
    <w:rsid w:val="009C742F"/>
    <w:rPr>
      <w:rFonts w:cs="Times New Roman"/>
    </w:rPr>
  </w:style>
  <w:style w:type="paragraph" w:styleId="af0">
    <w:name w:val="footer"/>
    <w:basedOn w:val="a2"/>
    <w:link w:val="af1"/>
    <w:uiPriority w:val="99"/>
    <w:rsid w:val="009C742F"/>
    <w:pPr>
      <w:tabs>
        <w:tab w:val="center" w:pos="4677"/>
        <w:tab w:val="right" w:pos="9355"/>
      </w:tabs>
      <w:spacing w:after="0" w:line="240" w:lineRule="auto"/>
    </w:pPr>
  </w:style>
  <w:style w:type="character" w:customStyle="1" w:styleId="af1">
    <w:name w:val="Нижний колонтитул Знак"/>
    <w:link w:val="af0"/>
    <w:uiPriority w:val="99"/>
    <w:locked/>
    <w:rsid w:val="009C742F"/>
    <w:rPr>
      <w:rFonts w:cs="Times New Roman"/>
    </w:rPr>
  </w:style>
  <w:style w:type="paragraph" w:styleId="af2">
    <w:name w:val="List Paragraph"/>
    <w:basedOn w:val="a2"/>
    <w:uiPriority w:val="99"/>
    <w:qFormat/>
    <w:rsid w:val="00672BA4"/>
    <w:pPr>
      <w:ind w:left="720"/>
      <w:contextualSpacing/>
    </w:pPr>
  </w:style>
  <w:style w:type="paragraph" w:styleId="af3">
    <w:name w:val="Body Text Indent"/>
    <w:basedOn w:val="a2"/>
    <w:link w:val="af4"/>
    <w:uiPriority w:val="99"/>
    <w:rsid w:val="008B4560"/>
    <w:pPr>
      <w:suppressAutoHyphens/>
      <w:spacing w:after="120" w:line="240" w:lineRule="auto"/>
      <w:ind w:left="283"/>
    </w:pPr>
    <w:rPr>
      <w:rFonts w:ascii="Times New Roman" w:eastAsia="Times New Roman" w:hAnsi="Times New Roman"/>
      <w:sz w:val="20"/>
      <w:szCs w:val="20"/>
      <w:lang w:eastAsia="ar-SA"/>
    </w:rPr>
  </w:style>
  <w:style w:type="character" w:customStyle="1" w:styleId="af4">
    <w:name w:val="Основной текст с отступом Знак"/>
    <w:link w:val="af3"/>
    <w:uiPriority w:val="99"/>
    <w:locked/>
    <w:rsid w:val="008B4560"/>
    <w:rPr>
      <w:rFonts w:ascii="Times New Roman" w:hAnsi="Times New Roman"/>
      <w:sz w:val="20"/>
      <w:lang w:eastAsia="ar-SA" w:bidi="ar-SA"/>
    </w:rPr>
  </w:style>
  <w:style w:type="paragraph" w:customStyle="1" w:styleId="a0">
    <w:name w:val="заголовок"/>
    <w:basedOn w:val="a7"/>
    <w:link w:val="af5"/>
    <w:uiPriority w:val="99"/>
    <w:rsid w:val="00672BA4"/>
    <w:pPr>
      <w:keepLines/>
      <w:numPr>
        <w:numId w:val="1"/>
      </w:numPr>
      <w:spacing w:before="360" w:after="120"/>
      <w:ind w:left="8866"/>
      <w:jc w:val="center"/>
    </w:pPr>
    <w:rPr>
      <w:b/>
    </w:rPr>
  </w:style>
  <w:style w:type="character" w:customStyle="1" w:styleId="af5">
    <w:name w:val="заголовок Знак"/>
    <w:link w:val="a0"/>
    <w:uiPriority w:val="99"/>
    <w:locked/>
    <w:rsid w:val="00672BA4"/>
    <w:rPr>
      <w:rFonts w:ascii="Times New Roman" w:eastAsia="Times New Roman" w:hAnsi="Times New Roman"/>
      <w:b/>
      <w:sz w:val="24"/>
      <w:szCs w:val="20"/>
    </w:rPr>
  </w:style>
  <w:style w:type="paragraph" w:styleId="af6">
    <w:name w:val="Title"/>
    <w:basedOn w:val="a2"/>
    <w:next w:val="a2"/>
    <w:link w:val="af7"/>
    <w:uiPriority w:val="99"/>
    <w:qFormat/>
    <w:rsid w:val="00672BA4"/>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7">
    <w:name w:val="Название Знак"/>
    <w:link w:val="af6"/>
    <w:uiPriority w:val="99"/>
    <w:locked/>
    <w:rsid w:val="00672BA4"/>
    <w:rPr>
      <w:rFonts w:ascii="Cambria" w:hAnsi="Cambria"/>
      <w:color w:val="17365D"/>
      <w:spacing w:val="5"/>
      <w:kern w:val="28"/>
      <w:sz w:val="52"/>
    </w:rPr>
  </w:style>
  <w:style w:type="paragraph" w:styleId="af8">
    <w:name w:val="Subtitle"/>
    <w:basedOn w:val="a2"/>
    <w:next w:val="a2"/>
    <w:link w:val="af9"/>
    <w:uiPriority w:val="99"/>
    <w:qFormat/>
    <w:rsid w:val="00672BA4"/>
    <w:pPr>
      <w:numPr>
        <w:ilvl w:val="1"/>
      </w:numPr>
    </w:pPr>
    <w:rPr>
      <w:rFonts w:ascii="Cambria" w:eastAsia="Times New Roman" w:hAnsi="Cambria"/>
      <w:i/>
      <w:iCs/>
      <w:color w:val="4F81BD"/>
      <w:spacing w:val="15"/>
      <w:sz w:val="24"/>
      <w:szCs w:val="24"/>
      <w:lang w:eastAsia="ru-RU"/>
    </w:rPr>
  </w:style>
  <w:style w:type="character" w:customStyle="1" w:styleId="af9">
    <w:name w:val="Подзаголовок Знак"/>
    <w:link w:val="af8"/>
    <w:uiPriority w:val="99"/>
    <w:locked/>
    <w:rsid w:val="00672BA4"/>
    <w:rPr>
      <w:rFonts w:ascii="Cambria" w:hAnsi="Cambria"/>
      <w:i/>
      <w:color w:val="4F81BD"/>
      <w:spacing w:val="15"/>
      <w:sz w:val="24"/>
    </w:rPr>
  </w:style>
  <w:style w:type="character" w:styleId="afa">
    <w:name w:val="Subtle Emphasis"/>
    <w:uiPriority w:val="99"/>
    <w:qFormat/>
    <w:rsid w:val="00672BA4"/>
    <w:rPr>
      <w:i/>
      <w:color w:val="808080"/>
    </w:rPr>
  </w:style>
  <w:style w:type="character" w:styleId="afb">
    <w:name w:val="Emphasis"/>
    <w:uiPriority w:val="99"/>
    <w:qFormat/>
    <w:rsid w:val="00672BA4"/>
    <w:rPr>
      <w:rFonts w:cs="Times New Roman"/>
      <w:i/>
    </w:rPr>
  </w:style>
  <w:style w:type="character" w:styleId="afc">
    <w:name w:val="Intense Emphasis"/>
    <w:uiPriority w:val="99"/>
    <w:qFormat/>
    <w:rsid w:val="00672BA4"/>
    <w:rPr>
      <w:b/>
      <w:i/>
      <w:color w:val="4F81BD"/>
    </w:rPr>
  </w:style>
  <w:style w:type="character" w:styleId="afd">
    <w:name w:val="Strong"/>
    <w:uiPriority w:val="99"/>
    <w:qFormat/>
    <w:rsid w:val="00672BA4"/>
    <w:rPr>
      <w:rFonts w:cs="Times New Roman"/>
      <w:b/>
    </w:rPr>
  </w:style>
  <w:style w:type="paragraph" w:styleId="21">
    <w:name w:val="Quote"/>
    <w:basedOn w:val="a2"/>
    <w:next w:val="a2"/>
    <w:link w:val="22"/>
    <w:uiPriority w:val="99"/>
    <w:qFormat/>
    <w:rsid w:val="00672BA4"/>
    <w:rPr>
      <w:i/>
      <w:iCs/>
      <w:color w:val="000000"/>
      <w:sz w:val="20"/>
      <w:szCs w:val="20"/>
      <w:lang w:eastAsia="ru-RU"/>
    </w:rPr>
  </w:style>
  <w:style w:type="character" w:customStyle="1" w:styleId="22">
    <w:name w:val="Цитата 2 Знак"/>
    <w:link w:val="21"/>
    <w:uiPriority w:val="99"/>
    <w:locked/>
    <w:rsid w:val="00672BA4"/>
    <w:rPr>
      <w:i/>
      <w:color w:val="000000"/>
    </w:rPr>
  </w:style>
  <w:style w:type="paragraph" w:styleId="afe">
    <w:name w:val="No Spacing"/>
    <w:uiPriority w:val="99"/>
    <w:qFormat/>
    <w:rsid w:val="008E0803"/>
    <w:rPr>
      <w:sz w:val="22"/>
      <w:szCs w:val="22"/>
      <w:lang w:eastAsia="en-US"/>
    </w:rPr>
  </w:style>
  <w:style w:type="paragraph" w:customStyle="1" w:styleId="aff">
    <w:name w:val="Подпункт"/>
    <w:basedOn w:val="aa"/>
    <w:rsid w:val="00E57B28"/>
    <w:pPr>
      <w:tabs>
        <w:tab w:val="clear" w:pos="1800"/>
        <w:tab w:val="num" w:pos="2520"/>
      </w:tabs>
      <w:ind w:left="1728" w:hanging="648"/>
    </w:pPr>
    <w:rPr>
      <w:rFonts w:ascii="Times New Roman" w:eastAsia="Times New Roman" w:hAnsi="Times New Roman"/>
    </w:rPr>
  </w:style>
  <w:style w:type="paragraph" w:styleId="31">
    <w:name w:val="Body Text 3"/>
    <w:basedOn w:val="a2"/>
    <w:link w:val="32"/>
    <w:uiPriority w:val="99"/>
    <w:rsid w:val="00C65CBE"/>
    <w:pPr>
      <w:suppressAutoHyphens/>
      <w:spacing w:after="120" w:line="240" w:lineRule="auto"/>
    </w:pPr>
    <w:rPr>
      <w:rFonts w:ascii="Times New Roman" w:eastAsia="Times New Roman" w:hAnsi="Times New Roman"/>
      <w:sz w:val="16"/>
      <w:szCs w:val="16"/>
      <w:lang w:eastAsia="ar-SA"/>
    </w:rPr>
  </w:style>
  <w:style w:type="character" w:customStyle="1" w:styleId="32">
    <w:name w:val="Основной текст 3 Знак"/>
    <w:link w:val="31"/>
    <w:uiPriority w:val="99"/>
    <w:locked/>
    <w:rsid w:val="00C65CBE"/>
    <w:rPr>
      <w:rFonts w:ascii="Times New Roman" w:hAnsi="Times New Roman"/>
      <w:sz w:val="16"/>
      <w:lang w:eastAsia="ar-SA" w:bidi="ar-SA"/>
    </w:rPr>
  </w:style>
  <w:style w:type="paragraph" w:customStyle="1" w:styleId="aff0">
    <w:name w:val="ЗаголовокДоговора"/>
    <w:basedOn w:val="a2"/>
    <w:next w:val="a2"/>
    <w:uiPriority w:val="99"/>
    <w:rsid w:val="00C65CBE"/>
    <w:pPr>
      <w:spacing w:after="120" w:line="240" w:lineRule="auto"/>
      <w:jc w:val="center"/>
    </w:pPr>
    <w:rPr>
      <w:rFonts w:ascii="Arial" w:eastAsia="Times New Roman" w:hAnsi="Arial" w:cs="Arial"/>
      <w:b/>
      <w:bCs/>
      <w:spacing w:val="20"/>
      <w:sz w:val="24"/>
      <w:szCs w:val="24"/>
      <w:lang w:eastAsia="ru-RU"/>
    </w:rPr>
  </w:style>
  <w:style w:type="paragraph" w:customStyle="1" w:styleId="aff1">
    <w:name w:val="Нормальный"/>
    <w:uiPriority w:val="99"/>
    <w:rsid w:val="00C65CBE"/>
    <w:rPr>
      <w:rFonts w:ascii="Times New Roman" w:eastAsia="Times New Roman" w:hAnsi="Times New Roman"/>
      <w:sz w:val="24"/>
      <w:szCs w:val="24"/>
    </w:rPr>
  </w:style>
  <w:style w:type="paragraph" w:styleId="HTML">
    <w:name w:val="HTML Preformatted"/>
    <w:basedOn w:val="a2"/>
    <w:link w:val="HTML0"/>
    <w:uiPriority w:val="99"/>
    <w:rsid w:val="001A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Times New Roman" w:eastAsia="Times New Roman" w:hAnsi="Times New Roman"/>
      <w:sz w:val="20"/>
      <w:szCs w:val="20"/>
      <w:lang w:eastAsia="ar-SA"/>
    </w:rPr>
  </w:style>
  <w:style w:type="character" w:customStyle="1" w:styleId="HTML0">
    <w:name w:val="Стандартный HTML Знак"/>
    <w:link w:val="HTML"/>
    <w:uiPriority w:val="99"/>
    <w:locked/>
    <w:rsid w:val="001A3511"/>
    <w:rPr>
      <w:rFonts w:ascii="Times New Roman" w:hAnsi="Times New Roman"/>
      <w:sz w:val="20"/>
      <w:lang w:eastAsia="ar-SA" w:bidi="ar-SA"/>
    </w:rPr>
  </w:style>
  <w:style w:type="paragraph" w:customStyle="1" w:styleId="210">
    <w:name w:val="Основной текст 21"/>
    <w:basedOn w:val="a2"/>
    <w:uiPriority w:val="99"/>
    <w:rsid w:val="006C2DDE"/>
    <w:pPr>
      <w:suppressAutoHyphens/>
      <w:spacing w:after="0" w:line="240" w:lineRule="auto"/>
      <w:jc w:val="both"/>
    </w:pPr>
    <w:rPr>
      <w:rFonts w:ascii="Times New Roman" w:eastAsia="Times New Roman" w:hAnsi="Times New Roman"/>
      <w:b/>
      <w:sz w:val="24"/>
      <w:szCs w:val="20"/>
      <w:lang w:eastAsia="ar-SA"/>
    </w:rPr>
  </w:style>
  <w:style w:type="paragraph" w:styleId="aff2">
    <w:name w:val="Balloon Text"/>
    <w:basedOn w:val="a2"/>
    <w:link w:val="aff3"/>
    <w:uiPriority w:val="99"/>
    <w:semiHidden/>
    <w:rsid w:val="001A411D"/>
    <w:pPr>
      <w:spacing w:after="0" w:line="240" w:lineRule="auto"/>
    </w:pPr>
    <w:rPr>
      <w:rFonts w:ascii="Tahoma" w:hAnsi="Tahoma"/>
      <w:sz w:val="16"/>
      <w:szCs w:val="16"/>
    </w:rPr>
  </w:style>
  <w:style w:type="character" w:customStyle="1" w:styleId="aff3">
    <w:name w:val="Текст выноски Знак"/>
    <w:link w:val="aff2"/>
    <w:uiPriority w:val="99"/>
    <w:semiHidden/>
    <w:locked/>
    <w:rsid w:val="001A411D"/>
    <w:rPr>
      <w:rFonts w:ascii="Tahoma" w:hAnsi="Tahoma"/>
      <w:sz w:val="16"/>
      <w:lang w:eastAsia="en-US"/>
    </w:rPr>
  </w:style>
  <w:style w:type="numbering" w:customStyle="1" w:styleId="a">
    <w:name w:val="текст"/>
    <w:rsid w:val="00EF35F9"/>
    <w:pPr>
      <w:numPr>
        <w:numId w:val="3"/>
      </w:numPr>
    </w:pPr>
  </w:style>
  <w:style w:type="numbering" w:customStyle="1" w:styleId="a1">
    <w:name w:val="основной"/>
    <w:rsid w:val="00EF35F9"/>
    <w:pPr>
      <w:numPr>
        <w:numId w:val="4"/>
      </w:numPr>
    </w:pPr>
  </w:style>
  <w:style w:type="paragraph" w:customStyle="1" w:styleId="ConsPlusNonformat">
    <w:name w:val="ConsPlusNonformat"/>
    <w:rsid w:val="00615D7A"/>
    <w:pPr>
      <w:widowControl w:val="0"/>
      <w:autoSpaceDE w:val="0"/>
      <w:autoSpaceDN w:val="0"/>
    </w:pPr>
    <w:rPr>
      <w:rFonts w:ascii="Courier New" w:eastAsia="Times New Roman" w:hAnsi="Courier New" w:cs="Courier New"/>
    </w:rPr>
  </w:style>
  <w:style w:type="paragraph" w:customStyle="1" w:styleId="ConsPlusNormal">
    <w:name w:val="ConsPlusNormal"/>
    <w:rsid w:val="00615D7A"/>
    <w:pPr>
      <w:widowControl w:val="0"/>
      <w:autoSpaceDE w:val="0"/>
      <w:autoSpaceDN w:val="0"/>
    </w:pPr>
    <w:rPr>
      <w:rFonts w:eastAsia="Times New Roman" w:cs="Calibri"/>
      <w:sz w:val="22"/>
    </w:rPr>
  </w:style>
  <w:style w:type="table" w:styleId="aff4">
    <w:name w:val="Table Grid"/>
    <w:basedOn w:val="a4"/>
    <w:locked/>
    <w:rsid w:val="00A60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71175">
      <w:bodyDiv w:val="1"/>
      <w:marLeft w:val="0"/>
      <w:marRight w:val="0"/>
      <w:marTop w:val="0"/>
      <w:marBottom w:val="0"/>
      <w:divBdr>
        <w:top w:val="none" w:sz="0" w:space="0" w:color="auto"/>
        <w:left w:val="none" w:sz="0" w:space="0" w:color="auto"/>
        <w:bottom w:val="none" w:sz="0" w:space="0" w:color="auto"/>
        <w:right w:val="none" w:sz="0" w:space="0" w:color="auto"/>
      </w:divBdr>
    </w:div>
    <w:div w:id="720129734">
      <w:marLeft w:val="0"/>
      <w:marRight w:val="0"/>
      <w:marTop w:val="0"/>
      <w:marBottom w:val="0"/>
      <w:divBdr>
        <w:top w:val="none" w:sz="0" w:space="0" w:color="auto"/>
        <w:left w:val="none" w:sz="0" w:space="0" w:color="auto"/>
        <w:bottom w:val="none" w:sz="0" w:space="0" w:color="auto"/>
        <w:right w:val="none" w:sz="0" w:space="0" w:color="auto"/>
      </w:divBdr>
    </w:div>
    <w:div w:id="720129735">
      <w:marLeft w:val="0"/>
      <w:marRight w:val="0"/>
      <w:marTop w:val="0"/>
      <w:marBottom w:val="0"/>
      <w:divBdr>
        <w:top w:val="none" w:sz="0" w:space="0" w:color="auto"/>
        <w:left w:val="none" w:sz="0" w:space="0" w:color="auto"/>
        <w:bottom w:val="none" w:sz="0" w:space="0" w:color="auto"/>
        <w:right w:val="none" w:sz="0" w:space="0" w:color="auto"/>
      </w:divBdr>
    </w:div>
    <w:div w:id="720129736">
      <w:marLeft w:val="0"/>
      <w:marRight w:val="0"/>
      <w:marTop w:val="0"/>
      <w:marBottom w:val="0"/>
      <w:divBdr>
        <w:top w:val="none" w:sz="0" w:space="0" w:color="auto"/>
        <w:left w:val="none" w:sz="0" w:space="0" w:color="auto"/>
        <w:bottom w:val="none" w:sz="0" w:space="0" w:color="auto"/>
        <w:right w:val="none" w:sz="0" w:space="0" w:color="auto"/>
      </w:divBdr>
    </w:div>
    <w:div w:id="720129737">
      <w:marLeft w:val="0"/>
      <w:marRight w:val="0"/>
      <w:marTop w:val="0"/>
      <w:marBottom w:val="0"/>
      <w:divBdr>
        <w:top w:val="none" w:sz="0" w:space="0" w:color="auto"/>
        <w:left w:val="none" w:sz="0" w:space="0" w:color="auto"/>
        <w:bottom w:val="none" w:sz="0" w:space="0" w:color="auto"/>
        <w:right w:val="none" w:sz="0" w:space="0" w:color="auto"/>
      </w:divBdr>
    </w:div>
    <w:div w:id="720129738">
      <w:marLeft w:val="0"/>
      <w:marRight w:val="0"/>
      <w:marTop w:val="0"/>
      <w:marBottom w:val="0"/>
      <w:divBdr>
        <w:top w:val="none" w:sz="0" w:space="0" w:color="auto"/>
        <w:left w:val="none" w:sz="0" w:space="0" w:color="auto"/>
        <w:bottom w:val="none" w:sz="0" w:space="0" w:color="auto"/>
        <w:right w:val="none" w:sz="0" w:space="0" w:color="auto"/>
      </w:divBdr>
    </w:div>
    <w:div w:id="720129739">
      <w:marLeft w:val="0"/>
      <w:marRight w:val="0"/>
      <w:marTop w:val="0"/>
      <w:marBottom w:val="0"/>
      <w:divBdr>
        <w:top w:val="none" w:sz="0" w:space="0" w:color="auto"/>
        <w:left w:val="none" w:sz="0" w:space="0" w:color="auto"/>
        <w:bottom w:val="none" w:sz="0" w:space="0" w:color="auto"/>
        <w:right w:val="none" w:sz="0" w:space="0" w:color="auto"/>
      </w:divBdr>
    </w:div>
    <w:div w:id="720129740">
      <w:marLeft w:val="0"/>
      <w:marRight w:val="0"/>
      <w:marTop w:val="0"/>
      <w:marBottom w:val="0"/>
      <w:divBdr>
        <w:top w:val="none" w:sz="0" w:space="0" w:color="auto"/>
        <w:left w:val="none" w:sz="0" w:space="0" w:color="auto"/>
        <w:bottom w:val="none" w:sz="0" w:space="0" w:color="auto"/>
        <w:right w:val="none" w:sz="0" w:space="0" w:color="auto"/>
      </w:divBdr>
    </w:div>
    <w:div w:id="720129741">
      <w:marLeft w:val="0"/>
      <w:marRight w:val="0"/>
      <w:marTop w:val="0"/>
      <w:marBottom w:val="0"/>
      <w:divBdr>
        <w:top w:val="none" w:sz="0" w:space="0" w:color="auto"/>
        <w:left w:val="none" w:sz="0" w:space="0" w:color="auto"/>
        <w:bottom w:val="none" w:sz="0" w:space="0" w:color="auto"/>
        <w:right w:val="none" w:sz="0" w:space="0" w:color="auto"/>
      </w:divBdr>
    </w:div>
    <w:div w:id="720129742">
      <w:marLeft w:val="0"/>
      <w:marRight w:val="0"/>
      <w:marTop w:val="0"/>
      <w:marBottom w:val="0"/>
      <w:divBdr>
        <w:top w:val="none" w:sz="0" w:space="0" w:color="auto"/>
        <w:left w:val="none" w:sz="0" w:space="0" w:color="auto"/>
        <w:bottom w:val="none" w:sz="0" w:space="0" w:color="auto"/>
        <w:right w:val="none" w:sz="0" w:space="0" w:color="auto"/>
      </w:divBdr>
    </w:div>
    <w:div w:id="720129743">
      <w:marLeft w:val="0"/>
      <w:marRight w:val="0"/>
      <w:marTop w:val="0"/>
      <w:marBottom w:val="0"/>
      <w:divBdr>
        <w:top w:val="none" w:sz="0" w:space="0" w:color="auto"/>
        <w:left w:val="none" w:sz="0" w:space="0" w:color="auto"/>
        <w:bottom w:val="none" w:sz="0" w:space="0" w:color="auto"/>
        <w:right w:val="none" w:sz="0" w:space="0" w:color="auto"/>
      </w:divBdr>
    </w:div>
    <w:div w:id="720129744">
      <w:marLeft w:val="0"/>
      <w:marRight w:val="0"/>
      <w:marTop w:val="0"/>
      <w:marBottom w:val="0"/>
      <w:divBdr>
        <w:top w:val="none" w:sz="0" w:space="0" w:color="auto"/>
        <w:left w:val="none" w:sz="0" w:space="0" w:color="auto"/>
        <w:bottom w:val="none" w:sz="0" w:space="0" w:color="auto"/>
        <w:right w:val="none" w:sz="0" w:space="0" w:color="auto"/>
      </w:divBdr>
    </w:div>
    <w:div w:id="720129745">
      <w:marLeft w:val="0"/>
      <w:marRight w:val="0"/>
      <w:marTop w:val="0"/>
      <w:marBottom w:val="0"/>
      <w:divBdr>
        <w:top w:val="none" w:sz="0" w:space="0" w:color="auto"/>
        <w:left w:val="none" w:sz="0" w:space="0" w:color="auto"/>
        <w:bottom w:val="none" w:sz="0" w:space="0" w:color="auto"/>
        <w:right w:val="none" w:sz="0" w:space="0" w:color="auto"/>
      </w:divBdr>
    </w:div>
    <w:div w:id="720129746">
      <w:marLeft w:val="0"/>
      <w:marRight w:val="0"/>
      <w:marTop w:val="0"/>
      <w:marBottom w:val="0"/>
      <w:divBdr>
        <w:top w:val="none" w:sz="0" w:space="0" w:color="auto"/>
        <w:left w:val="none" w:sz="0" w:space="0" w:color="auto"/>
        <w:bottom w:val="none" w:sz="0" w:space="0" w:color="auto"/>
        <w:right w:val="none" w:sz="0" w:space="0" w:color="auto"/>
      </w:divBdr>
    </w:div>
    <w:div w:id="720129747">
      <w:marLeft w:val="0"/>
      <w:marRight w:val="0"/>
      <w:marTop w:val="0"/>
      <w:marBottom w:val="0"/>
      <w:divBdr>
        <w:top w:val="none" w:sz="0" w:space="0" w:color="auto"/>
        <w:left w:val="none" w:sz="0" w:space="0" w:color="auto"/>
        <w:bottom w:val="none" w:sz="0" w:space="0" w:color="auto"/>
        <w:right w:val="none" w:sz="0" w:space="0" w:color="auto"/>
      </w:divBdr>
    </w:div>
    <w:div w:id="720129748">
      <w:marLeft w:val="0"/>
      <w:marRight w:val="0"/>
      <w:marTop w:val="0"/>
      <w:marBottom w:val="0"/>
      <w:divBdr>
        <w:top w:val="none" w:sz="0" w:space="0" w:color="auto"/>
        <w:left w:val="none" w:sz="0" w:space="0" w:color="auto"/>
        <w:bottom w:val="none" w:sz="0" w:space="0" w:color="auto"/>
        <w:right w:val="none" w:sz="0" w:space="0" w:color="auto"/>
      </w:divBdr>
    </w:div>
    <w:div w:id="720129749">
      <w:marLeft w:val="0"/>
      <w:marRight w:val="0"/>
      <w:marTop w:val="0"/>
      <w:marBottom w:val="0"/>
      <w:divBdr>
        <w:top w:val="none" w:sz="0" w:space="0" w:color="auto"/>
        <w:left w:val="none" w:sz="0" w:space="0" w:color="auto"/>
        <w:bottom w:val="none" w:sz="0" w:space="0" w:color="auto"/>
        <w:right w:val="none" w:sz="0" w:space="0" w:color="auto"/>
      </w:divBdr>
    </w:div>
    <w:div w:id="720129750">
      <w:marLeft w:val="0"/>
      <w:marRight w:val="0"/>
      <w:marTop w:val="0"/>
      <w:marBottom w:val="0"/>
      <w:divBdr>
        <w:top w:val="none" w:sz="0" w:space="0" w:color="auto"/>
        <w:left w:val="none" w:sz="0" w:space="0" w:color="auto"/>
        <w:bottom w:val="none" w:sz="0" w:space="0" w:color="auto"/>
        <w:right w:val="none" w:sz="0" w:space="0" w:color="auto"/>
      </w:divBdr>
    </w:div>
    <w:div w:id="720129751">
      <w:marLeft w:val="0"/>
      <w:marRight w:val="0"/>
      <w:marTop w:val="0"/>
      <w:marBottom w:val="0"/>
      <w:divBdr>
        <w:top w:val="none" w:sz="0" w:space="0" w:color="auto"/>
        <w:left w:val="none" w:sz="0" w:space="0" w:color="auto"/>
        <w:bottom w:val="none" w:sz="0" w:space="0" w:color="auto"/>
        <w:right w:val="none" w:sz="0" w:space="0" w:color="auto"/>
      </w:divBdr>
    </w:div>
    <w:div w:id="720129752">
      <w:marLeft w:val="0"/>
      <w:marRight w:val="0"/>
      <w:marTop w:val="0"/>
      <w:marBottom w:val="0"/>
      <w:divBdr>
        <w:top w:val="none" w:sz="0" w:space="0" w:color="auto"/>
        <w:left w:val="none" w:sz="0" w:space="0" w:color="auto"/>
        <w:bottom w:val="none" w:sz="0" w:space="0" w:color="auto"/>
        <w:right w:val="none" w:sz="0" w:space="0" w:color="auto"/>
      </w:divBdr>
    </w:div>
    <w:div w:id="720129753">
      <w:marLeft w:val="0"/>
      <w:marRight w:val="0"/>
      <w:marTop w:val="0"/>
      <w:marBottom w:val="0"/>
      <w:divBdr>
        <w:top w:val="none" w:sz="0" w:space="0" w:color="auto"/>
        <w:left w:val="none" w:sz="0" w:space="0" w:color="auto"/>
        <w:bottom w:val="none" w:sz="0" w:space="0" w:color="auto"/>
        <w:right w:val="none" w:sz="0" w:space="0" w:color="auto"/>
      </w:divBdr>
    </w:div>
    <w:div w:id="720129754">
      <w:marLeft w:val="0"/>
      <w:marRight w:val="0"/>
      <w:marTop w:val="0"/>
      <w:marBottom w:val="0"/>
      <w:divBdr>
        <w:top w:val="none" w:sz="0" w:space="0" w:color="auto"/>
        <w:left w:val="none" w:sz="0" w:space="0" w:color="auto"/>
        <w:bottom w:val="none" w:sz="0" w:space="0" w:color="auto"/>
        <w:right w:val="none" w:sz="0" w:space="0" w:color="auto"/>
      </w:divBdr>
    </w:div>
    <w:div w:id="720129755">
      <w:marLeft w:val="0"/>
      <w:marRight w:val="0"/>
      <w:marTop w:val="0"/>
      <w:marBottom w:val="0"/>
      <w:divBdr>
        <w:top w:val="none" w:sz="0" w:space="0" w:color="auto"/>
        <w:left w:val="none" w:sz="0" w:space="0" w:color="auto"/>
        <w:bottom w:val="none" w:sz="0" w:space="0" w:color="auto"/>
        <w:right w:val="none" w:sz="0" w:space="0" w:color="auto"/>
      </w:divBdr>
    </w:div>
    <w:div w:id="720129756">
      <w:marLeft w:val="0"/>
      <w:marRight w:val="0"/>
      <w:marTop w:val="0"/>
      <w:marBottom w:val="0"/>
      <w:divBdr>
        <w:top w:val="none" w:sz="0" w:space="0" w:color="auto"/>
        <w:left w:val="none" w:sz="0" w:space="0" w:color="auto"/>
        <w:bottom w:val="none" w:sz="0" w:space="0" w:color="auto"/>
        <w:right w:val="none" w:sz="0" w:space="0" w:color="auto"/>
      </w:divBdr>
    </w:div>
    <w:div w:id="720129757">
      <w:marLeft w:val="0"/>
      <w:marRight w:val="0"/>
      <w:marTop w:val="0"/>
      <w:marBottom w:val="0"/>
      <w:divBdr>
        <w:top w:val="none" w:sz="0" w:space="0" w:color="auto"/>
        <w:left w:val="none" w:sz="0" w:space="0" w:color="auto"/>
        <w:bottom w:val="none" w:sz="0" w:space="0" w:color="auto"/>
        <w:right w:val="none" w:sz="0" w:space="0" w:color="auto"/>
      </w:divBdr>
    </w:div>
    <w:div w:id="720129758">
      <w:marLeft w:val="0"/>
      <w:marRight w:val="0"/>
      <w:marTop w:val="0"/>
      <w:marBottom w:val="0"/>
      <w:divBdr>
        <w:top w:val="none" w:sz="0" w:space="0" w:color="auto"/>
        <w:left w:val="none" w:sz="0" w:space="0" w:color="auto"/>
        <w:bottom w:val="none" w:sz="0" w:space="0" w:color="auto"/>
        <w:right w:val="none" w:sz="0" w:space="0" w:color="auto"/>
      </w:divBdr>
    </w:div>
    <w:div w:id="720129759">
      <w:marLeft w:val="0"/>
      <w:marRight w:val="0"/>
      <w:marTop w:val="0"/>
      <w:marBottom w:val="0"/>
      <w:divBdr>
        <w:top w:val="none" w:sz="0" w:space="0" w:color="auto"/>
        <w:left w:val="none" w:sz="0" w:space="0" w:color="auto"/>
        <w:bottom w:val="none" w:sz="0" w:space="0" w:color="auto"/>
        <w:right w:val="none" w:sz="0" w:space="0" w:color="auto"/>
      </w:divBdr>
    </w:div>
    <w:div w:id="720129760">
      <w:marLeft w:val="0"/>
      <w:marRight w:val="0"/>
      <w:marTop w:val="0"/>
      <w:marBottom w:val="0"/>
      <w:divBdr>
        <w:top w:val="none" w:sz="0" w:space="0" w:color="auto"/>
        <w:left w:val="none" w:sz="0" w:space="0" w:color="auto"/>
        <w:bottom w:val="none" w:sz="0" w:space="0" w:color="auto"/>
        <w:right w:val="none" w:sz="0" w:space="0" w:color="auto"/>
      </w:divBdr>
    </w:div>
    <w:div w:id="720129761">
      <w:marLeft w:val="0"/>
      <w:marRight w:val="0"/>
      <w:marTop w:val="0"/>
      <w:marBottom w:val="0"/>
      <w:divBdr>
        <w:top w:val="none" w:sz="0" w:space="0" w:color="auto"/>
        <w:left w:val="none" w:sz="0" w:space="0" w:color="auto"/>
        <w:bottom w:val="none" w:sz="0" w:space="0" w:color="auto"/>
        <w:right w:val="none" w:sz="0" w:space="0" w:color="auto"/>
      </w:divBdr>
    </w:div>
    <w:div w:id="1303344751">
      <w:bodyDiv w:val="1"/>
      <w:marLeft w:val="0"/>
      <w:marRight w:val="0"/>
      <w:marTop w:val="0"/>
      <w:marBottom w:val="0"/>
      <w:divBdr>
        <w:top w:val="none" w:sz="0" w:space="0" w:color="auto"/>
        <w:left w:val="none" w:sz="0" w:space="0" w:color="auto"/>
        <w:bottom w:val="none" w:sz="0" w:space="0" w:color="auto"/>
        <w:right w:val="none" w:sz="0" w:space="0" w:color="auto"/>
      </w:divBdr>
    </w:div>
    <w:div w:id="20601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nevesk.ru" TargetMode="External"/><Relationship Id="rId18" Type="http://schemas.openxmlformats.org/officeDocument/2006/relationships/hyperlink" Target="consultantplus://offline/ref=BD3EFA2A75FB9513F20202DC2AD89AE2DEFA9081AE674E26D4F06516ECu8NAM" TargetMode="External"/><Relationship Id="rId3" Type="http://schemas.openxmlformats.org/officeDocument/2006/relationships/styles" Target="styles.xml"/><Relationship Id="rId21" Type="http://schemas.openxmlformats.org/officeDocument/2006/relationships/hyperlink" Target="consultantplus://offline/ref=BD3EFA2A75FB9513F20202DC2AD89AE2DEFA9082AD6B4E26D4F06516ECu8NAM" TargetMode="External"/><Relationship Id="rId7" Type="http://schemas.openxmlformats.org/officeDocument/2006/relationships/endnotes" Target="endnotes.xml"/><Relationship Id="rId12" Type="http://schemas.openxmlformats.org/officeDocument/2006/relationships/hyperlink" Target="mailto:info@nevesk.ru" TargetMode="External"/><Relationship Id="rId17" Type="http://schemas.openxmlformats.org/officeDocument/2006/relationships/hyperlink" Target="consultantplus://offline/ref=BD3EFA2A75FB9513F20202DC2AD89AE2DEFA9388AD664E26D4F06516ECu8NAM" TargetMode="External"/><Relationship Id="rId2" Type="http://schemas.openxmlformats.org/officeDocument/2006/relationships/numbering" Target="numbering.xml"/><Relationship Id="rId16" Type="http://schemas.openxmlformats.org/officeDocument/2006/relationships/hyperlink" Target="consultantplus://offline/ref=BD3EFA2A75FB9513F20202DC2AD89AE2DEFA9081AE674E26D4F06516ECu8NAM" TargetMode="External"/><Relationship Id="rId20" Type="http://schemas.openxmlformats.org/officeDocument/2006/relationships/hyperlink" Target="consultantplus://offline/ref=BD3EFA2A75FB9513F20202DC2AD89AE2DEFB9583AA6D4E26D4F06516ECu8N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es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D3EFA2A75FB9513F20202DC2AD89AE2DEFA9388AD664E26D4F06516ECu8NAM"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consultantplus://offline/ref=BD3EFA2A75FB9513F20202DC2AD89AE2DEFB9583AA6D4E26D4F06516ECu8NAM" TargetMode="External"/><Relationship Id="rId4" Type="http://schemas.openxmlformats.org/officeDocument/2006/relationships/settings" Target="settings.xml"/><Relationship Id="rId9" Type="http://schemas.openxmlformats.org/officeDocument/2006/relationships/hyperlink" Target="mailto:info@nevesk.ru" TargetMode="External"/><Relationship Id="rId14" Type="http://schemas.openxmlformats.org/officeDocument/2006/relationships/hyperlink" Target="consultantplus://offline/ref=C1E6F00D739A45013C2906212B48E08CD98C0405CB10F560E55B2467F5B01A8232B432DB553CD0BBt8NB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78A6-A6AE-4652-BD9F-1B811265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10700</Words>
  <Characters>60992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71549</CharactersWithSpaces>
  <SharedDoc>false</SharedDoc>
  <HLinks>
    <vt:vector size="96" baseType="variant">
      <vt:variant>
        <vt:i4>5505028</vt:i4>
      </vt:variant>
      <vt:variant>
        <vt:i4>45</vt:i4>
      </vt:variant>
      <vt:variant>
        <vt:i4>0</vt:i4>
      </vt:variant>
      <vt:variant>
        <vt:i4>5</vt:i4>
      </vt:variant>
      <vt:variant>
        <vt:lpwstr>consultantplus://offline/ref=BD3EFA2A75FB9513F20202DC2AD89AE2DEFA9082AD6B4E26D4F06516ECu8NAM</vt:lpwstr>
      </vt:variant>
      <vt:variant>
        <vt:lpwstr/>
      </vt:variant>
      <vt:variant>
        <vt:i4>5505024</vt:i4>
      </vt:variant>
      <vt:variant>
        <vt:i4>42</vt:i4>
      </vt:variant>
      <vt:variant>
        <vt:i4>0</vt:i4>
      </vt:variant>
      <vt:variant>
        <vt:i4>5</vt:i4>
      </vt:variant>
      <vt:variant>
        <vt:lpwstr>consultantplus://offline/ref=BD3EFA2A75FB9513F20202DC2AD89AE2DEFB9583AA6D4E26D4F06516ECu8NAM</vt:lpwstr>
      </vt:variant>
      <vt:variant>
        <vt:lpwstr/>
      </vt:variant>
      <vt:variant>
        <vt:i4>5505024</vt:i4>
      </vt:variant>
      <vt:variant>
        <vt:i4>39</vt:i4>
      </vt:variant>
      <vt:variant>
        <vt:i4>0</vt:i4>
      </vt:variant>
      <vt:variant>
        <vt:i4>5</vt:i4>
      </vt:variant>
      <vt:variant>
        <vt:lpwstr>consultantplus://offline/ref=BD3EFA2A75FB9513F20202DC2AD89AE2DEFB9583AA6D4E26D4F06516ECu8NAM</vt:lpwstr>
      </vt:variant>
      <vt:variant>
        <vt:lpwstr/>
      </vt:variant>
      <vt:variant>
        <vt:i4>5505107</vt:i4>
      </vt:variant>
      <vt:variant>
        <vt:i4>36</vt:i4>
      </vt:variant>
      <vt:variant>
        <vt:i4>0</vt:i4>
      </vt:variant>
      <vt:variant>
        <vt:i4>5</vt:i4>
      </vt:variant>
      <vt:variant>
        <vt:lpwstr>consultantplus://offline/ref=BD3EFA2A75FB9513F20202DC2AD89AE2DEFA9081AE674E26D4F06516ECu8NAM</vt:lpwstr>
      </vt:variant>
      <vt:variant>
        <vt:lpwstr/>
      </vt:variant>
      <vt:variant>
        <vt:i4>5505113</vt:i4>
      </vt:variant>
      <vt:variant>
        <vt:i4>33</vt:i4>
      </vt:variant>
      <vt:variant>
        <vt:i4>0</vt:i4>
      </vt:variant>
      <vt:variant>
        <vt:i4>5</vt:i4>
      </vt:variant>
      <vt:variant>
        <vt:lpwstr>consultantplus://offline/ref=BD3EFA2A75FB9513F20202DC2AD89AE2DEFA9388AD664E26D4F06516ECu8NAM</vt:lpwstr>
      </vt:variant>
      <vt:variant>
        <vt:lpwstr/>
      </vt:variant>
      <vt:variant>
        <vt:i4>5505107</vt:i4>
      </vt:variant>
      <vt:variant>
        <vt:i4>30</vt:i4>
      </vt:variant>
      <vt:variant>
        <vt:i4>0</vt:i4>
      </vt:variant>
      <vt:variant>
        <vt:i4>5</vt:i4>
      </vt:variant>
      <vt:variant>
        <vt:lpwstr>consultantplus://offline/ref=BD3EFA2A75FB9513F20202DC2AD89AE2DEFA9081AE674E26D4F06516ECu8NAM</vt:lpwstr>
      </vt:variant>
      <vt:variant>
        <vt:lpwstr/>
      </vt:variant>
      <vt:variant>
        <vt:i4>5505113</vt:i4>
      </vt:variant>
      <vt:variant>
        <vt:i4>27</vt:i4>
      </vt:variant>
      <vt:variant>
        <vt:i4>0</vt:i4>
      </vt:variant>
      <vt:variant>
        <vt:i4>5</vt:i4>
      </vt:variant>
      <vt:variant>
        <vt:lpwstr>consultantplus://offline/ref=BD3EFA2A75FB9513F20202DC2AD89AE2DEFA9388AD664E26D4F06516ECu8NAM</vt:lpwstr>
      </vt:variant>
      <vt:variant>
        <vt:lpwstr/>
      </vt:variant>
      <vt:variant>
        <vt:i4>327753</vt:i4>
      </vt:variant>
      <vt:variant>
        <vt:i4>24</vt:i4>
      </vt:variant>
      <vt:variant>
        <vt:i4>0</vt:i4>
      </vt:variant>
      <vt:variant>
        <vt:i4>5</vt:i4>
      </vt:variant>
      <vt:variant>
        <vt:lpwstr/>
      </vt:variant>
      <vt:variant>
        <vt:lpwstr>P297</vt:lpwstr>
      </vt:variant>
      <vt:variant>
        <vt:i4>262217</vt:i4>
      </vt:variant>
      <vt:variant>
        <vt:i4>21</vt:i4>
      </vt:variant>
      <vt:variant>
        <vt:i4>0</vt:i4>
      </vt:variant>
      <vt:variant>
        <vt:i4>5</vt:i4>
      </vt:variant>
      <vt:variant>
        <vt:lpwstr/>
      </vt:variant>
      <vt:variant>
        <vt:lpwstr>P296</vt:lpwstr>
      </vt:variant>
      <vt:variant>
        <vt:i4>458825</vt:i4>
      </vt:variant>
      <vt:variant>
        <vt:i4>18</vt:i4>
      </vt:variant>
      <vt:variant>
        <vt:i4>0</vt:i4>
      </vt:variant>
      <vt:variant>
        <vt:i4>5</vt:i4>
      </vt:variant>
      <vt:variant>
        <vt:lpwstr/>
      </vt:variant>
      <vt:variant>
        <vt:lpwstr>P295</vt:lpwstr>
      </vt:variant>
      <vt:variant>
        <vt:i4>3145782</vt:i4>
      </vt:variant>
      <vt:variant>
        <vt:i4>15</vt:i4>
      </vt:variant>
      <vt:variant>
        <vt:i4>0</vt:i4>
      </vt:variant>
      <vt:variant>
        <vt:i4>5</vt:i4>
      </vt:variant>
      <vt:variant>
        <vt:lpwstr>consultantplus://offline/ref=C1E6F00D739A45013C2906212B48E08CD98C0405CB10F560E55B2467F5B01A8232B432DB553CD0BBt8NBM</vt:lpwstr>
      </vt:variant>
      <vt:variant>
        <vt:lpwstr/>
      </vt:variant>
      <vt:variant>
        <vt:i4>3407886</vt:i4>
      </vt:variant>
      <vt:variant>
        <vt:i4>12</vt:i4>
      </vt:variant>
      <vt:variant>
        <vt:i4>0</vt:i4>
      </vt:variant>
      <vt:variant>
        <vt:i4>5</vt:i4>
      </vt:variant>
      <vt:variant>
        <vt:lpwstr>mailto:info@nevesk.ru</vt:lpwstr>
      </vt:variant>
      <vt:variant>
        <vt:lpwstr/>
      </vt:variant>
      <vt:variant>
        <vt:i4>3407886</vt:i4>
      </vt:variant>
      <vt:variant>
        <vt:i4>9</vt:i4>
      </vt:variant>
      <vt:variant>
        <vt:i4>0</vt:i4>
      </vt:variant>
      <vt:variant>
        <vt:i4>5</vt:i4>
      </vt:variant>
      <vt:variant>
        <vt:lpwstr>mailto:info@nevesk.ru</vt:lpwstr>
      </vt:variant>
      <vt:variant>
        <vt:lpwstr/>
      </vt:variant>
      <vt:variant>
        <vt:i4>1769545</vt:i4>
      </vt:variant>
      <vt:variant>
        <vt:i4>6</vt:i4>
      </vt:variant>
      <vt:variant>
        <vt:i4>0</vt:i4>
      </vt:variant>
      <vt:variant>
        <vt:i4>5</vt:i4>
      </vt:variant>
      <vt:variant>
        <vt:lpwstr>http://www.nevesk.ru/</vt:lpwstr>
      </vt:variant>
      <vt:variant>
        <vt:lpwstr/>
      </vt:variant>
      <vt:variant>
        <vt:i4>7274549</vt:i4>
      </vt:variant>
      <vt:variant>
        <vt:i4>3</vt:i4>
      </vt:variant>
      <vt:variant>
        <vt:i4>0</vt:i4>
      </vt:variant>
      <vt:variant>
        <vt:i4>5</vt:i4>
      </vt:variant>
      <vt:variant>
        <vt:lpwstr>http://www.zakupki.gov.ru/</vt:lpwstr>
      </vt:variant>
      <vt:variant>
        <vt:lpwstr/>
      </vt:variant>
      <vt:variant>
        <vt:i4>3407886</vt:i4>
      </vt:variant>
      <vt:variant>
        <vt:i4>0</vt:i4>
      </vt:variant>
      <vt:variant>
        <vt:i4>0</vt:i4>
      </vt:variant>
      <vt:variant>
        <vt:i4>5</vt:i4>
      </vt:variant>
      <vt:variant>
        <vt:lpwstr>mailto:info@nevesk.ru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pto4</dc:creator>
  <cp:keywords/>
  <dc:description/>
  <cp:lastModifiedBy>Андрей Приходько</cp:lastModifiedBy>
  <cp:revision>3</cp:revision>
  <cp:lastPrinted>2016-07-13T08:37:00Z</cp:lastPrinted>
  <dcterms:created xsi:type="dcterms:W3CDTF">2016-07-13T08:39:00Z</dcterms:created>
  <dcterms:modified xsi:type="dcterms:W3CDTF">2016-07-13T12:39:00Z</dcterms:modified>
</cp:coreProperties>
</file>