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A3" w:rsidRPr="00661EA3" w:rsidRDefault="00661EA3" w:rsidP="00661EA3">
      <w:pPr>
        <w:spacing w:after="0" w:line="240" w:lineRule="auto"/>
        <w:jc w:val="center"/>
        <w:rPr>
          <w:rFonts w:ascii="Times New Roman" w:eastAsia="Times New Roman" w:hAnsi="Times New Roman" w:cs="Times New Roman"/>
          <w:sz w:val="26"/>
          <w:szCs w:val="26"/>
          <w:lang w:eastAsia="ru-RU"/>
        </w:rPr>
      </w:pPr>
      <w:r w:rsidRPr="00661EA3">
        <w:rPr>
          <w:rFonts w:ascii="Times New Roman" w:eastAsia="Times New Roman" w:hAnsi="Times New Roman" w:cs="Times New Roman"/>
          <w:b/>
          <w:bCs/>
          <w:sz w:val="26"/>
          <w:szCs w:val="26"/>
          <w:lang w:eastAsia="ru-RU"/>
        </w:rPr>
        <w:t xml:space="preserve">ПЛАН ЗАКУПКИ ТОВАРОВ, РАБОТ, УСЛУГ </w:t>
      </w:r>
      <w:r w:rsidRPr="00661EA3">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7-86554-30140</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info@nevesk.ru</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2631802151</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263101001</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07424000000</w:t>
            </w:r>
          </w:p>
        </w:tc>
      </w:tr>
    </w:tbl>
    <w:p w:rsidR="00661EA3" w:rsidRPr="00661EA3" w:rsidRDefault="00661EA3" w:rsidP="00661EA3">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4"/>
        <w:gridCol w:w="304"/>
        <w:gridCol w:w="433"/>
        <w:gridCol w:w="91"/>
        <w:gridCol w:w="645"/>
        <w:gridCol w:w="91"/>
        <w:gridCol w:w="1048"/>
        <w:gridCol w:w="631"/>
        <w:gridCol w:w="836"/>
        <w:gridCol w:w="257"/>
        <w:gridCol w:w="248"/>
        <w:gridCol w:w="492"/>
        <w:gridCol w:w="492"/>
        <w:gridCol w:w="345"/>
        <w:gridCol w:w="345"/>
        <w:gridCol w:w="419"/>
        <w:gridCol w:w="340"/>
        <w:gridCol w:w="509"/>
        <w:gridCol w:w="425"/>
        <w:gridCol w:w="478"/>
        <w:gridCol w:w="442"/>
        <w:gridCol w:w="463"/>
        <w:gridCol w:w="381"/>
        <w:gridCol w:w="495"/>
        <w:gridCol w:w="401"/>
        <w:gridCol w:w="441"/>
        <w:gridCol w:w="744"/>
        <w:gridCol w:w="91"/>
        <w:gridCol w:w="787"/>
        <w:gridCol w:w="91"/>
        <w:gridCol w:w="1135"/>
      </w:tblGrid>
      <w:tr w:rsidR="00661EA3" w:rsidRPr="00661EA3" w:rsidTr="00661EA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Заказчик</w:t>
            </w:r>
          </w:p>
        </w:tc>
      </w:tr>
      <w:tr w:rsidR="00661EA3" w:rsidRPr="00661EA3" w:rsidTr="00661EA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r>
      <w:tr w:rsidR="00661EA3" w:rsidRPr="00661EA3" w:rsidTr="00661EA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срок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16</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w:t>
            </w:r>
            <w:r w:rsidRPr="00661EA3">
              <w:rPr>
                <w:rFonts w:ascii="Times New Roman" w:eastAsia="Times New Roman" w:hAnsi="Times New Roman" w:cs="Times New Roman"/>
                <w:sz w:val="24"/>
                <w:szCs w:val="24"/>
                <w:lang w:eastAsia="ru-RU"/>
              </w:rPr>
              <w:lastRenderedPageBreak/>
              <w:t xml:space="preserve">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color w:val="FF0000"/>
                <w:sz w:val="24"/>
                <w:szCs w:val="24"/>
                <w:lang w:eastAsia="ru-RU"/>
              </w:rPr>
              <w:t>Аннулированна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color w:val="FF0000"/>
                <w:sz w:val="24"/>
                <w:szCs w:val="24"/>
                <w:lang w:eastAsia="ru-RU"/>
              </w:rPr>
              <w:t>Аннулированна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color w:val="FF0000"/>
                <w:sz w:val="24"/>
                <w:szCs w:val="24"/>
                <w:lang w:eastAsia="ru-RU"/>
              </w:rPr>
              <w:t>Аннулированна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color w:val="FF0000"/>
                <w:sz w:val="24"/>
                <w:szCs w:val="24"/>
                <w:lang w:eastAsia="ru-RU"/>
              </w:rPr>
              <w:t>Аннулированна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АСБ 10 кВ 3х95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387 471.02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Период действия лимита ВКЛ – с августа 2018 по июль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30 000 000.00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2018 г. - 15 000 000.00</w:t>
            </w:r>
            <w:r w:rsidRPr="00661EA3">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165 000.00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2018 г. - 100 000.00</w:t>
            </w:r>
            <w:r w:rsidRPr="00661EA3">
              <w:rPr>
                <w:rFonts w:ascii="Times New Roman" w:eastAsia="Times New Roman" w:hAnsi="Times New Roman" w:cs="Times New Roman"/>
                <w:sz w:val="24"/>
                <w:szCs w:val="24"/>
                <w:lang w:eastAsia="ru-RU"/>
              </w:rP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Открытый конкурс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600 000.00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2018 г. - 300 000.00</w:t>
            </w:r>
            <w:r w:rsidRPr="00661EA3">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120 000.00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2018 г. - 0.00</w:t>
            </w:r>
            <w:r w:rsidRPr="00661EA3">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4 490 974.77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2 164 245.00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2 268 171.86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2 141 523.44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546 331.00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760 303.18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1 974 968.41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218 029.48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186 097.69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12 000 000.00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710 164.76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3 520 902.03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452 115.30 Российский рубль</w:t>
            </w:r>
            <w:r w:rsidRPr="00661EA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61EA3">
              <w:rPr>
                <w:rFonts w:ascii="Times New Roman" w:eastAsia="Times New Roman" w:hAnsi="Times New Roman" w:cs="Times New Roman"/>
                <w:sz w:val="24"/>
                <w:szCs w:val="24"/>
                <w:lang w:eastAsia="ru-RU"/>
              </w:rPr>
              <w:br/>
              <w:t>2017 г. - 0.00</w:t>
            </w:r>
            <w:r w:rsidRPr="00661EA3">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Производительность – 7-35 м3,ч;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Поставка автомобиля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61EA3" w:rsidRPr="00661EA3" w:rsidTr="00661E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7860CB">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262</w:t>
            </w:r>
            <w:r w:rsidR="007860CB">
              <w:rPr>
                <w:rFonts w:ascii="Times New Roman" w:eastAsia="Times New Roman" w:hAnsi="Times New Roman" w:cs="Times New Roman"/>
                <w:sz w:val="24"/>
                <w:szCs w:val="24"/>
                <w:lang w:eastAsia="ru-RU"/>
              </w:rPr>
              <w:t> </w:t>
            </w:r>
            <w:r w:rsidR="00CF287A">
              <w:rPr>
                <w:rFonts w:ascii="Times New Roman" w:eastAsia="Times New Roman" w:hAnsi="Times New Roman" w:cs="Times New Roman"/>
                <w:sz w:val="24"/>
                <w:szCs w:val="24"/>
                <w:lang w:eastAsia="ru-RU"/>
              </w:rPr>
              <w:t>4</w:t>
            </w:r>
            <w:r w:rsidR="007860CB">
              <w:rPr>
                <w:rFonts w:ascii="Times New Roman" w:eastAsia="Times New Roman" w:hAnsi="Times New Roman" w:cs="Times New Roman"/>
                <w:sz w:val="24"/>
                <w:szCs w:val="24"/>
                <w:lang w:eastAsia="ru-RU"/>
              </w:rPr>
              <w:t>39,03</w:t>
            </w:r>
            <w:bookmarkStart w:id="0" w:name="_GoBack"/>
            <w:bookmarkEnd w:id="0"/>
            <w:r w:rsidRPr="00661EA3">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661EA3" w:rsidRPr="00661EA3" w:rsidRDefault="00661EA3" w:rsidP="00661EA3">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61EA3" w:rsidRPr="00661EA3" w:rsidTr="00661EA3">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61EA3" w:rsidRPr="00661EA3" w:rsidRDefault="00661EA3" w:rsidP="00661EA3">
            <w:pPr>
              <w:spacing w:before="100" w:beforeAutospacing="1" w:after="100" w:afterAutospacing="1" w:line="240" w:lineRule="auto"/>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661EA3" w:rsidRPr="00661EA3" w:rsidTr="00661EA3">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106 799 345.64 рублей. </w:t>
            </w: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61EA3" w:rsidRPr="00661EA3" w:rsidRDefault="00661EA3" w:rsidP="00661EA3">
            <w:pPr>
              <w:spacing w:after="0" w:line="240" w:lineRule="auto"/>
              <w:rPr>
                <w:rFonts w:ascii="Times New Roman" w:eastAsia="Times New Roman" w:hAnsi="Times New Roman" w:cs="Times New Roman"/>
                <w:sz w:val="24"/>
                <w:szCs w:val="24"/>
                <w:lang w:eastAsia="ru-RU"/>
              </w:rPr>
            </w:pPr>
          </w:p>
          <w:p w:rsidR="00661EA3" w:rsidRPr="00661EA3" w:rsidRDefault="00661EA3" w:rsidP="00661EA3">
            <w:pPr>
              <w:spacing w:before="75" w:after="0" w:line="240" w:lineRule="auto"/>
              <w:ind w:firstLine="450"/>
              <w:jc w:val="both"/>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61EA3" w:rsidRPr="00661EA3" w:rsidRDefault="00661EA3" w:rsidP="00661EA3">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661EA3" w:rsidRPr="00661EA3" w:rsidTr="00661EA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Заказчик</w:t>
            </w:r>
          </w:p>
        </w:tc>
      </w:tr>
      <w:tr w:rsidR="00661EA3" w:rsidRPr="00661EA3" w:rsidTr="00661EA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r>
      <w:tr w:rsidR="00661EA3" w:rsidRPr="00661EA3" w:rsidTr="00661EA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ru-RU"/>
              </w:rPr>
            </w:pP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1EA3" w:rsidRPr="00661EA3" w:rsidRDefault="00661EA3" w:rsidP="00661EA3">
            <w:pPr>
              <w:spacing w:after="0" w:line="240" w:lineRule="auto"/>
              <w:jc w:val="center"/>
              <w:rPr>
                <w:rFonts w:ascii="Times New Roman" w:eastAsia="Times New Roman" w:hAnsi="Times New Roman" w:cs="Times New Roman"/>
                <w:sz w:val="24"/>
                <w:szCs w:val="24"/>
                <w:lang w:eastAsia="ru-RU"/>
              </w:rPr>
            </w:pPr>
            <w:r w:rsidRPr="00661EA3">
              <w:rPr>
                <w:rFonts w:ascii="Times New Roman" w:eastAsia="Times New Roman" w:hAnsi="Times New Roman" w:cs="Times New Roman"/>
                <w:sz w:val="24"/>
                <w:szCs w:val="24"/>
                <w:lang w:eastAsia="ru-RU"/>
              </w:rPr>
              <w:t>16</w:t>
            </w:r>
          </w:p>
        </w:tc>
      </w:tr>
    </w:tbl>
    <w:p w:rsidR="00661EA3" w:rsidRPr="00661EA3" w:rsidRDefault="00661EA3" w:rsidP="00661EA3">
      <w:pPr>
        <w:spacing w:after="0" w:line="240" w:lineRule="auto"/>
        <w:rPr>
          <w:rFonts w:ascii="Arial" w:eastAsia="Times New Roman" w:hAnsi="Arial" w:cs="Arial"/>
          <w:vanish/>
          <w:sz w:val="16"/>
          <w:szCs w:val="16"/>
          <w:lang w:eastAsia="ru-RU"/>
        </w:rPr>
      </w:pPr>
      <w:r w:rsidRPr="00661EA3">
        <w:rPr>
          <w:rFonts w:ascii="Times New Roman" w:eastAsia="Times New Roman" w:hAnsi="Times New Roman" w:cs="Times New Roman"/>
          <w:sz w:val="24"/>
          <w:szCs w:val="24"/>
          <w:lang w:eastAsia="ru-RU"/>
        </w:rPr>
        <w:br/>
        <w:t xml:space="preserve">Дата утверждения: 05.06.2018 </w:t>
      </w:r>
      <w:r w:rsidRPr="00661EA3">
        <w:rPr>
          <w:rFonts w:ascii="Times New Roman" w:eastAsia="Times New Roman" w:hAnsi="Times New Roman" w:cs="Times New Roman"/>
          <w:sz w:val="24"/>
          <w:szCs w:val="24"/>
          <w:lang w:eastAsia="ru-RU"/>
        </w:rPr>
        <w:br/>
      </w:r>
    </w:p>
    <w:p w:rsidR="003A6473" w:rsidRDefault="003A6473"/>
    <w:sectPr w:rsidR="003A6473" w:rsidSect="00661EA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1C"/>
    <w:multiLevelType w:val="multilevel"/>
    <w:tmpl w:val="063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A117D"/>
    <w:multiLevelType w:val="multilevel"/>
    <w:tmpl w:val="1B0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226A0"/>
    <w:multiLevelType w:val="multilevel"/>
    <w:tmpl w:val="E6F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E6803"/>
    <w:multiLevelType w:val="multilevel"/>
    <w:tmpl w:val="F5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5"/>
    <w:rsid w:val="00195ED5"/>
    <w:rsid w:val="00232442"/>
    <w:rsid w:val="003A6473"/>
    <w:rsid w:val="00513833"/>
    <w:rsid w:val="005408C6"/>
    <w:rsid w:val="00661EA3"/>
    <w:rsid w:val="007860CB"/>
    <w:rsid w:val="00CF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7777-573F-49F0-A75F-B240D48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61EA3"/>
    <w:rPr>
      <w:color w:val="0000FF"/>
      <w:u w:val="single"/>
    </w:rPr>
  </w:style>
  <w:style w:type="character" w:styleId="a4">
    <w:name w:val="FollowedHyperlink"/>
    <w:basedOn w:val="a0"/>
    <w:uiPriority w:val="99"/>
    <w:semiHidden/>
    <w:unhideWhenUsed/>
    <w:rsid w:val="00661EA3"/>
    <w:rPr>
      <w:color w:val="800080"/>
      <w:u w:val="single"/>
    </w:rPr>
  </w:style>
  <w:style w:type="paragraph" w:customStyle="1" w:styleId="1">
    <w:name w:val="Название1"/>
    <w:basedOn w:val="a"/>
    <w:rsid w:val="00661EA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61EA3"/>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61EA3"/>
  </w:style>
  <w:style w:type="paragraph" w:styleId="z-">
    <w:name w:val="HTML Top of Form"/>
    <w:basedOn w:val="a"/>
    <w:next w:val="a"/>
    <w:link w:val="z-0"/>
    <w:hidden/>
    <w:uiPriority w:val="99"/>
    <w:semiHidden/>
    <w:unhideWhenUsed/>
    <w:rsid w:val="00661E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1E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1E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1EA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33963">
      <w:bodyDiv w:val="1"/>
      <w:marLeft w:val="0"/>
      <w:marRight w:val="0"/>
      <w:marTop w:val="0"/>
      <w:marBottom w:val="0"/>
      <w:divBdr>
        <w:top w:val="none" w:sz="0" w:space="0" w:color="auto"/>
        <w:left w:val="none" w:sz="0" w:space="0" w:color="auto"/>
        <w:bottom w:val="none" w:sz="0" w:space="0" w:color="auto"/>
        <w:right w:val="none" w:sz="0" w:space="0" w:color="auto"/>
      </w:divBdr>
      <w:divsChild>
        <w:div w:id="1569145218">
          <w:marLeft w:val="0"/>
          <w:marRight w:val="0"/>
          <w:marTop w:val="0"/>
          <w:marBottom w:val="0"/>
          <w:divBdr>
            <w:top w:val="none" w:sz="0" w:space="0" w:color="auto"/>
            <w:left w:val="none" w:sz="0" w:space="0" w:color="auto"/>
            <w:bottom w:val="none" w:sz="0" w:space="0" w:color="auto"/>
            <w:right w:val="none" w:sz="0" w:space="0" w:color="auto"/>
          </w:divBdr>
          <w:divsChild>
            <w:div w:id="578444827">
              <w:marLeft w:val="0"/>
              <w:marRight w:val="0"/>
              <w:marTop w:val="0"/>
              <w:marBottom w:val="0"/>
              <w:divBdr>
                <w:top w:val="none" w:sz="0" w:space="0" w:color="auto"/>
                <w:left w:val="none" w:sz="0" w:space="0" w:color="auto"/>
                <w:bottom w:val="none" w:sz="0" w:space="0" w:color="auto"/>
                <w:right w:val="none" w:sz="0" w:space="0" w:color="auto"/>
              </w:divBdr>
              <w:divsChild>
                <w:div w:id="1510560368">
                  <w:marLeft w:val="0"/>
                  <w:marRight w:val="0"/>
                  <w:marTop w:val="0"/>
                  <w:marBottom w:val="0"/>
                  <w:divBdr>
                    <w:top w:val="none" w:sz="0" w:space="0" w:color="auto"/>
                    <w:left w:val="none" w:sz="0" w:space="0" w:color="auto"/>
                    <w:bottom w:val="none" w:sz="0" w:space="0" w:color="auto"/>
                    <w:right w:val="none" w:sz="0" w:space="0" w:color="auto"/>
                  </w:divBdr>
                  <w:divsChild>
                    <w:div w:id="1006634464">
                      <w:marLeft w:val="0"/>
                      <w:marRight w:val="0"/>
                      <w:marTop w:val="0"/>
                      <w:marBottom w:val="0"/>
                      <w:divBdr>
                        <w:top w:val="none" w:sz="0" w:space="0" w:color="auto"/>
                        <w:left w:val="none" w:sz="0" w:space="0" w:color="auto"/>
                        <w:bottom w:val="none" w:sz="0" w:space="0" w:color="auto"/>
                        <w:right w:val="none" w:sz="0" w:space="0" w:color="auto"/>
                      </w:divBdr>
                    </w:div>
                    <w:div w:id="2048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7604">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743">
      <w:bodyDiv w:val="1"/>
      <w:marLeft w:val="0"/>
      <w:marRight w:val="0"/>
      <w:marTop w:val="0"/>
      <w:marBottom w:val="0"/>
      <w:divBdr>
        <w:top w:val="none" w:sz="0" w:space="0" w:color="auto"/>
        <w:left w:val="none" w:sz="0" w:space="0" w:color="auto"/>
        <w:bottom w:val="none" w:sz="0" w:space="0" w:color="auto"/>
        <w:right w:val="none" w:sz="0" w:space="0" w:color="auto"/>
      </w:divBdr>
      <w:divsChild>
        <w:div w:id="1072654908">
          <w:marLeft w:val="0"/>
          <w:marRight w:val="0"/>
          <w:marTop w:val="0"/>
          <w:marBottom w:val="0"/>
          <w:divBdr>
            <w:top w:val="none" w:sz="0" w:space="0" w:color="auto"/>
            <w:left w:val="none" w:sz="0" w:space="0" w:color="auto"/>
            <w:bottom w:val="none" w:sz="0" w:space="0" w:color="auto"/>
            <w:right w:val="none" w:sz="0" w:space="0" w:color="auto"/>
          </w:divBdr>
          <w:divsChild>
            <w:div w:id="475032358">
              <w:marLeft w:val="0"/>
              <w:marRight w:val="0"/>
              <w:marTop w:val="0"/>
              <w:marBottom w:val="0"/>
              <w:divBdr>
                <w:top w:val="none" w:sz="0" w:space="0" w:color="auto"/>
                <w:left w:val="none" w:sz="0" w:space="0" w:color="auto"/>
                <w:bottom w:val="none" w:sz="0" w:space="0" w:color="auto"/>
                <w:right w:val="none" w:sz="0" w:space="0" w:color="auto"/>
              </w:divBdr>
              <w:divsChild>
                <w:div w:id="600574360">
                  <w:marLeft w:val="0"/>
                  <w:marRight w:val="0"/>
                  <w:marTop w:val="0"/>
                  <w:marBottom w:val="0"/>
                  <w:divBdr>
                    <w:top w:val="none" w:sz="0" w:space="0" w:color="auto"/>
                    <w:left w:val="none" w:sz="0" w:space="0" w:color="auto"/>
                    <w:bottom w:val="none" w:sz="0" w:space="0" w:color="auto"/>
                    <w:right w:val="none" w:sz="0" w:space="0" w:color="auto"/>
                  </w:divBdr>
                  <w:divsChild>
                    <w:div w:id="887761597">
                      <w:marLeft w:val="0"/>
                      <w:marRight w:val="0"/>
                      <w:marTop w:val="0"/>
                      <w:marBottom w:val="0"/>
                      <w:divBdr>
                        <w:top w:val="none" w:sz="0" w:space="0" w:color="auto"/>
                        <w:left w:val="none" w:sz="0" w:space="0" w:color="auto"/>
                        <w:bottom w:val="none" w:sz="0" w:space="0" w:color="auto"/>
                        <w:right w:val="none" w:sz="0" w:space="0" w:color="auto"/>
                      </w:divBdr>
                    </w:div>
                    <w:div w:id="1922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508">
          <w:marLeft w:val="0"/>
          <w:marRight w:val="0"/>
          <w:marTop w:val="0"/>
          <w:marBottom w:val="0"/>
          <w:divBdr>
            <w:top w:val="none" w:sz="0" w:space="0" w:color="auto"/>
            <w:left w:val="none" w:sz="0" w:space="0" w:color="auto"/>
            <w:bottom w:val="none" w:sz="0" w:space="0" w:color="auto"/>
            <w:right w:val="none" w:sz="0" w:space="0" w:color="auto"/>
          </w:divBdr>
          <w:divsChild>
            <w:div w:id="943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AFF6-3428-4233-B5FF-09AEA0F9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7186</Words>
  <Characters>40962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2018-06-05T07:59:00Z</dcterms:created>
  <dcterms:modified xsi:type="dcterms:W3CDTF">2018-06-05T12:36:00Z</dcterms:modified>
</cp:coreProperties>
</file>