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5C" w:rsidRPr="00C33487" w:rsidRDefault="00491113" w:rsidP="0091715C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Style w:val="FontStyle14"/>
          <w:sz w:val="22"/>
          <w:szCs w:val="22"/>
        </w:rPr>
        <w:t xml:space="preserve"> </w:t>
      </w:r>
      <w:r w:rsidR="00C33487" w:rsidRPr="00C33487">
        <w:rPr>
          <w:rFonts w:ascii="Times New Roman" w:hAnsi="Times New Roman"/>
          <w:bCs/>
          <w:sz w:val="20"/>
          <w:szCs w:val="20"/>
        </w:rPr>
        <w:t>Приложение № 5</w:t>
      </w:r>
    </w:p>
    <w:p w:rsidR="0091715C" w:rsidRPr="0091715C" w:rsidRDefault="0091715C" w:rsidP="0091715C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C33487">
        <w:rPr>
          <w:rFonts w:ascii="Times New Roman" w:hAnsi="Times New Roman"/>
          <w:bCs/>
          <w:sz w:val="20"/>
          <w:szCs w:val="20"/>
        </w:rPr>
        <w:t>к Запросу цен № 1 от 2</w:t>
      </w:r>
      <w:r w:rsidR="00774FA6" w:rsidRPr="00C33487">
        <w:rPr>
          <w:rFonts w:ascii="Times New Roman" w:hAnsi="Times New Roman"/>
          <w:bCs/>
          <w:sz w:val="20"/>
          <w:szCs w:val="20"/>
        </w:rPr>
        <w:t>6</w:t>
      </w:r>
      <w:r w:rsidRPr="00C33487">
        <w:rPr>
          <w:rFonts w:ascii="Times New Roman" w:hAnsi="Times New Roman"/>
          <w:bCs/>
          <w:sz w:val="20"/>
          <w:szCs w:val="20"/>
        </w:rPr>
        <w:t>.07.2023 г.</w:t>
      </w:r>
      <w:bookmarkStart w:id="0" w:name="_GoBack"/>
      <w:bookmarkEnd w:id="0"/>
    </w:p>
    <w:p w:rsidR="0091715C" w:rsidRPr="00DE3976" w:rsidRDefault="0091715C" w:rsidP="0091715C">
      <w:pPr>
        <w:jc w:val="right"/>
        <w:rPr>
          <w:bCs/>
        </w:rPr>
      </w:pPr>
    </w:p>
    <w:p w:rsidR="00292B57" w:rsidRDefault="00491113" w:rsidP="00292B57">
      <w:pPr>
        <w:spacing w:after="0" w:line="360" w:lineRule="auto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</w:t>
      </w:r>
      <w:r w:rsidR="0091715C">
        <w:rPr>
          <w:rStyle w:val="FontStyle14"/>
          <w:sz w:val="22"/>
          <w:szCs w:val="22"/>
        </w:rPr>
        <w:t>ПРОЕКТ</w:t>
      </w:r>
      <w:r>
        <w:rPr>
          <w:rStyle w:val="FontStyle14"/>
          <w:sz w:val="22"/>
          <w:szCs w:val="22"/>
        </w:rPr>
        <w:t xml:space="preserve">       </w:t>
      </w:r>
    </w:p>
    <w:p w:rsidR="00292B57" w:rsidRPr="005C5CAC" w:rsidRDefault="00292B57" w:rsidP="00292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B39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оговор</w:t>
      </w:r>
      <w:r w:rsidRPr="00731B39">
        <w:rPr>
          <w:rFonts w:ascii="Times New Roman" w:hAnsi="Times New Roman"/>
          <w:b/>
          <w:sz w:val="24"/>
          <w:szCs w:val="24"/>
        </w:rPr>
        <w:t xml:space="preserve"> поставки </w:t>
      </w:r>
      <w:r w:rsidRPr="00E552E5">
        <w:rPr>
          <w:rFonts w:ascii="Times New Roman" w:hAnsi="Times New Roman"/>
          <w:b/>
          <w:sz w:val="24"/>
          <w:szCs w:val="24"/>
        </w:rPr>
        <w:t>№</w:t>
      </w:r>
      <w:r w:rsidR="00232076">
        <w:rPr>
          <w:rFonts w:ascii="Times New Roman" w:hAnsi="Times New Roman"/>
          <w:b/>
          <w:sz w:val="24"/>
          <w:szCs w:val="24"/>
        </w:rPr>
        <w:t xml:space="preserve"> </w:t>
      </w:r>
      <w:r w:rsidR="00081962">
        <w:rPr>
          <w:rFonts w:ascii="Times New Roman" w:hAnsi="Times New Roman"/>
          <w:b/>
          <w:sz w:val="24"/>
          <w:szCs w:val="24"/>
        </w:rPr>
        <w:t>_____</w:t>
      </w:r>
    </w:p>
    <w:p w:rsidR="00491113" w:rsidRPr="00C242F7" w:rsidRDefault="00491113" w:rsidP="00491113">
      <w:pPr>
        <w:pStyle w:val="Style4"/>
        <w:widowControl/>
        <w:spacing w:before="62"/>
        <w:ind w:right="62"/>
        <w:rPr>
          <w:rStyle w:val="FontStyle14"/>
          <w:b/>
          <w:sz w:val="22"/>
          <w:szCs w:val="22"/>
          <w:u w:val="single"/>
        </w:rPr>
      </w:pPr>
      <w:r>
        <w:rPr>
          <w:rStyle w:val="FontStyle14"/>
          <w:sz w:val="22"/>
          <w:szCs w:val="22"/>
        </w:rPr>
        <w:t xml:space="preserve"> </w:t>
      </w:r>
      <w:r w:rsidR="00081962">
        <w:rPr>
          <w:rStyle w:val="FontStyle14"/>
          <w:sz w:val="22"/>
          <w:szCs w:val="22"/>
        </w:rPr>
        <w:t>«</w:t>
      </w:r>
      <w:r w:rsidR="00081962" w:rsidRPr="0091715C">
        <w:rPr>
          <w:rStyle w:val="FontStyle14"/>
          <w:sz w:val="22"/>
          <w:szCs w:val="22"/>
          <w:u w:val="single"/>
        </w:rPr>
        <w:t>____</w:t>
      </w:r>
      <w:r w:rsidR="00081962">
        <w:rPr>
          <w:rStyle w:val="FontStyle14"/>
          <w:sz w:val="22"/>
          <w:szCs w:val="22"/>
        </w:rPr>
        <w:t>»</w:t>
      </w:r>
      <w:r w:rsidR="00081962" w:rsidRPr="0091715C">
        <w:rPr>
          <w:rStyle w:val="FontStyle14"/>
          <w:sz w:val="22"/>
          <w:szCs w:val="22"/>
          <w:u w:val="single"/>
        </w:rPr>
        <w:t>________</w:t>
      </w:r>
      <w:r w:rsidRPr="0091715C">
        <w:rPr>
          <w:rStyle w:val="FontStyle14"/>
          <w:sz w:val="22"/>
          <w:szCs w:val="22"/>
          <w:u w:val="single"/>
        </w:rPr>
        <w:t xml:space="preserve"> </w:t>
      </w:r>
      <w:r w:rsidRPr="00C242F7">
        <w:rPr>
          <w:rStyle w:val="FontStyle14"/>
          <w:sz w:val="22"/>
          <w:szCs w:val="22"/>
        </w:rPr>
        <w:t>20</w:t>
      </w:r>
      <w:r>
        <w:rPr>
          <w:rStyle w:val="FontStyle14"/>
          <w:sz w:val="22"/>
          <w:szCs w:val="22"/>
        </w:rPr>
        <w:t>23</w:t>
      </w:r>
      <w:r w:rsidRPr="00C242F7">
        <w:rPr>
          <w:rStyle w:val="FontStyle14"/>
          <w:sz w:val="22"/>
          <w:szCs w:val="22"/>
        </w:rPr>
        <w:t xml:space="preserve"> г.                                                      </w:t>
      </w:r>
      <w:r>
        <w:rPr>
          <w:rStyle w:val="FontStyle14"/>
          <w:sz w:val="22"/>
          <w:szCs w:val="22"/>
        </w:rPr>
        <w:t xml:space="preserve">                                           </w:t>
      </w:r>
      <w:r w:rsidRPr="00C242F7">
        <w:rPr>
          <w:rStyle w:val="FontStyle14"/>
          <w:sz w:val="22"/>
          <w:szCs w:val="22"/>
        </w:rPr>
        <w:t>г.</w:t>
      </w:r>
      <w:r>
        <w:rPr>
          <w:rStyle w:val="FontStyle14"/>
          <w:sz w:val="22"/>
          <w:szCs w:val="22"/>
        </w:rPr>
        <w:t xml:space="preserve"> </w:t>
      </w:r>
      <w:r w:rsidR="00081962">
        <w:rPr>
          <w:rStyle w:val="FontStyle14"/>
          <w:sz w:val="22"/>
          <w:szCs w:val="22"/>
        </w:rPr>
        <w:t>Невинномыс</w:t>
      </w:r>
      <w:r>
        <w:rPr>
          <w:rStyle w:val="FontStyle14"/>
          <w:sz w:val="22"/>
          <w:szCs w:val="22"/>
        </w:rPr>
        <w:t>ск</w:t>
      </w:r>
    </w:p>
    <w:p w:rsidR="00491113" w:rsidRPr="00C242F7" w:rsidRDefault="00491113" w:rsidP="00491113">
      <w:pPr>
        <w:pStyle w:val="Style4"/>
        <w:widowControl/>
        <w:spacing w:before="62"/>
        <w:ind w:right="62"/>
        <w:rPr>
          <w:rStyle w:val="FontStyle14"/>
          <w:b/>
          <w:sz w:val="22"/>
          <w:szCs w:val="22"/>
        </w:rPr>
      </w:pPr>
    </w:p>
    <w:p w:rsidR="00491113" w:rsidRPr="003B5608" w:rsidRDefault="00491113" w:rsidP="00491113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 w:rsidRPr="003B5608">
        <w:rPr>
          <w:rStyle w:val="FontStyle14"/>
          <w:b/>
          <w:sz w:val="22"/>
          <w:szCs w:val="22"/>
        </w:rPr>
        <w:t>Акционерное общество «Невинном</w:t>
      </w:r>
      <w:r w:rsidR="00081962">
        <w:rPr>
          <w:rStyle w:val="FontStyle14"/>
          <w:b/>
          <w:sz w:val="22"/>
          <w:szCs w:val="22"/>
        </w:rPr>
        <w:t xml:space="preserve">ысская электросетевая компания», </w:t>
      </w:r>
      <w:r w:rsidRPr="003B5608">
        <w:rPr>
          <w:rStyle w:val="FontStyle14"/>
          <w:sz w:val="22"/>
          <w:szCs w:val="22"/>
        </w:rPr>
        <w:t xml:space="preserve">именуемое в дальнейшем «Покупатель», в лице </w:t>
      </w:r>
      <w:r>
        <w:rPr>
          <w:rStyle w:val="FontStyle14"/>
          <w:sz w:val="22"/>
          <w:szCs w:val="22"/>
        </w:rPr>
        <w:t>генера</w:t>
      </w:r>
      <w:r w:rsidRPr="003B5608">
        <w:rPr>
          <w:rStyle w:val="FontStyle14"/>
          <w:sz w:val="22"/>
          <w:szCs w:val="22"/>
        </w:rPr>
        <w:t xml:space="preserve">льного директора Карасева Михаила Александровича, действующего на основании </w:t>
      </w:r>
      <w:r>
        <w:rPr>
          <w:rStyle w:val="FontStyle14"/>
          <w:sz w:val="22"/>
          <w:szCs w:val="22"/>
        </w:rPr>
        <w:t>Устава</w:t>
      </w:r>
      <w:r w:rsidRPr="003B5608">
        <w:rPr>
          <w:rStyle w:val="FontStyle14"/>
          <w:sz w:val="22"/>
          <w:szCs w:val="22"/>
        </w:rPr>
        <w:t>, с одной стороны, и</w:t>
      </w:r>
    </w:p>
    <w:p w:rsidR="00491113" w:rsidRPr="003B5608" w:rsidRDefault="0091715C" w:rsidP="00491113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>
        <w:rPr>
          <w:b/>
          <w:sz w:val="22"/>
          <w:szCs w:val="22"/>
          <w:lang w:eastAsia="ar-SA"/>
        </w:rPr>
        <w:t>______________________</w:t>
      </w:r>
      <w:r w:rsidR="00491113" w:rsidRPr="0091715C">
        <w:rPr>
          <w:sz w:val="22"/>
          <w:szCs w:val="22"/>
          <w:lang w:eastAsia="ar-SA"/>
        </w:rPr>
        <w:t>,</w:t>
      </w:r>
      <w:r w:rsidR="00491113" w:rsidRPr="005F7CB9">
        <w:rPr>
          <w:b/>
          <w:sz w:val="22"/>
          <w:szCs w:val="22"/>
          <w:lang w:eastAsia="ar-SA"/>
        </w:rPr>
        <w:t xml:space="preserve"> </w:t>
      </w:r>
      <w:r w:rsidR="00491113" w:rsidRPr="003B5608">
        <w:rPr>
          <w:rStyle w:val="FontStyle14"/>
          <w:sz w:val="22"/>
          <w:szCs w:val="22"/>
        </w:rPr>
        <w:t>именуемое в дальнейшем «По</w:t>
      </w:r>
      <w:r w:rsidR="00491113">
        <w:rPr>
          <w:rStyle w:val="FontStyle14"/>
          <w:sz w:val="22"/>
          <w:szCs w:val="22"/>
        </w:rPr>
        <w:t>ставщик</w:t>
      </w:r>
      <w:r w:rsidR="00491113" w:rsidRPr="003B5608">
        <w:rPr>
          <w:rStyle w:val="FontStyle14"/>
          <w:sz w:val="22"/>
          <w:szCs w:val="22"/>
        </w:rPr>
        <w:t>»,</w:t>
      </w:r>
      <w:r w:rsidR="00491113">
        <w:rPr>
          <w:rStyle w:val="FontStyle14"/>
          <w:sz w:val="22"/>
          <w:szCs w:val="22"/>
        </w:rPr>
        <w:t xml:space="preserve"> </w:t>
      </w:r>
      <w:r w:rsidR="00491113" w:rsidRPr="005F7CB9">
        <w:rPr>
          <w:sz w:val="22"/>
          <w:szCs w:val="22"/>
          <w:lang w:eastAsia="ar-SA"/>
        </w:rPr>
        <w:t xml:space="preserve">в лице </w:t>
      </w:r>
      <w:r w:rsidR="00081962">
        <w:rPr>
          <w:sz w:val="22"/>
          <w:szCs w:val="22"/>
          <w:lang w:eastAsia="ar-SA"/>
        </w:rPr>
        <w:t>__________________</w:t>
      </w:r>
      <w:r w:rsidR="00491113" w:rsidRPr="005F7CB9">
        <w:rPr>
          <w:sz w:val="22"/>
          <w:szCs w:val="22"/>
          <w:lang w:eastAsia="ar-SA"/>
        </w:rPr>
        <w:t xml:space="preserve">, действующего на основании </w:t>
      </w:r>
      <w:r w:rsidR="00081962">
        <w:rPr>
          <w:sz w:val="22"/>
          <w:szCs w:val="22"/>
          <w:lang w:eastAsia="ar-SA"/>
        </w:rPr>
        <w:t>____________</w:t>
      </w:r>
      <w:r w:rsidR="00491113" w:rsidRPr="005F7CB9">
        <w:rPr>
          <w:sz w:val="22"/>
          <w:szCs w:val="22"/>
          <w:lang w:eastAsia="ar-SA"/>
        </w:rPr>
        <w:t>,</w:t>
      </w:r>
      <w:r w:rsidR="00491113" w:rsidRPr="003B5608">
        <w:rPr>
          <w:rStyle w:val="FontStyle14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8D6BBA" w:rsidRPr="00F53CAB" w:rsidRDefault="008D6BBA" w:rsidP="008D6BBA">
      <w:pPr>
        <w:pStyle w:val="Style5"/>
        <w:widowControl/>
        <w:spacing w:before="182" w:line="276" w:lineRule="auto"/>
        <w:ind w:right="72"/>
        <w:jc w:val="center"/>
        <w:rPr>
          <w:rStyle w:val="FontStyle13"/>
          <w:sz w:val="22"/>
          <w:szCs w:val="22"/>
        </w:rPr>
      </w:pPr>
      <w:r w:rsidRPr="00F53CAB">
        <w:rPr>
          <w:rStyle w:val="FontStyle13"/>
          <w:sz w:val="22"/>
          <w:szCs w:val="22"/>
        </w:rPr>
        <w:t>1.</w:t>
      </w:r>
      <w:r w:rsidR="003614B0">
        <w:rPr>
          <w:rStyle w:val="FontStyle13"/>
          <w:sz w:val="22"/>
          <w:szCs w:val="22"/>
        </w:rPr>
        <w:t xml:space="preserve"> </w:t>
      </w:r>
      <w:r w:rsidRPr="00F53CAB">
        <w:rPr>
          <w:rStyle w:val="FontStyle13"/>
          <w:sz w:val="22"/>
          <w:szCs w:val="22"/>
        </w:rPr>
        <w:t>Предмет договора</w:t>
      </w:r>
    </w:p>
    <w:p w:rsidR="008D6BBA" w:rsidRPr="00F53CAB" w:rsidRDefault="008D6BBA" w:rsidP="00EF5683">
      <w:pPr>
        <w:pStyle w:val="Style4"/>
        <w:widowControl/>
        <w:spacing w:line="276" w:lineRule="auto"/>
        <w:ind w:firstLine="426"/>
        <w:rPr>
          <w:rStyle w:val="FontStyle14"/>
          <w:sz w:val="22"/>
          <w:szCs w:val="22"/>
        </w:rPr>
      </w:pPr>
      <w:r w:rsidRPr="00F53CAB">
        <w:rPr>
          <w:rStyle w:val="FontStyle14"/>
          <w:sz w:val="22"/>
          <w:szCs w:val="22"/>
        </w:rPr>
        <w:t>1.1. Покупатель поручает, а Поставщик принимает на себя обязанность поставить</w:t>
      </w:r>
      <w:r w:rsidR="005F7CB9">
        <w:rPr>
          <w:rStyle w:val="FontStyle14"/>
          <w:sz w:val="22"/>
          <w:szCs w:val="22"/>
        </w:rPr>
        <w:t xml:space="preserve"> </w:t>
      </w:r>
      <w:r w:rsidR="00E374F5">
        <w:rPr>
          <w:rStyle w:val="FontStyle14"/>
          <w:sz w:val="22"/>
          <w:szCs w:val="22"/>
        </w:rPr>
        <w:t xml:space="preserve">электрооборудование </w:t>
      </w:r>
      <w:r w:rsidR="00E374F5" w:rsidRPr="00E94C23">
        <w:rPr>
          <w:rStyle w:val="FontStyle14"/>
          <w:sz w:val="22"/>
          <w:szCs w:val="22"/>
        </w:rPr>
        <w:t xml:space="preserve">в составе и </w:t>
      </w:r>
      <w:r w:rsidR="00E374F5">
        <w:rPr>
          <w:rStyle w:val="FontStyle14"/>
          <w:sz w:val="22"/>
          <w:szCs w:val="22"/>
        </w:rPr>
        <w:t>количестве</w:t>
      </w:r>
      <w:r w:rsidR="00E374F5" w:rsidRPr="00E94C23">
        <w:rPr>
          <w:rStyle w:val="FontStyle14"/>
          <w:sz w:val="22"/>
          <w:szCs w:val="22"/>
        </w:rPr>
        <w:t>, указанном в Спецификации (Приложение № 1)</w:t>
      </w:r>
      <w:r w:rsidR="00204909">
        <w:rPr>
          <w:rStyle w:val="FontStyle14"/>
          <w:sz w:val="22"/>
          <w:szCs w:val="22"/>
        </w:rPr>
        <w:t xml:space="preserve"> и в соответствии с опросными листами (Приложение № 2)</w:t>
      </w:r>
      <w:r w:rsidR="00E374F5">
        <w:rPr>
          <w:rStyle w:val="FontStyle14"/>
          <w:sz w:val="22"/>
          <w:szCs w:val="22"/>
        </w:rPr>
        <w:t>, именуемо</w:t>
      </w:r>
      <w:r w:rsidR="00081962">
        <w:rPr>
          <w:rStyle w:val="FontStyle14"/>
          <w:sz w:val="22"/>
          <w:szCs w:val="22"/>
        </w:rPr>
        <w:t>е</w:t>
      </w:r>
      <w:r w:rsidR="00EB40F8">
        <w:rPr>
          <w:rStyle w:val="FontStyle14"/>
          <w:sz w:val="22"/>
          <w:szCs w:val="22"/>
        </w:rPr>
        <w:t xml:space="preserve"> в да</w:t>
      </w:r>
      <w:r w:rsidR="00E374F5">
        <w:rPr>
          <w:rStyle w:val="FontStyle14"/>
          <w:sz w:val="22"/>
          <w:szCs w:val="22"/>
        </w:rPr>
        <w:t>льнейшем «Товар».</w:t>
      </w:r>
    </w:p>
    <w:p w:rsidR="000B0A53" w:rsidRPr="00F53CAB" w:rsidRDefault="00D248EE" w:rsidP="00E374F5">
      <w:pPr>
        <w:pStyle w:val="Style8"/>
        <w:widowControl/>
        <w:spacing w:line="276" w:lineRule="auto"/>
        <w:jc w:val="both"/>
        <w:rPr>
          <w:rStyle w:val="FontStyle14"/>
          <w:sz w:val="20"/>
          <w:szCs w:val="20"/>
        </w:rPr>
      </w:pPr>
      <w:r>
        <w:rPr>
          <w:rStyle w:val="FontStyle14"/>
          <w:sz w:val="22"/>
          <w:szCs w:val="22"/>
        </w:rPr>
        <w:t>1.</w:t>
      </w:r>
      <w:r w:rsidR="004D5AAB">
        <w:rPr>
          <w:rStyle w:val="FontStyle14"/>
          <w:sz w:val="22"/>
          <w:szCs w:val="22"/>
        </w:rPr>
        <w:t>2</w:t>
      </w:r>
      <w:r>
        <w:rPr>
          <w:rStyle w:val="FontStyle14"/>
          <w:sz w:val="22"/>
          <w:szCs w:val="22"/>
        </w:rPr>
        <w:t xml:space="preserve">. </w:t>
      </w:r>
      <w:r w:rsidR="00C04B54" w:rsidRPr="00917D26">
        <w:rPr>
          <w:rStyle w:val="FontStyle14"/>
          <w:sz w:val="22"/>
          <w:szCs w:val="22"/>
        </w:rPr>
        <w:t>Риск случайной гибели (утраты, пропажи) или случайного повреждения поставляемого</w:t>
      </w:r>
      <w:r w:rsidR="00C04B54" w:rsidRPr="00F53CAB">
        <w:rPr>
          <w:rStyle w:val="FontStyle14"/>
          <w:sz w:val="22"/>
          <w:szCs w:val="22"/>
        </w:rPr>
        <w:t xml:space="preserve"> по настоящему Договору Товара переходит на Покупателя с момента фактической передачи Товара Покупателю и утверждения (подписания) Покупателем соответствующих накладных</w:t>
      </w:r>
      <w:r w:rsidR="00E374F5">
        <w:rPr>
          <w:rStyle w:val="FontStyle14"/>
          <w:sz w:val="22"/>
          <w:szCs w:val="22"/>
        </w:rPr>
        <w:t>/УПД</w:t>
      </w:r>
      <w:r w:rsidR="00C04B54" w:rsidRPr="00F53CAB">
        <w:rPr>
          <w:rStyle w:val="FontStyle14"/>
          <w:sz w:val="22"/>
          <w:szCs w:val="22"/>
        </w:rPr>
        <w:t>.</w:t>
      </w:r>
    </w:p>
    <w:p w:rsidR="008D6BBA" w:rsidRPr="00F53CAB" w:rsidRDefault="00E94C23" w:rsidP="00EF5683">
      <w:pPr>
        <w:pStyle w:val="Style8"/>
        <w:widowControl/>
        <w:spacing w:line="276" w:lineRule="auto"/>
        <w:ind w:firstLine="426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1.</w:t>
      </w:r>
      <w:r w:rsidR="00E374F5">
        <w:rPr>
          <w:rStyle w:val="FontStyle14"/>
          <w:sz w:val="22"/>
          <w:szCs w:val="22"/>
        </w:rPr>
        <w:t>3</w:t>
      </w:r>
      <w:r w:rsidR="000B0A53" w:rsidRPr="00F53CAB">
        <w:rPr>
          <w:rStyle w:val="FontStyle14"/>
          <w:sz w:val="22"/>
          <w:szCs w:val="22"/>
        </w:rPr>
        <w:t xml:space="preserve">. </w:t>
      </w:r>
      <w:r w:rsidR="00C04B54" w:rsidRPr="00F53CAB">
        <w:rPr>
          <w:rStyle w:val="FontStyle14"/>
          <w:sz w:val="22"/>
          <w:szCs w:val="22"/>
        </w:rPr>
        <w:t xml:space="preserve">Покупатель оставляет за собой право вносить изменения по количеству </w:t>
      </w:r>
      <w:r>
        <w:rPr>
          <w:rStyle w:val="FontStyle14"/>
          <w:sz w:val="22"/>
          <w:szCs w:val="22"/>
        </w:rPr>
        <w:t xml:space="preserve">и комплектации </w:t>
      </w:r>
      <w:r w:rsidR="00C04B54" w:rsidRPr="00F53CAB">
        <w:rPr>
          <w:rStyle w:val="FontStyle14"/>
          <w:sz w:val="22"/>
          <w:szCs w:val="22"/>
        </w:rPr>
        <w:t>постав</w:t>
      </w:r>
      <w:r>
        <w:rPr>
          <w:rStyle w:val="FontStyle14"/>
          <w:sz w:val="22"/>
          <w:szCs w:val="22"/>
        </w:rPr>
        <w:t xml:space="preserve">ляемого </w:t>
      </w:r>
      <w:r w:rsidR="00C04B54" w:rsidRPr="00F53CAB">
        <w:rPr>
          <w:rStyle w:val="FontStyle14"/>
          <w:sz w:val="22"/>
          <w:szCs w:val="22"/>
        </w:rPr>
        <w:t>Товара.</w:t>
      </w:r>
    </w:p>
    <w:p w:rsidR="008D6BBA" w:rsidRPr="00C242F7" w:rsidRDefault="008D6BBA" w:rsidP="008D6BBA">
      <w:pPr>
        <w:pStyle w:val="Style5"/>
        <w:widowControl/>
        <w:spacing w:before="197" w:line="276" w:lineRule="auto"/>
        <w:ind w:right="58"/>
        <w:jc w:val="center"/>
        <w:rPr>
          <w:rStyle w:val="FontStyle13"/>
          <w:sz w:val="22"/>
          <w:szCs w:val="22"/>
        </w:rPr>
      </w:pPr>
      <w:r w:rsidRPr="00F53CAB">
        <w:rPr>
          <w:rStyle w:val="FontStyle13"/>
          <w:sz w:val="22"/>
          <w:szCs w:val="22"/>
        </w:rPr>
        <w:t>2. Стоимость Товара</w:t>
      </w:r>
      <w:r>
        <w:rPr>
          <w:rStyle w:val="FontStyle13"/>
          <w:sz w:val="22"/>
          <w:szCs w:val="22"/>
        </w:rPr>
        <w:t xml:space="preserve"> и порядок расчетов</w:t>
      </w:r>
    </w:p>
    <w:p w:rsidR="008D6BBA" w:rsidRPr="0084091A" w:rsidRDefault="008D6BBA" w:rsidP="008D6BBA">
      <w:pPr>
        <w:pStyle w:val="Style1"/>
        <w:widowControl/>
        <w:numPr>
          <w:ilvl w:val="0"/>
          <w:numId w:val="2"/>
        </w:numPr>
        <w:tabs>
          <w:tab w:val="left" w:pos="0"/>
        </w:tabs>
        <w:spacing w:before="5" w:line="276" w:lineRule="auto"/>
        <w:ind w:firstLine="426"/>
        <w:jc w:val="both"/>
        <w:rPr>
          <w:rStyle w:val="FontStyle14"/>
          <w:sz w:val="22"/>
          <w:szCs w:val="22"/>
        </w:rPr>
      </w:pPr>
      <w:r w:rsidRPr="0084091A">
        <w:rPr>
          <w:rStyle w:val="FontStyle14"/>
          <w:sz w:val="22"/>
          <w:szCs w:val="22"/>
        </w:rPr>
        <w:t>Стоимость Т</w:t>
      </w:r>
      <w:r w:rsidR="005E0671">
        <w:rPr>
          <w:rStyle w:val="FontStyle14"/>
          <w:sz w:val="22"/>
          <w:szCs w:val="22"/>
        </w:rPr>
        <w:t>овара устанавливается в рублях и составляет ___________руб. (_______рублей ____коп.), в том числе НДС 20 %.</w:t>
      </w:r>
    </w:p>
    <w:p w:rsidR="008D6BBA" w:rsidRPr="00B37F55" w:rsidRDefault="008D6BBA" w:rsidP="008D6BBA">
      <w:pPr>
        <w:pStyle w:val="Style1"/>
        <w:widowControl/>
        <w:numPr>
          <w:ilvl w:val="0"/>
          <w:numId w:val="2"/>
        </w:numPr>
        <w:tabs>
          <w:tab w:val="left" w:pos="0"/>
        </w:tabs>
        <w:spacing w:before="5" w:line="276" w:lineRule="auto"/>
        <w:ind w:firstLine="426"/>
        <w:jc w:val="both"/>
        <w:rPr>
          <w:sz w:val="22"/>
          <w:szCs w:val="22"/>
        </w:rPr>
      </w:pPr>
      <w:r w:rsidRPr="00B37F55">
        <w:rPr>
          <w:sz w:val="22"/>
          <w:szCs w:val="22"/>
        </w:rPr>
        <w:t xml:space="preserve">Цена Товара включает все установленные законодательством налоги, сборы, таможенные пошлины, </w:t>
      </w:r>
      <w:r w:rsidR="004D3715" w:rsidRPr="00B37F55">
        <w:rPr>
          <w:sz w:val="22"/>
          <w:szCs w:val="22"/>
        </w:rPr>
        <w:t xml:space="preserve">комплектацию в соответствии </w:t>
      </w:r>
      <w:r w:rsidR="005E0671">
        <w:rPr>
          <w:sz w:val="22"/>
          <w:szCs w:val="22"/>
        </w:rPr>
        <w:t>со</w:t>
      </w:r>
      <w:r w:rsidR="004D3715" w:rsidRPr="00B37F55">
        <w:rPr>
          <w:sz w:val="22"/>
          <w:szCs w:val="22"/>
        </w:rPr>
        <w:t xml:space="preserve"> спецификацией, </w:t>
      </w:r>
      <w:r w:rsidR="00904352" w:rsidRPr="00904352">
        <w:rPr>
          <w:sz w:val="22"/>
          <w:szCs w:val="22"/>
        </w:rPr>
        <w:t>с</w:t>
      </w:r>
      <w:r w:rsidR="00904352" w:rsidRPr="00904352">
        <w:rPr>
          <w:iCs/>
          <w:sz w:val="22"/>
          <w:szCs w:val="22"/>
        </w:rPr>
        <w:t>тоимость упаковки (тары)</w:t>
      </w:r>
      <w:r w:rsidR="00904352" w:rsidRPr="0004249A">
        <w:rPr>
          <w:iCs/>
        </w:rPr>
        <w:t xml:space="preserve"> </w:t>
      </w:r>
      <w:r w:rsidRPr="00B37F55">
        <w:rPr>
          <w:sz w:val="22"/>
          <w:szCs w:val="22"/>
        </w:rPr>
        <w:t xml:space="preserve">и транспортные расходы (на доставку </w:t>
      </w:r>
      <w:r w:rsidR="006828DA" w:rsidRPr="00B37F55">
        <w:rPr>
          <w:sz w:val="22"/>
          <w:szCs w:val="22"/>
        </w:rPr>
        <w:t xml:space="preserve">Товара </w:t>
      </w:r>
      <w:r w:rsidRPr="00B37F55">
        <w:rPr>
          <w:sz w:val="22"/>
          <w:szCs w:val="22"/>
        </w:rPr>
        <w:t xml:space="preserve">до Покупателя по адресу: Ставропольский край, г. Невинномысск, ул. Гагарина, 50-а). </w:t>
      </w:r>
    </w:p>
    <w:p w:rsidR="003857D9" w:rsidRPr="006B362A" w:rsidRDefault="008D6BBA" w:rsidP="006B362A">
      <w:pPr>
        <w:pStyle w:val="Style1"/>
        <w:widowControl/>
        <w:numPr>
          <w:ilvl w:val="0"/>
          <w:numId w:val="2"/>
        </w:numPr>
        <w:tabs>
          <w:tab w:val="left" w:pos="0"/>
        </w:tabs>
        <w:spacing w:before="34" w:line="276" w:lineRule="auto"/>
        <w:ind w:firstLine="426"/>
        <w:jc w:val="both"/>
        <w:rPr>
          <w:sz w:val="22"/>
          <w:szCs w:val="22"/>
        </w:rPr>
      </w:pPr>
      <w:r w:rsidRPr="006B362A">
        <w:rPr>
          <w:sz w:val="22"/>
          <w:szCs w:val="22"/>
        </w:rPr>
        <w:t xml:space="preserve">Оплата осуществляется на основании счета, выставленного Поставщиком, путем перечисления денежных средств на расчетный счет Поставщика в </w:t>
      </w:r>
      <w:r w:rsidR="003D394D" w:rsidRPr="006B362A">
        <w:rPr>
          <w:sz w:val="22"/>
          <w:szCs w:val="22"/>
        </w:rPr>
        <w:t>течени</w:t>
      </w:r>
      <w:r w:rsidR="00081962" w:rsidRPr="006B362A">
        <w:rPr>
          <w:sz w:val="22"/>
          <w:szCs w:val="22"/>
        </w:rPr>
        <w:t>е</w:t>
      </w:r>
      <w:r w:rsidR="003D394D" w:rsidRPr="006B362A">
        <w:rPr>
          <w:sz w:val="22"/>
          <w:szCs w:val="22"/>
        </w:rPr>
        <w:t xml:space="preserve"> </w:t>
      </w:r>
      <w:r w:rsidR="006B0B7A" w:rsidRPr="00774FA6">
        <w:rPr>
          <w:sz w:val="22"/>
          <w:szCs w:val="22"/>
        </w:rPr>
        <w:t>60</w:t>
      </w:r>
      <w:r w:rsidR="00081962" w:rsidRPr="00774FA6">
        <w:rPr>
          <w:sz w:val="22"/>
          <w:szCs w:val="22"/>
        </w:rPr>
        <w:t xml:space="preserve"> (</w:t>
      </w:r>
      <w:r w:rsidR="006B0B7A" w:rsidRPr="00774FA6">
        <w:rPr>
          <w:sz w:val="22"/>
          <w:szCs w:val="22"/>
        </w:rPr>
        <w:t>шест</w:t>
      </w:r>
      <w:r w:rsidR="006B362A" w:rsidRPr="00774FA6">
        <w:rPr>
          <w:sz w:val="22"/>
          <w:szCs w:val="22"/>
        </w:rPr>
        <w:t>ьдесят</w:t>
      </w:r>
      <w:r w:rsidR="00081962" w:rsidRPr="00774FA6">
        <w:rPr>
          <w:sz w:val="22"/>
          <w:szCs w:val="22"/>
        </w:rPr>
        <w:t xml:space="preserve">) </w:t>
      </w:r>
      <w:r w:rsidR="006B0B7A" w:rsidRPr="00774FA6">
        <w:rPr>
          <w:sz w:val="22"/>
          <w:szCs w:val="22"/>
        </w:rPr>
        <w:t xml:space="preserve">рабочих </w:t>
      </w:r>
      <w:r w:rsidR="003857D9" w:rsidRPr="00774FA6">
        <w:rPr>
          <w:sz w:val="22"/>
          <w:szCs w:val="22"/>
        </w:rPr>
        <w:t xml:space="preserve">дней с даты поставки </w:t>
      </w:r>
      <w:r w:rsidR="00904352" w:rsidRPr="00774FA6">
        <w:rPr>
          <w:sz w:val="22"/>
          <w:szCs w:val="22"/>
        </w:rPr>
        <w:t xml:space="preserve">последней партии </w:t>
      </w:r>
      <w:r w:rsidR="003857D9" w:rsidRPr="00774FA6">
        <w:rPr>
          <w:sz w:val="22"/>
          <w:szCs w:val="22"/>
        </w:rPr>
        <w:t>Товара</w:t>
      </w:r>
      <w:r w:rsidR="00904352" w:rsidRPr="00774FA6">
        <w:rPr>
          <w:sz w:val="22"/>
          <w:szCs w:val="22"/>
        </w:rPr>
        <w:t>, указанной в Спецификации,</w:t>
      </w:r>
      <w:r w:rsidR="003857D9" w:rsidRPr="00774FA6">
        <w:rPr>
          <w:sz w:val="22"/>
          <w:szCs w:val="22"/>
        </w:rPr>
        <w:t xml:space="preserve"> на</w:t>
      </w:r>
      <w:r w:rsidR="003857D9" w:rsidRPr="006B362A">
        <w:rPr>
          <w:sz w:val="22"/>
          <w:szCs w:val="22"/>
        </w:rPr>
        <w:t xml:space="preserve"> склад Покупателю.</w:t>
      </w:r>
    </w:p>
    <w:p w:rsidR="008D6BBA" w:rsidRPr="00F32CF2" w:rsidRDefault="008D6BBA" w:rsidP="006B362A">
      <w:pPr>
        <w:pStyle w:val="Style1"/>
        <w:widowControl/>
        <w:numPr>
          <w:ilvl w:val="0"/>
          <w:numId w:val="2"/>
        </w:numPr>
        <w:tabs>
          <w:tab w:val="left" w:pos="0"/>
        </w:tabs>
        <w:spacing w:before="34" w:line="276" w:lineRule="auto"/>
        <w:ind w:firstLine="426"/>
        <w:jc w:val="both"/>
        <w:rPr>
          <w:rStyle w:val="FontStyle14"/>
          <w:sz w:val="22"/>
          <w:szCs w:val="22"/>
        </w:rPr>
      </w:pPr>
      <w:r w:rsidRPr="00F32CF2">
        <w:rPr>
          <w:rStyle w:val="FontStyle14"/>
          <w:sz w:val="22"/>
          <w:szCs w:val="22"/>
        </w:rPr>
        <w:t xml:space="preserve">Датой оплаты считается дата </w:t>
      </w:r>
      <w:r w:rsidR="005E0671">
        <w:rPr>
          <w:rStyle w:val="FontStyle14"/>
          <w:sz w:val="22"/>
          <w:szCs w:val="22"/>
        </w:rPr>
        <w:t>списан</w:t>
      </w:r>
      <w:r w:rsidRPr="00F32CF2">
        <w:rPr>
          <w:rStyle w:val="FontStyle14"/>
          <w:sz w:val="22"/>
          <w:szCs w:val="22"/>
        </w:rPr>
        <w:t xml:space="preserve">ия денежных средств </w:t>
      </w:r>
      <w:r w:rsidR="005E0671">
        <w:rPr>
          <w:rStyle w:val="FontStyle14"/>
          <w:sz w:val="22"/>
          <w:szCs w:val="22"/>
        </w:rPr>
        <w:t>с</w:t>
      </w:r>
      <w:r w:rsidRPr="00F32CF2">
        <w:rPr>
          <w:rStyle w:val="FontStyle14"/>
          <w:sz w:val="22"/>
          <w:szCs w:val="22"/>
        </w:rPr>
        <w:t xml:space="preserve"> расчетн</w:t>
      </w:r>
      <w:r w:rsidR="005E0671">
        <w:rPr>
          <w:rStyle w:val="FontStyle14"/>
          <w:sz w:val="22"/>
          <w:szCs w:val="22"/>
        </w:rPr>
        <w:t>ого</w:t>
      </w:r>
      <w:r w:rsidRPr="00F32CF2">
        <w:rPr>
          <w:rStyle w:val="FontStyle14"/>
          <w:sz w:val="22"/>
          <w:szCs w:val="22"/>
        </w:rPr>
        <w:t xml:space="preserve"> счет</w:t>
      </w:r>
      <w:r w:rsidR="005E0671">
        <w:rPr>
          <w:rStyle w:val="FontStyle14"/>
          <w:sz w:val="22"/>
          <w:szCs w:val="22"/>
        </w:rPr>
        <w:t>а</w:t>
      </w:r>
      <w:r w:rsidRPr="00F32CF2">
        <w:rPr>
          <w:rStyle w:val="FontStyle14"/>
          <w:sz w:val="22"/>
          <w:szCs w:val="22"/>
        </w:rPr>
        <w:t xml:space="preserve"> Пок</w:t>
      </w:r>
      <w:r w:rsidR="005E0671">
        <w:rPr>
          <w:rStyle w:val="FontStyle14"/>
          <w:sz w:val="22"/>
          <w:szCs w:val="22"/>
        </w:rPr>
        <w:t>упателя</w:t>
      </w:r>
      <w:r w:rsidRPr="00F32CF2">
        <w:rPr>
          <w:rStyle w:val="FontStyle14"/>
          <w:sz w:val="22"/>
          <w:szCs w:val="22"/>
        </w:rPr>
        <w:t>.</w:t>
      </w:r>
    </w:p>
    <w:p w:rsidR="005E0671" w:rsidRDefault="005E0671" w:rsidP="008D6BBA">
      <w:pPr>
        <w:pStyle w:val="a5"/>
        <w:numPr>
          <w:ilvl w:val="1"/>
          <w:numId w:val="0"/>
        </w:numPr>
        <w:tabs>
          <w:tab w:val="num" w:pos="1134"/>
        </w:tabs>
        <w:spacing w:line="276" w:lineRule="auto"/>
        <w:ind w:firstLine="567"/>
        <w:jc w:val="center"/>
        <w:rPr>
          <w:rStyle w:val="FontStyle13"/>
          <w:sz w:val="22"/>
          <w:szCs w:val="22"/>
          <w:lang w:val="ru-RU"/>
        </w:rPr>
      </w:pPr>
    </w:p>
    <w:p w:rsidR="008D6BBA" w:rsidRPr="00F32CF2" w:rsidRDefault="008D6BBA" w:rsidP="008D6BBA">
      <w:pPr>
        <w:pStyle w:val="a5"/>
        <w:numPr>
          <w:ilvl w:val="1"/>
          <w:numId w:val="0"/>
        </w:numPr>
        <w:tabs>
          <w:tab w:val="num" w:pos="1134"/>
        </w:tabs>
        <w:spacing w:line="276" w:lineRule="auto"/>
        <w:ind w:firstLine="567"/>
        <w:jc w:val="center"/>
        <w:rPr>
          <w:sz w:val="22"/>
          <w:szCs w:val="22"/>
        </w:rPr>
      </w:pPr>
      <w:r w:rsidRPr="00F32CF2">
        <w:rPr>
          <w:rStyle w:val="FontStyle13"/>
          <w:sz w:val="22"/>
          <w:szCs w:val="22"/>
        </w:rPr>
        <w:t>3. Сроки и условия поставки</w:t>
      </w:r>
    </w:p>
    <w:p w:rsidR="008D6BBA" w:rsidRPr="00F32CF2" w:rsidRDefault="008D6BBA" w:rsidP="008D6BBA">
      <w:pPr>
        <w:pStyle w:val="Style1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F32CF2">
        <w:rPr>
          <w:rStyle w:val="FontStyle14"/>
          <w:sz w:val="22"/>
          <w:szCs w:val="22"/>
        </w:rPr>
        <w:t xml:space="preserve">Поставка </w:t>
      </w:r>
      <w:r w:rsidR="00944951" w:rsidRPr="00F32CF2">
        <w:rPr>
          <w:rStyle w:val="FontStyle14"/>
          <w:sz w:val="22"/>
          <w:szCs w:val="22"/>
        </w:rPr>
        <w:t xml:space="preserve">Товара осуществляется </w:t>
      </w:r>
      <w:r w:rsidR="006B0B7A">
        <w:rPr>
          <w:rStyle w:val="FontStyle14"/>
          <w:sz w:val="22"/>
          <w:szCs w:val="22"/>
        </w:rPr>
        <w:t xml:space="preserve">партиями </w:t>
      </w:r>
      <w:r w:rsidR="00944951" w:rsidRPr="00F32CF2">
        <w:rPr>
          <w:rStyle w:val="FontStyle14"/>
          <w:sz w:val="22"/>
          <w:szCs w:val="22"/>
        </w:rPr>
        <w:t xml:space="preserve">в </w:t>
      </w:r>
      <w:r w:rsidR="006B0B7A">
        <w:rPr>
          <w:rStyle w:val="FontStyle14"/>
          <w:sz w:val="22"/>
          <w:szCs w:val="22"/>
        </w:rPr>
        <w:t>сроки, указанные в Спецификации</w:t>
      </w:r>
      <w:r w:rsidR="003857D9" w:rsidRPr="003857D9">
        <w:rPr>
          <w:rStyle w:val="FontStyle14"/>
          <w:sz w:val="22"/>
          <w:szCs w:val="22"/>
        </w:rPr>
        <w:t>.</w:t>
      </w:r>
      <w:r w:rsidR="00B8760F" w:rsidRPr="00F32CF2">
        <w:rPr>
          <w:rStyle w:val="FontStyle14"/>
          <w:sz w:val="22"/>
          <w:szCs w:val="22"/>
        </w:rPr>
        <w:t xml:space="preserve"> Допускается досрочная поставка при условии </w:t>
      </w:r>
      <w:r w:rsidR="00A40171" w:rsidRPr="00F32CF2">
        <w:rPr>
          <w:rStyle w:val="FontStyle14"/>
          <w:sz w:val="22"/>
          <w:szCs w:val="22"/>
        </w:rPr>
        <w:t>уведомления Покупателя в порядке и сроки, указанные в пункте 3.4 Договора.</w:t>
      </w:r>
    </w:p>
    <w:p w:rsidR="008D6BBA" w:rsidRPr="00B37F55" w:rsidRDefault="008D6BBA" w:rsidP="00ED1F9B">
      <w:pPr>
        <w:pStyle w:val="Style1"/>
        <w:widowControl/>
        <w:numPr>
          <w:ilvl w:val="1"/>
          <w:numId w:val="8"/>
        </w:numPr>
        <w:tabs>
          <w:tab w:val="left" w:pos="0"/>
          <w:tab w:val="left" w:pos="709"/>
          <w:tab w:val="left" w:pos="993"/>
        </w:tabs>
        <w:spacing w:before="5" w:line="276" w:lineRule="auto"/>
        <w:ind w:left="0" w:firstLine="426"/>
        <w:jc w:val="both"/>
        <w:rPr>
          <w:rStyle w:val="FontStyle14"/>
          <w:sz w:val="22"/>
          <w:szCs w:val="22"/>
        </w:rPr>
      </w:pPr>
      <w:r w:rsidRPr="00B37F55">
        <w:rPr>
          <w:rStyle w:val="FontStyle14"/>
          <w:sz w:val="22"/>
          <w:szCs w:val="22"/>
        </w:rPr>
        <w:t>Поставка Покупателю Товара</w:t>
      </w:r>
      <w:r w:rsidR="006828DA" w:rsidRPr="00B37F55">
        <w:rPr>
          <w:rStyle w:val="FontStyle14"/>
          <w:sz w:val="22"/>
          <w:szCs w:val="22"/>
        </w:rPr>
        <w:t xml:space="preserve"> </w:t>
      </w:r>
      <w:r w:rsidRPr="00B37F55">
        <w:rPr>
          <w:rStyle w:val="FontStyle14"/>
          <w:sz w:val="22"/>
          <w:szCs w:val="22"/>
        </w:rPr>
        <w:t xml:space="preserve">по настоящему Договору осуществляется </w:t>
      </w:r>
      <w:r w:rsidRPr="00B37F55">
        <w:rPr>
          <w:sz w:val="22"/>
          <w:szCs w:val="22"/>
        </w:rPr>
        <w:t>силами и за счет Поставщика (или с привлечением третьих лиц)</w:t>
      </w:r>
      <w:r w:rsidRPr="00B37F55">
        <w:t xml:space="preserve"> </w:t>
      </w:r>
      <w:r w:rsidRPr="00B37F55">
        <w:rPr>
          <w:sz w:val="22"/>
          <w:szCs w:val="22"/>
        </w:rPr>
        <w:t>до склада Покупателя по адресу: Ставропольский край, г. Невинномысск, ул. Гагарина, 50-а.</w:t>
      </w:r>
    </w:p>
    <w:p w:rsidR="00E134D4" w:rsidRPr="00E134D4" w:rsidRDefault="00E134D4" w:rsidP="00E134D4">
      <w:pPr>
        <w:tabs>
          <w:tab w:val="left" w:pos="284"/>
          <w:tab w:val="center" w:pos="4677"/>
          <w:tab w:val="right" w:pos="9355"/>
        </w:tabs>
        <w:spacing w:after="0" w:line="240" w:lineRule="auto"/>
        <w:ind w:right="34" w:firstLine="31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3.3. </w:t>
      </w:r>
      <w:r w:rsidR="005E0671" w:rsidRPr="005E0671">
        <w:rPr>
          <w:rFonts w:ascii="Times New Roman" w:eastAsia="Times New Roman" w:hAnsi="Times New Roman"/>
          <w:iCs/>
          <w:lang w:eastAsia="ru-RU"/>
        </w:rPr>
        <w:t>Поставляем</w:t>
      </w:r>
      <w:r w:rsidR="005E0671" w:rsidRPr="006B0B7A">
        <w:rPr>
          <w:rFonts w:ascii="Times New Roman" w:hAnsi="Times New Roman"/>
          <w:iCs/>
        </w:rPr>
        <w:t>ый</w:t>
      </w:r>
      <w:r w:rsidR="005E0671" w:rsidRPr="005E0671">
        <w:rPr>
          <w:rFonts w:ascii="Times New Roman" w:eastAsia="Times New Roman" w:hAnsi="Times New Roman"/>
          <w:iCs/>
          <w:lang w:eastAsia="ru-RU"/>
        </w:rPr>
        <w:t xml:space="preserve"> </w:t>
      </w:r>
      <w:r w:rsidR="005E0671" w:rsidRPr="006B0B7A">
        <w:rPr>
          <w:rFonts w:ascii="Times New Roman" w:hAnsi="Times New Roman"/>
          <w:iCs/>
        </w:rPr>
        <w:t>Товар</w:t>
      </w:r>
      <w:r w:rsidR="005E0671" w:rsidRPr="005E0671">
        <w:rPr>
          <w:rFonts w:ascii="Times New Roman" w:eastAsia="Times New Roman" w:hAnsi="Times New Roman"/>
          <w:iCs/>
          <w:lang w:eastAsia="ru-RU"/>
        </w:rPr>
        <w:t xml:space="preserve"> долж</w:t>
      </w:r>
      <w:r w:rsidR="005E0671" w:rsidRPr="005E0671">
        <w:rPr>
          <w:iCs/>
        </w:rPr>
        <w:t>е</w:t>
      </w:r>
      <w:r w:rsidR="005E0671" w:rsidRPr="005E0671">
        <w:rPr>
          <w:rFonts w:ascii="Times New Roman" w:eastAsia="Times New Roman" w:hAnsi="Times New Roman"/>
          <w:iCs/>
          <w:lang w:eastAsia="ru-RU"/>
        </w:rPr>
        <w:t xml:space="preserve">н иметь на каждую единицу </w:t>
      </w:r>
      <w:r w:rsidR="006B0B7A">
        <w:rPr>
          <w:rFonts w:ascii="Times New Roman" w:eastAsia="Times New Roman" w:hAnsi="Times New Roman"/>
          <w:iCs/>
          <w:lang w:eastAsia="ru-RU"/>
        </w:rPr>
        <w:t>комплектность по С</w:t>
      </w:r>
      <w:r w:rsidR="005E0671" w:rsidRPr="005E0671">
        <w:rPr>
          <w:rFonts w:ascii="Times New Roman" w:eastAsia="Times New Roman" w:hAnsi="Times New Roman"/>
          <w:iCs/>
          <w:lang w:eastAsia="ru-RU"/>
        </w:rPr>
        <w:t xml:space="preserve">пецификации, </w:t>
      </w:r>
      <w:r w:rsidRPr="00E134D4">
        <w:rPr>
          <w:rFonts w:ascii="Times New Roman" w:hAnsi="Times New Roman"/>
          <w:iCs/>
        </w:rPr>
        <w:t xml:space="preserve">потребительскую тару. </w:t>
      </w:r>
      <w:r w:rsidRPr="00E134D4">
        <w:rPr>
          <w:rFonts w:ascii="Times New Roman" w:eastAsia="Times New Roman" w:hAnsi="Times New Roman"/>
          <w:color w:val="000000"/>
          <w:lang w:eastAsia="ru-RU"/>
        </w:rPr>
        <w:t xml:space="preserve">Поставщик одновременно с Товаром передает Покупателю следующие документы: </w:t>
      </w:r>
    </w:p>
    <w:p w:rsidR="00E134D4" w:rsidRPr="00E134D4" w:rsidRDefault="00E134D4" w:rsidP="00E134D4">
      <w:pPr>
        <w:tabs>
          <w:tab w:val="left" w:pos="284"/>
          <w:tab w:val="center" w:pos="4677"/>
          <w:tab w:val="right" w:pos="9355"/>
        </w:tabs>
        <w:spacing w:after="0" w:line="240" w:lineRule="auto"/>
        <w:ind w:right="34" w:firstLine="6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134D4">
        <w:rPr>
          <w:rFonts w:ascii="Times New Roman" w:eastAsia="Times New Roman" w:hAnsi="Times New Roman"/>
          <w:color w:val="000000"/>
          <w:lang w:eastAsia="ru-RU"/>
        </w:rPr>
        <w:t>- счет-фактуру, товарную накладную</w:t>
      </w:r>
      <w:r>
        <w:rPr>
          <w:rFonts w:ascii="Times New Roman" w:eastAsia="Times New Roman" w:hAnsi="Times New Roman"/>
          <w:color w:val="000000"/>
          <w:lang w:eastAsia="ru-RU"/>
        </w:rPr>
        <w:t>/УПД,</w:t>
      </w:r>
      <w:r w:rsidRPr="00E134D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товарно-транспортную накладную</w:t>
      </w:r>
      <w:r w:rsidRPr="00E134D4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134D4" w:rsidRPr="00E134D4" w:rsidRDefault="00E134D4" w:rsidP="00E134D4">
      <w:pPr>
        <w:tabs>
          <w:tab w:val="left" w:pos="284"/>
          <w:tab w:val="center" w:pos="4677"/>
          <w:tab w:val="right" w:pos="9355"/>
        </w:tabs>
        <w:spacing w:after="0" w:line="240" w:lineRule="auto"/>
        <w:ind w:right="34" w:firstLine="6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134D4">
        <w:rPr>
          <w:rFonts w:ascii="Times New Roman" w:eastAsia="Times New Roman" w:hAnsi="Times New Roman"/>
          <w:color w:val="000000"/>
          <w:lang w:eastAsia="ru-RU"/>
        </w:rPr>
        <w:t>- гарантийный талон и техническую документацию;</w:t>
      </w:r>
    </w:p>
    <w:p w:rsidR="00E134D4" w:rsidRPr="00E134D4" w:rsidRDefault="00E134D4" w:rsidP="00E134D4">
      <w:pPr>
        <w:tabs>
          <w:tab w:val="left" w:pos="284"/>
          <w:tab w:val="center" w:pos="4677"/>
          <w:tab w:val="right" w:pos="9355"/>
        </w:tabs>
        <w:spacing w:after="0" w:line="240" w:lineRule="auto"/>
        <w:ind w:right="34" w:firstLine="601"/>
        <w:jc w:val="both"/>
        <w:rPr>
          <w:rFonts w:ascii="Times New Roman" w:hAnsi="Times New Roman"/>
        </w:rPr>
      </w:pPr>
      <w:r w:rsidRPr="00E134D4">
        <w:rPr>
          <w:rFonts w:ascii="Times New Roman" w:hAnsi="Times New Roman"/>
        </w:rPr>
        <w:t>- схему подключения оборудования;</w:t>
      </w:r>
    </w:p>
    <w:p w:rsidR="00E134D4" w:rsidRPr="00E134D4" w:rsidRDefault="00E134D4" w:rsidP="00E134D4">
      <w:pPr>
        <w:tabs>
          <w:tab w:val="left" w:pos="284"/>
          <w:tab w:val="center" w:pos="4677"/>
          <w:tab w:val="right" w:pos="9355"/>
        </w:tabs>
        <w:spacing w:after="0" w:line="240" w:lineRule="auto"/>
        <w:ind w:right="34" w:firstLine="601"/>
        <w:jc w:val="both"/>
        <w:rPr>
          <w:rFonts w:ascii="Times New Roman" w:hAnsi="Times New Roman"/>
        </w:rPr>
      </w:pPr>
      <w:r w:rsidRPr="00E134D4">
        <w:rPr>
          <w:rFonts w:ascii="Times New Roman" w:hAnsi="Times New Roman"/>
        </w:rPr>
        <w:t>- паспорт на оборудование;</w:t>
      </w:r>
    </w:p>
    <w:p w:rsidR="00E134D4" w:rsidRPr="00E134D4" w:rsidRDefault="00E134D4" w:rsidP="00E134D4">
      <w:pPr>
        <w:tabs>
          <w:tab w:val="left" w:pos="284"/>
          <w:tab w:val="center" w:pos="4677"/>
          <w:tab w:val="right" w:pos="9355"/>
        </w:tabs>
        <w:spacing w:after="0" w:line="240" w:lineRule="auto"/>
        <w:ind w:right="34" w:firstLine="6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134D4">
        <w:rPr>
          <w:rFonts w:ascii="Times New Roman" w:hAnsi="Times New Roman"/>
        </w:rPr>
        <w:t xml:space="preserve">- руководство </w:t>
      </w:r>
      <w:r w:rsidRPr="00E134D4">
        <w:rPr>
          <w:rFonts w:ascii="Times New Roman" w:eastAsia="Times New Roman" w:hAnsi="Times New Roman"/>
          <w:iCs/>
          <w:lang w:eastAsia="ru-RU"/>
        </w:rPr>
        <w:t>по эксплуатации;</w:t>
      </w:r>
    </w:p>
    <w:p w:rsidR="00E134D4" w:rsidRPr="00E134D4" w:rsidRDefault="00E134D4" w:rsidP="00E134D4">
      <w:pPr>
        <w:tabs>
          <w:tab w:val="left" w:pos="284"/>
          <w:tab w:val="center" w:pos="4677"/>
          <w:tab w:val="right" w:pos="9355"/>
        </w:tabs>
        <w:spacing w:after="0" w:line="240" w:lineRule="auto"/>
        <w:ind w:right="34" w:firstLine="6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134D4">
        <w:rPr>
          <w:rFonts w:ascii="Times New Roman" w:eastAsia="Times New Roman" w:hAnsi="Times New Roman"/>
          <w:color w:val="000000"/>
          <w:lang w:eastAsia="ru-RU"/>
        </w:rPr>
        <w:lastRenderedPageBreak/>
        <w:t>- сертификат качества;</w:t>
      </w:r>
    </w:p>
    <w:p w:rsidR="008D6BBA" w:rsidRPr="00E134D4" w:rsidRDefault="006B0B7A" w:rsidP="006B0B7A">
      <w:pPr>
        <w:pStyle w:val="Style1"/>
        <w:widowControl/>
        <w:tabs>
          <w:tab w:val="left" w:pos="0"/>
          <w:tab w:val="left" w:pos="851"/>
        </w:tabs>
        <w:spacing w:before="5" w:line="276" w:lineRule="auto"/>
        <w:ind w:left="426" w:firstLine="0"/>
        <w:jc w:val="both"/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   </w:t>
      </w:r>
      <w:r w:rsidR="00E134D4" w:rsidRPr="00E134D4">
        <w:rPr>
          <w:color w:val="000000"/>
          <w:sz w:val="22"/>
          <w:szCs w:val="22"/>
        </w:rPr>
        <w:t>- сертификат соответствия.</w:t>
      </w:r>
    </w:p>
    <w:p w:rsidR="008D6BBA" w:rsidRPr="00B37F55" w:rsidRDefault="008D6BBA" w:rsidP="00E134D4">
      <w:pPr>
        <w:pStyle w:val="a8"/>
        <w:numPr>
          <w:ilvl w:val="1"/>
          <w:numId w:val="12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</w:rPr>
      </w:pPr>
      <w:r w:rsidRPr="00B37F55">
        <w:rPr>
          <w:rFonts w:ascii="Times New Roman" w:hAnsi="Times New Roman"/>
        </w:rPr>
        <w:t xml:space="preserve">При поставке </w:t>
      </w:r>
      <w:r w:rsidR="00ED1F9B" w:rsidRPr="00B37F55">
        <w:rPr>
          <w:rFonts w:ascii="Times New Roman" w:hAnsi="Times New Roman"/>
        </w:rPr>
        <w:t xml:space="preserve">Товара </w:t>
      </w:r>
      <w:r w:rsidRPr="00B37F55">
        <w:rPr>
          <w:rFonts w:ascii="Times New Roman" w:hAnsi="Times New Roman"/>
        </w:rPr>
        <w:t>Поставщик направляет уведомление Покупателю о точном времени и дате поставки телефонограммой или по факсимильной связи не позднее</w:t>
      </w:r>
      <w:r w:rsidR="006B0B7A">
        <w:rPr>
          <w:rFonts w:ascii="Times New Roman" w:hAnsi="Times New Roman"/>
        </w:rPr>
        <w:t>, чем за</w:t>
      </w:r>
      <w:r w:rsidRPr="00B37F55">
        <w:rPr>
          <w:rFonts w:ascii="Times New Roman" w:hAnsi="Times New Roman"/>
        </w:rPr>
        <w:t xml:space="preserve"> </w:t>
      </w:r>
      <w:r w:rsidR="00E20E1B">
        <w:rPr>
          <w:rFonts w:ascii="Times New Roman" w:hAnsi="Times New Roman"/>
        </w:rPr>
        <w:t>3</w:t>
      </w:r>
      <w:r w:rsidRPr="00B37F55">
        <w:rPr>
          <w:rFonts w:ascii="Times New Roman" w:hAnsi="Times New Roman"/>
        </w:rPr>
        <w:t xml:space="preserve"> (</w:t>
      </w:r>
      <w:r w:rsidR="00E20E1B">
        <w:rPr>
          <w:rFonts w:ascii="Times New Roman" w:hAnsi="Times New Roman"/>
        </w:rPr>
        <w:t>тр</w:t>
      </w:r>
      <w:r w:rsidR="006B0B7A">
        <w:rPr>
          <w:rFonts w:ascii="Times New Roman" w:hAnsi="Times New Roman"/>
        </w:rPr>
        <w:t>и) календарных дня</w:t>
      </w:r>
      <w:r w:rsidRPr="00B37F55">
        <w:rPr>
          <w:rFonts w:ascii="Times New Roman" w:hAnsi="Times New Roman"/>
        </w:rPr>
        <w:t xml:space="preserve"> до даты поставки.</w:t>
      </w:r>
    </w:p>
    <w:p w:rsidR="005E0671" w:rsidRDefault="005E0671" w:rsidP="00E134D4">
      <w:pPr>
        <w:pStyle w:val="Style5"/>
        <w:widowControl/>
        <w:spacing w:line="276" w:lineRule="auto"/>
        <w:ind w:right="17" w:firstLine="42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3.5. </w:t>
      </w:r>
      <w:r w:rsidRPr="005E0671">
        <w:rPr>
          <w:iCs/>
          <w:sz w:val="22"/>
          <w:szCs w:val="22"/>
        </w:rPr>
        <w:t>Поставляем</w:t>
      </w:r>
      <w:r>
        <w:rPr>
          <w:iCs/>
          <w:sz w:val="22"/>
          <w:szCs w:val="22"/>
        </w:rPr>
        <w:t>ый Товар</w:t>
      </w:r>
      <w:r w:rsidRPr="005E0671">
        <w:rPr>
          <w:iCs/>
          <w:sz w:val="22"/>
          <w:szCs w:val="22"/>
        </w:rPr>
        <w:t xml:space="preserve"> долж</w:t>
      </w:r>
      <w:r>
        <w:rPr>
          <w:iCs/>
          <w:sz w:val="22"/>
          <w:szCs w:val="22"/>
        </w:rPr>
        <w:t>е</w:t>
      </w:r>
      <w:r w:rsidRPr="005E0671">
        <w:rPr>
          <w:iCs/>
          <w:sz w:val="22"/>
          <w:szCs w:val="22"/>
        </w:rPr>
        <w:t>н</w:t>
      </w:r>
      <w:r>
        <w:rPr>
          <w:iCs/>
          <w:sz w:val="22"/>
          <w:szCs w:val="22"/>
        </w:rPr>
        <w:t xml:space="preserve"> </w:t>
      </w:r>
      <w:r w:rsidRPr="005E0671">
        <w:rPr>
          <w:iCs/>
          <w:sz w:val="22"/>
          <w:szCs w:val="22"/>
        </w:rPr>
        <w:t xml:space="preserve">быть упакован в заводскую упаковку. Упаковка </w:t>
      </w:r>
      <w:r>
        <w:rPr>
          <w:iCs/>
          <w:sz w:val="22"/>
          <w:szCs w:val="22"/>
        </w:rPr>
        <w:t>Товара</w:t>
      </w:r>
      <w:r w:rsidRPr="005E0671">
        <w:rPr>
          <w:iCs/>
          <w:sz w:val="22"/>
          <w:szCs w:val="22"/>
        </w:rPr>
        <w:t xml:space="preserve"> должна обеспечивать полную е</w:t>
      </w:r>
      <w:r>
        <w:rPr>
          <w:iCs/>
          <w:sz w:val="22"/>
          <w:szCs w:val="22"/>
        </w:rPr>
        <w:t>го</w:t>
      </w:r>
      <w:r w:rsidRPr="005E0671">
        <w:rPr>
          <w:iCs/>
          <w:sz w:val="22"/>
          <w:szCs w:val="22"/>
        </w:rPr>
        <w:t xml:space="preserve"> сохранность, предохранять от повреждений при е</w:t>
      </w:r>
      <w:r>
        <w:rPr>
          <w:iCs/>
          <w:sz w:val="22"/>
          <w:szCs w:val="22"/>
        </w:rPr>
        <w:t>го</w:t>
      </w:r>
      <w:r w:rsidRPr="005E0671">
        <w:rPr>
          <w:iCs/>
          <w:sz w:val="22"/>
          <w:szCs w:val="22"/>
        </w:rPr>
        <w:t xml:space="preserve"> транспортировке и выгрузке. Стоимость упаковки (тары) должна входить в стоимость </w:t>
      </w:r>
      <w:r>
        <w:rPr>
          <w:iCs/>
          <w:sz w:val="22"/>
          <w:szCs w:val="22"/>
        </w:rPr>
        <w:t>Товара</w:t>
      </w:r>
      <w:r w:rsidRPr="005E0671">
        <w:rPr>
          <w:iCs/>
          <w:sz w:val="22"/>
          <w:szCs w:val="22"/>
        </w:rPr>
        <w:t>. Упаковка (тара) является невозвратной. При малых габаритах деталей допускается упаковка нескольких наименований деталей в одной упаковочной единицы, при этом каждый из видов деталей должен иметь свою внутреннюю упаковку.</w:t>
      </w:r>
    </w:p>
    <w:p w:rsidR="00E134D4" w:rsidRPr="00E134D4" w:rsidRDefault="00E134D4" w:rsidP="00E134D4">
      <w:pPr>
        <w:pStyle w:val="Style5"/>
        <w:widowControl/>
        <w:spacing w:line="276" w:lineRule="auto"/>
        <w:ind w:right="17" w:firstLine="42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3.6. </w:t>
      </w:r>
      <w:r w:rsidRPr="00E134D4">
        <w:rPr>
          <w:iCs/>
          <w:sz w:val="22"/>
          <w:szCs w:val="22"/>
        </w:rPr>
        <w:t>Товар должен быть поставлен комплектно и обеспечивать конструктивную, функциональную совместимость. Поставляемый Товар должен быть готов к эксплуатации.</w:t>
      </w:r>
    </w:p>
    <w:p w:rsidR="008D6BBA" w:rsidRPr="00B37F55" w:rsidRDefault="008D6BBA" w:rsidP="005E0671">
      <w:pPr>
        <w:pStyle w:val="Style5"/>
        <w:widowControl/>
        <w:spacing w:before="178" w:line="276" w:lineRule="auto"/>
        <w:ind w:right="19" w:firstLine="426"/>
        <w:jc w:val="center"/>
        <w:rPr>
          <w:rStyle w:val="FontStyle13"/>
          <w:sz w:val="22"/>
          <w:szCs w:val="22"/>
        </w:rPr>
      </w:pPr>
      <w:r w:rsidRPr="00B37F55">
        <w:rPr>
          <w:rStyle w:val="FontStyle13"/>
          <w:sz w:val="22"/>
          <w:szCs w:val="22"/>
        </w:rPr>
        <w:t>4. Сдача и приемка Товара</w:t>
      </w:r>
    </w:p>
    <w:p w:rsidR="00E20E1B" w:rsidRPr="00E20E1B" w:rsidRDefault="00E20E1B" w:rsidP="00E20E1B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iCs/>
          <w:color w:val="000000"/>
          <w:lang w:eastAsia="ru-RU"/>
        </w:rPr>
      </w:pPr>
      <w:r w:rsidRPr="00E20E1B">
        <w:rPr>
          <w:rFonts w:ascii="Times New Roman" w:hAnsi="Times New Roman"/>
          <w:iCs/>
          <w:color w:val="000000"/>
          <w:lang w:eastAsia="ru-RU"/>
        </w:rPr>
        <w:t xml:space="preserve">4.1. Приемка (входной контроль) поставленного </w:t>
      </w:r>
      <w:r>
        <w:rPr>
          <w:rFonts w:ascii="Times New Roman" w:hAnsi="Times New Roman"/>
          <w:iCs/>
          <w:color w:val="000000"/>
          <w:lang w:eastAsia="ru-RU"/>
        </w:rPr>
        <w:t>и принятого по количеству мест Т</w:t>
      </w:r>
      <w:r w:rsidRPr="00E20E1B">
        <w:rPr>
          <w:rFonts w:ascii="Times New Roman" w:hAnsi="Times New Roman"/>
          <w:iCs/>
          <w:color w:val="000000"/>
          <w:lang w:eastAsia="ru-RU"/>
        </w:rPr>
        <w:t>овара на соответствие внутритарного количества, комплект</w:t>
      </w:r>
      <w:r>
        <w:rPr>
          <w:rFonts w:ascii="Times New Roman" w:hAnsi="Times New Roman"/>
          <w:iCs/>
          <w:color w:val="000000"/>
          <w:lang w:eastAsia="ru-RU"/>
        </w:rPr>
        <w:t>ности и качества поставляемого Т</w:t>
      </w:r>
      <w:r w:rsidRPr="00E20E1B">
        <w:rPr>
          <w:rFonts w:ascii="Times New Roman" w:hAnsi="Times New Roman"/>
          <w:iCs/>
          <w:color w:val="000000"/>
          <w:lang w:eastAsia="ru-RU"/>
        </w:rPr>
        <w:t>овара осуществляется Покупателем на складе Покупателя в течение 60 (</w:t>
      </w:r>
      <w:r w:rsidR="006B0B7A">
        <w:rPr>
          <w:rFonts w:ascii="Times New Roman" w:hAnsi="Times New Roman"/>
          <w:iCs/>
          <w:color w:val="000000"/>
          <w:lang w:eastAsia="ru-RU"/>
        </w:rPr>
        <w:t>ш</w:t>
      </w:r>
      <w:r w:rsidRPr="00E20E1B">
        <w:rPr>
          <w:rFonts w:ascii="Times New Roman" w:hAnsi="Times New Roman"/>
          <w:iCs/>
          <w:color w:val="000000"/>
          <w:lang w:eastAsia="ru-RU"/>
        </w:rPr>
        <w:t>естидесяти) календарных дней.</w:t>
      </w:r>
    </w:p>
    <w:p w:rsidR="00E20E1B" w:rsidRPr="00E20E1B" w:rsidRDefault="00E20E1B" w:rsidP="00E20E1B">
      <w:pPr>
        <w:tabs>
          <w:tab w:val="left" w:pos="0"/>
          <w:tab w:val="center" w:pos="4677"/>
          <w:tab w:val="right" w:pos="9355"/>
        </w:tabs>
        <w:spacing w:after="0" w:line="240" w:lineRule="auto"/>
        <w:ind w:firstLine="459"/>
        <w:jc w:val="both"/>
        <w:rPr>
          <w:rFonts w:ascii="Times New Roman" w:hAnsi="Times New Roman"/>
          <w:iCs/>
          <w:color w:val="000000"/>
          <w:lang w:eastAsia="ru-RU"/>
        </w:rPr>
      </w:pPr>
      <w:r w:rsidRPr="00E20E1B">
        <w:rPr>
          <w:rFonts w:ascii="Times New Roman" w:hAnsi="Times New Roman"/>
          <w:iCs/>
          <w:color w:val="000000"/>
          <w:lang w:eastAsia="ru-RU"/>
        </w:rPr>
        <w:tab/>
        <w:t>Под входным контролем стороны понимают контроль, проведенный по параметрам (требованиям), установленным в Техническом задании, количественны</w:t>
      </w:r>
      <w:r>
        <w:rPr>
          <w:rFonts w:ascii="Times New Roman" w:hAnsi="Times New Roman"/>
          <w:iCs/>
          <w:color w:val="000000"/>
          <w:lang w:eastAsia="ru-RU"/>
        </w:rPr>
        <w:t>х и качественных характеристик Т</w:t>
      </w:r>
      <w:r w:rsidRPr="00E20E1B">
        <w:rPr>
          <w:rFonts w:ascii="Times New Roman" w:hAnsi="Times New Roman"/>
          <w:iCs/>
          <w:color w:val="000000"/>
          <w:lang w:eastAsia="ru-RU"/>
        </w:rPr>
        <w:t>овара, поставленного на склад Покупателя и поступившего к Покупателю с сопроводительной документацией.</w:t>
      </w:r>
    </w:p>
    <w:p w:rsidR="00E20E1B" w:rsidRPr="00E20E1B" w:rsidRDefault="00E20E1B" w:rsidP="00E20E1B">
      <w:pPr>
        <w:pStyle w:val="Style1"/>
        <w:widowControl/>
        <w:numPr>
          <w:ilvl w:val="1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Style w:val="FontStyle14"/>
          <w:sz w:val="22"/>
          <w:szCs w:val="22"/>
        </w:rPr>
      </w:pPr>
      <w:r w:rsidRPr="00E20E1B">
        <w:rPr>
          <w:color w:val="000000"/>
          <w:sz w:val="22"/>
          <w:szCs w:val="22"/>
        </w:rPr>
        <w:t xml:space="preserve">Расходы, связанные с принятием некачественного, либо некомплектного </w:t>
      </w:r>
      <w:r>
        <w:rPr>
          <w:color w:val="000000"/>
          <w:sz w:val="22"/>
          <w:szCs w:val="22"/>
        </w:rPr>
        <w:t>Т</w:t>
      </w:r>
      <w:r w:rsidRPr="00E20E1B">
        <w:rPr>
          <w:color w:val="000000"/>
          <w:sz w:val="22"/>
          <w:szCs w:val="22"/>
        </w:rPr>
        <w:t>овара на ответственное хранение,</w:t>
      </w:r>
      <w:r>
        <w:rPr>
          <w:color w:val="000000"/>
          <w:sz w:val="22"/>
          <w:szCs w:val="22"/>
        </w:rPr>
        <w:t xml:space="preserve"> его реализацией или возвратом Поставщику, заменой его на Т</w:t>
      </w:r>
      <w:r w:rsidRPr="00E20E1B">
        <w:rPr>
          <w:color w:val="000000"/>
          <w:sz w:val="22"/>
          <w:szCs w:val="22"/>
        </w:rPr>
        <w:t>овар надлежащего к</w:t>
      </w:r>
      <w:r>
        <w:rPr>
          <w:color w:val="000000"/>
          <w:sz w:val="22"/>
          <w:szCs w:val="22"/>
        </w:rPr>
        <w:t>ачества и комплектности, несет П</w:t>
      </w:r>
      <w:r w:rsidRPr="00E20E1B">
        <w:rPr>
          <w:color w:val="000000"/>
          <w:sz w:val="22"/>
          <w:szCs w:val="22"/>
        </w:rPr>
        <w:t>оставщик. Поставщик обязуется поставить</w:t>
      </w:r>
      <w:r>
        <w:rPr>
          <w:color w:val="000000"/>
          <w:sz w:val="22"/>
          <w:szCs w:val="22"/>
        </w:rPr>
        <w:t xml:space="preserve"> Т</w:t>
      </w:r>
      <w:r w:rsidRPr="00E20E1B">
        <w:rPr>
          <w:color w:val="000000"/>
          <w:sz w:val="22"/>
          <w:szCs w:val="22"/>
        </w:rPr>
        <w:t>овар в упаковке (таре), позв</w:t>
      </w:r>
      <w:r>
        <w:rPr>
          <w:color w:val="000000"/>
          <w:sz w:val="22"/>
          <w:szCs w:val="22"/>
        </w:rPr>
        <w:t>оляющей обеспечить сохранность Т</w:t>
      </w:r>
      <w:r w:rsidRPr="00E20E1B">
        <w:rPr>
          <w:color w:val="000000"/>
          <w:sz w:val="22"/>
          <w:szCs w:val="22"/>
        </w:rPr>
        <w:t>овара от повреждений при его отгрузке, пере</w:t>
      </w:r>
      <w:r>
        <w:rPr>
          <w:color w:val="000000"/>
          <w:sz w:val="22"/>
          <w:szCs w:val="22"/>
        </w:rPr>
        <w:t>возке и хранении. При передаче Т</w:t>
      </w:r>
      <w:r w:rsidRPr="00E20E1B">
        <w:rPr>
          <w:color w:val="000000"/>
          <w:sz w:val="22"/>
          <w:szCs w:val="22"/>
        </w:rPr>
        <w:t>овара в упаковке (таре), не обеспечива</w:t>
      </w:r>
      <w:r>
        <w:rPr>
          <w:color w:val="000000"/>
          <w:sz w:val="22"/>
          <w:szCs w:val="22"/>
        </w:rPr>
        <w:t>ющей возможность его хранения, П</w:t>
      </w:r>
      <w:r w:rsidRPr="00E20E1B">
        <w:rPr>
          <w:color w:val="000000"/>
          <w:sz w:val="22"/>
          <w:szCs w:val="22"/>
        </w:rPr>
        <w:t>окупате</w:t>
      </w:r>
      <w:r>
        <w:rPr>
          <w:color w:val="000000"/>
          <w:sz w:val="22"/>
          <w:szCs w:val="22"/>
        </w:rPr>
        <w:t>ль вправе отказаться от оплаты Т</w:t>
      </w:r>
      <w:r w:rsidRPr="00E20E1B">
        <w:rPr>
          <w:color w:val="000000"/>
          <w:sz w:val="22"/>
          <w:szCs w:val="22"/>
        </w:rPr>
        <w:t>овара, а е</w:t>
      </w:r>
      <w:r>
        <w:rPr>
          <w:color w:val="000000"/>
          <w:sz w:val="22"/>
          <w:szCs w:val="22"/>
        </w:rPr>
        <w:t>сли Т</w:t>
      </w:r>
      <w:r w:rsidRPr="00E20E1B">
        <w:rPr>
          <w:color w:val="000000"/>
          <w:sz w:val="22"/>
          <w:szCs w:val="22"/>
        </w:rPr>
        <w:t>овар был оплачен, потребовать возврата уплаченной денежной суммы.</w:t>
      </w:r>
    </w:p>
    <w:p w:rsidR="008D6BBA" w:rsidRPr="00E20E1B" w:rsidRDefault="008D6BBA" w:rsidP="00E20E1B">
      <w:pPr>
        <w:pStyle w:val="Style1"/>
        <w:widowControl/>
        <w:numPr>
          <w:ilvl w:val="1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Style w:val="FontStyle14"/>
          <w:sz w:val="22"/>
          <w:szCs w:val="22"/>
        </w:rPr>
      </w:pPr>
      <w:r w:rsidRPr="00E20E1B">
        <w:rPr>
          <w:rStyle w:val="FontStyle14"/>
          <w:sz w:val="22"/>
          <w:szCs w:val="22"/>
        </w:rPr>
        <w:t>Моментом сдачи и приемки Товара считается подписанная сторонами товарная накладная</w:t>
      </w:r>
      <w:r w:rsidR="00081962" w:rsidRPr="00E20E1B">
        <w:rPr>
          <w:rStyle w:val="FontStyle14"/>
          <w:sz w:val="22"/>
          <w:szCs w:val="22"/>
        </w:rPr>
        <w:t>/УПД</w:t>
      </w:r>
      <w:r w:rsidRPr="00E20E1B">
        <w:rPr>
          <w:rStyle w:val="FontStyle14"/>
          <w:sz w:val="22"/>
          <w:szCs w:val="22"/>
        </w:rPr>
        <w:t>, с этого же момента к Покупателю переходит право собственности на Товар и риск его случайной гибели или случайного повреждения.</w:t>
      </w:r>
    </w:p>
    <w:p w:rsidR="008D6BBA" w:rsidRPr="00B37F55" w:rsidRDefault="008D6BBA" w:rsidP="008D6BBA">
      <w:pPr>
        <w:pStyle w:val="Style5"/>
        <w:widowControl/>
        <w:spacing w:before="192" w:line="276" w:lineRule="auto"/>
        <w:ind w:right="10"/>
        <w:jc w:val="center"/>
        <w:rPr>
          <w:rStyle w:val="FontStyle13"/>
          <w:sz w:val="22"/>
          <w:szCs w:val="22"/>
        </w:rPr>
      </w:pPr>
      <w:r w:rsidRPr="00B37F55">
        <w:rPr>
          <w:rStyle w:val="FontStyle13"/>
          <w:sz w:val="22"/>
          <w:szCs w:val="22"/>
        </w:rPr>
        <w:t>5. Качество Товара и гарантии</w:t>
      </w:r>
    </w:p>
    <w:p w:rsidR="008D6BBA" w:rsidRPr="00B37F55" w:rsidRDefault="008D6BBA" w:rsidP="008D6BBA">
      <w:pPr>
        <w:pStyle w:val="a5"/>
        <w:tabs>
          <w:tab w:val="clear" w:pos="1800"/>
        </w:tabs>
        <w:spacing w:line="276" w:lineRule="auto"/>
        <w:ind w:left="0" w:firstLine="426"/>
        <w:rPr>
          <w:sz w:val="22"/>
          <w:szCs w:val="22"/>
        </w:rPr>
      </w:pPr>
      <w:r w:rsidRPr="00B37F55">
        <w:rPr>
          <w:rStyle w:val="FontStyle14"/>
          <w:sz w:val="22"/>
          <w:szCs w:val="22"/>
        </w:rPr>
        <w:t xml:space="preserve">5.1. Поставляемый Товар </w:t>
      </w:r>
      <w:r w:rsidR="00EB40F8" w:rsidRPr="00B37F55">
        <w:rPr>
          <w:rStyle w:val="FontStyle14"/>
          <w:sz w:val="22"/>
          <w:szCs w:val="22"/>
        </w:rPr>
        <w:t xml:space="preserve">должен быть </w:t>
      </w:r>
      <w:r w:rsidRPr="00B37F55">
        <w:rPr>
          <w:rStyle w:val="FontStyle14"/>
          <w:sz w:val="22"/>
          <w:szCs w:val="22"/>
        </w:rPr>
        <w:t>новым, не бывшим в употреблении, свободным от прав третьих лиц. Д</w:t>
      </w:r>
      <w:r w:rsidRPr="00B37F55">
        <w:rPr>
          <w:rFonts w:ascii="Times New Roman" w:hAnsi="Times New Roman"/>
          <w:sz w:val="22"/>
          <w:szCs w:val="22"/>
        </w:rPr>
        <w:t xml:space="preserve">ата изготовления </w:t>
      </w:r>
      <w:r w:rsidR="00333FF2">
        <w:rPr>
          <w:rFonts w:ascii="Times New Roman" w:hAnsi="Times New Roman"/>
          <w:sz w:val="22"/>
          <w:szCs w:val="22"/>
        </w:rPr>
        <w:t>Товара</w:t>
      </w:r>
      <w:r w:rsidR="00867B9F">
        <w:rPr>
          <w:rFonts w:ascii="Times New Roman" w:hAnsi="Times New Roman"/>
          <w:sz w:val="22"/>
          <w:szCs w:val="22"/>
        </w:rPr>
        <w:t xml:space="preserve"> </w:t>
      </w:r>
      <w:r w:rsidR="00E20E1B">
        <w:rPr>
          <w:rFonts w:ascii="Times New Roman" w:hAnsi="Times New Roman"/>
          <w:sz w:val="22"/>
          <w:szCs w:val="22"/>
          <w:lang w:val="ru-RU"/>
        </w:rPr>
        <w:t xml:space="preserve">не позднее 2 квартала </w:t>
      </w:r>
      <w:r w:rsidR="003614B0">
        <w:rPr>
          <w:rFonts w:ascii="Times New Roman" w:hAnsi="Times New Roman"/>
          <w:sz w:val="22"/>
          <w:szCs w:val="22"/>
        </w:rPr>
        <w:t>20</w:t>
      </w:r>
      <w:r w:rsidR="00867B9F">
        <w:rPr>
          <w:rFonts w:ascii="Times New Roman" w:hAnsi="Times New Roman"/>
          <w:sz w:val="22"/>
          <w:szCs w:val="22"/>
        </w:rPr>
        <w:t>2</w:t>
      </w:r>
      <w:r w:rsidR="00491113">
        <w:rPr>
          <w:rFonts w:ascii="Times New Roman" w:hAnsi="Times New Roman"/>
          <w:sz w:val="22"/>
          <w:szCs w:val="22"/>
        </w:rPr>
        <w:t>3</w:t>
      </w:r>
      <w:r w:rsidR="003614B0">
        <w:rPr>
          <w:rFonts w:ascii="Times New Roman" w:hAnsi="Times New Roman"/>
          <w:sz w:val="22"/>
          <w:szCs w:val="22"/>
        </w:rPr>
        <w:t xml:space="preserve"> год</w:t>
      </w:r>
      <w:r w:rsidR="00E20E1B">
        <w:rPr>
          <w:rFonts w:ascii="Times New Roman" w:hAnsi="Times New Roman"/>
          <w:sz w:val="22"/>
          <w:szCs w:val="22"/>
          <w:lang w:val="ru-RU"/>
        </w:rPr>
        <w:t>а</w:t>
      </w:r>
      <w:r w:rsidRPr="00380E15">
        <w:rPr>
          <w:sz w:val="22"/>
          <w:szCs w:val="22"/>
        </w:rPr>
        <w:t>.</w:t>
      </w:r>
    </w:p>
    <w:p w:rsidR="00E134D4" w:rsidRPr="00E134D4" w:rsidRDefault="00E134D4" w:rsidP="008D6BBA">
      <w:pPr>
        <w:pStyle w:val="Style6"/>
        <w:widowControl/>
        <w:spacing w:line="276" w:lineRule="auto"/>
        <w:ind w:firstLine="426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5.2. </w:t>
      </w:r>
      <w:r w:rsidRPr="00B37F55">
        <w:rPr>
          <w:rStyle w:val="FontStyle14"/>
          <w:sz w:val="22"/>
          <w:szCs w:val="22"/>
        </w:rPr>
        <w:t>Качество и ко</w:t>
      </w:r>
      <w:r w:rsidRPr="00B37F55">
        <w:rPr>
          <w:sz w:val="22"/>
          <w:szCs w:val="22"/>
        </w:rPr>
        <w:t>мплектность</w:t>
      </w:r>
      <w:r w:rsidRPr="00B37F55">
        <w:rPr>
          <w:rStyle w:val="FontStyle14"/>
          <w:sz w:val="22"/>
          <w:szCs w:val="22"/>
        </w:rPr>
        <w:t xml:space="preserve"> поставляемого Товара</w:t>
      </w:r>
      <w:r w:rsidRPr="00B37F55">
        <w:rPr>
          <w:sz w:val="22"/>
          <w:szCs w:val="22"/>
        </w:rPr>
        <w:t xml:space="preserve"> </w:t>
      </w:r>
      <w:r w:rsidRPr="00B37F55">
        <w:rPr>
          <w:rFonts w:eastAsia="Calibri"/>
          <w:sz w:val="22"/>
          <w:szCs w:val="22"/>
          <w:lang w:eastAsia="en-US"/>
        </w:rPr>
        <w:t xml:space="preserve">должны соответствовать </w:t>
      </w:r>
      <w:r w:rsidRPr="006B0B7A">
        <w:rPr>
          <w:sz w:val="22"/>
          <w:szCs w:val="22"/>
        </w:rPr>
        <w:t>условиям настоящего Договора.</w:t>
      </w:r>
      <w:r w:rsidRPr="00E134D4">
        <w:rPr>
          <w:iCs/>
          <w:sz w:val="22"/>
          <w:szCs w:val="22"/>
        </w:rPr>
        <w:t xml:space="preserve"> Технические параметры и метрологические характеристики Товара должны соответствовать требованиям ГОСТ 52719-2007 «Трансформаторы силовые. Общие технические условия».</w:t>
      </w:r>
      <w:r w:rsidRPr="00E134D4">
        <w:rPr>
          <w:rStyle w:val="FontStyle14"/>
          <w:sz w:val="22"/>
          <w:szCs w:val="22"/>
        </w:rPr>
        <w:t xml:space="preserve"> </w:t>
      </w:r>
    </w:p>
    <w:p w:rsidR="00E134D4" w:rsidRPr="00E134D4" w:rsidRDefault="008D6BBA" w:rsidP="00E134D4">
      <w:pPr>
        <w:spacing w:after="0" w:line="240" w:lineRule="auto"/>
        <w:ind w:firstLine="459"/>
        <w:jc w:val="both"/>
        <w:rPr>
          <w:rFonts w:ascii="Times New Roman" w:eastAsia="Times New Roman" w:hAnsi="Times New Roman"/>
          <w:iCs/>
          <w:lang w:eastAsia="ru-RU"/>
        </w:rPr>
      </w:pPr>
      <w:r w:rsidRPr="0061293A">
        <w:rPr>
          <w:rFonts w:ascii="Times New Roman" w:hAnsi="Times New Roman"/>
        </w:rPr>
        <w:t>5.3.</w:t>
      </w:r>
      <w:r w:rsidRPr="00B37F55">
        <w:t xml:space="preserve"> </w:t>
      </w:r>
      <w:r w:rsidR="00E134D4" w:rsidRPr="00E134D4">
        <w:rPr>
          <w:rFonts w:ascii="Times New Roman" w:eastAsia="Times New Roman" w:hAnsi="Times New Roman"/>
          <w:iCs/>
          <w:lang w:eastAsia="ru-RU"/>
        </w:rPr>
        <w:t xml:space="preserve">Гарантийный срок нормальной эксплуатации </w:t>
      </w:r>
      <w:r w:rsidR="00E134D4">
        <w:rPr>
          <w:rFonts w:ascii="Times New Roman" w:eastAsia="Times New Roman" w:hAnsi="Times New Roman"/>
          <w:iCs/>
          <w:lang w:eastAsia="ru-RU"/>
        </w:rPr>
        <w:t>Товара</w:t>
      </w:r>
      <w:r w:rsidR="00E134D4" w:rsidRPr="00E134D4">
        <w:rPr>
          <w:rFonts w:ascii="Times New Roman" w:eastAsia="Times New Roman" w:hAnsi="Times New Roman"/>
          <w:iCs/>
          <w:lang w:eastAsia="ru-RU"/>
        </w:rPr>
        <w:t xml:space="preserve"> (без аварий, инцидентов по причине отказа устройств или нарушения технологических параметров его работы и режимов) устанавливается 60 (шестьдесят) месяцев с даты подписания сторонами товарной накладной по форме ТОРГ-12 или УПД.</w:t>
      </w:r>
    </w:p>
    <w:p w:rsidR="008D6BBA" w:rsidRPr="00B37F55" w:rsidRDefault="008D6BBA" w:rsidP="00ED1F9B">
      <w:pPr>
        <w:pStyle w:val="a5"/>
        <w:numPr>
          <w:ilvl w:val="1"/>
          <w:numId w:val="9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426"/>
        <w:rPr>
          <w:rFonts w:ascii="Times New Roman" w:hAnsi="Times New Roman"/>
          <w:sz w:val="22"/>
          <w:szCs w:val="22"/>
        </w:rPr>
      </w:pPr>
      <w:r w:rsidRPr="0031613B">
        <w:rPr>
          <w:rFonts w:ascii="Times New Roman" w:hAnsi="Times New Roman"/>
          <w:sz w:val="22"/>
          <w:szCs w:val="22"/>
        </w:rPr>
        <w:t>Если в течение гарантийного периода будут обнаружены</w:t>
      </w:r>
      <w:r w:rsidRPr="00B37F55">
        <w:rPr>
          <w:rFonts w:ascii="Times New Roman" w:hAnsi="Times New Roman"/>
          <w:sz w:val="22"/>
          <w:szCs w:val="22"/>
        </w:rPr>
        <w:t xml:space="preserve"> дефекты Товара или его несоответствие условиям Договора, Поставщик по требованию Покупателя обязуется в согласованные сторонами сроки устранить за свой счет выявленные дефекты путем ремонта или заменить дефектный Товар по выбору Покупателя. Покупатель обязуется письменно уведомлять Поставщика о наличии дефектов, неработоспособности или несоответствия Товара заявленным характеристикам.</w:t>
      </w:r>
    </w:p>
    <w:p w:rsidR="008D6BBA" w:rsidRPr="00B37F55" w:rsidRDefault="008D6BBA" w:rsidP="00ED1F9B">
      <w:pPr>
        <w:pStyle w:val="a5"/>
        <w:numPr>
          <w:ilvl w:val="1"/>
          <w:numId w:val="9"/>
        </w:numPr>
        <w:tabs>
          <w:tab w:val="left" w:pos="0"/>
          <w:tab w:val="left" w:pos="851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37F55">
        <w:rPr>
          <w:rFonts w:ascii="Times New Roman" w:hAnsi="Times New Roman"/>
          <w:sz w:val="22"/>
          <w:szCs w:val="22"/>
        </w:rPr>
        <w:t>Для предъявления претензии Покупатель обязан предоставить письменное описание неисправности и копию паспорта на продукцию, на которую предъявлена претензия.</w:t>
      </w:r>
    </w:p>
    <w:p w:rsidR="008D6BBA" w:rsidRPr="00B37F55" w:rsidRDefault="008D6BBA" w:rsidP="00ED1F9B">
      <w:pPr>
        <w:pStyle w:val="a5"/>
        <w:numPr>
          <w:ilvl w:val="1"/>
          <w:numId w:val="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37F55">
        <w:rPr>
          <w:rStyle w:val="FontStyle14"/>
          <w:sz w:val="22"/>
          <w:szCs w:val="22"/>
        </w:rPr>
        <w:t>Товар, недостатки которого возникли по вине Покупателя или после истечения гарантийн</w:t>
      </w:r>
      <w:r w:rsidR="00E134D4">
        <w:rPr>
          <w:rStyle w:val="FontStyle14"/>
          <w:sz w:val="22"/>
          <w:szCs w:val="22"/>
          <w:lang w:val="ru-RU"/>
        </w:rPr>
        <w:t>ого</w:t>
      </w:r>
      <w:r w:rsidRPr="00B37F55">
        <w:rPr>
          <w:rStyle w:val="FontStyle14"/>
          <w:sz w:val="22"/>
          <w:szCs w:val="22"/>
        </w:rPr>
        <w:t xml:space="preserve"> срок</w:t>
      </w:r>
      <w:r w:rsidR="00E134D4">
        <w:rPr>
          <w:rStyle w:val="FontStyle14"/>
          <w:sz w:val="22"/>
          <w:szCs w:val="22"/>
          <w:lang w:val="ru-RU"/>
        </w:rPr>
        <w:t>а</w:t>
      </w:r>
      <w:r w:rsidRPr="00B37F55">
        <w:rPr>
          <w:rStyle w:val="FontStyle14"/>
          <w:sz w:val="22"/>
          <w:szCs w:val="22"/>
        </w:rPr>
        <w:t>, установленн</w:t>
      </w:r>
      <w:r w:rsidR="00E134D4">
        <w:rPr>
          <w:rStyle w:val="FontStyle14"/>
          <w:sz w:val="22"/>
          <w:szCs w:val="22"/>
          <w:lang w:val="ru-RU"/>
        </w:rPr>
        <w:t>ого</w:t>
      </w:r>
      <w:r w:rsidRPr="00B37F55">
        <w:rPr>
          <w:rStyle w:val="FontStyle14"/>
          <w:sz w:val="22"/>
          <w:szCs w:val="22"/>
        </w:rPr>
        <w:t xml:space="preserve"> </w:t>
      </w:r>
      <w:r w:rsidR="00E134D4">
        <w:rPr>
          <w:rStyle w:val="FontStyle14"/>
          <w:sz w:val="22"/>
          <w:szCs w:val="22"/>
          <w:lang w:val="ru-RU"/>
        </w:rPr>
        <w:t>в пункте 5.3 Договора</w:t>
      </w:r>
      <w:r w:rsidRPr="00B37F55">
        <w:rPr>
          <w:rStyle w:val="FontStyle14"/>
          <w:sz w:val="22"/>
          <w:szCs w:val="22"/>
        </w:rPr>
        <w:t>, не подлежит замене.</w:t>
      </w:r>
    </w:p>
    <w:p w:rsidR="008D6BBA" w:rsidRPr="00B37F55" w:rsidRDefault="00ED1F9B" w:rsidP="008D6BBA">
      <w:pPr>
        <w:pStyle w:val="a8"/>
        <w:spacing w:after="0"/>
        <w:ind w:left="0" w:firstLine="426"/>
        <w:jc w:val="both"/>
        <w:rPr>
          <w:rFonts w:ascii="Times New Roman" w:hAnsi="Times New Roman"/>
        </w:rPr>
      </w:pPr>
      <w:r w:rsidRPr="00B37F55">
        <w:rPr>
          <w:rFonts w:ascii="Times New Roman" w:hAnsi="Times New Roman"/>
        </w:rPr>
        <w:lastRenderedPageBreak/>
        <w:t>5.7</w:t>
      </w:r>
      <w:r w:rsidR="008D6BBA" w:rsidRPr="00B37F55">
        <w:rPr>
          <w:rFonts w:ascii="Times New Roman" w:hAnsi="Times New Roman"/>
        </w:rPr>
        <w:t>. Поставщик несет ответственность за поставку некачественного и (или) некомплектного Товара и самостоятельно несет расходы по его транспортировке при возврате и замене.</w:t>
      </w:r>
    </w:p>
    <w:p w:rsidR="008D6BBA" w:rsidRPr="00B37F55" w:rsidRDefault="008D6BBA" w:rsidP="008D6BBA">
      <w:pPr>
        <w:pStyle w:val="Style5"/>
        <w:widowControl/>
        <w:spacing w:before="178" w:line="276" w:lineRule="auto"/>
        <w:ind w:left="322"/>
        <w:jc w:val="center"/>
        <w:rPr>
          <w:rStyle w:val="FontStyle13"/>
          <w:sz w:val="22"/>
          <w:szCs w:val="22"/>
        </w:rPr>
      </w:pPr>
      <w:r w:rsidRPr="00B37F55">
        <w:rPr>
          <w:rStyle w:val="FontStyle14"/>
          <w:b/>
          <w:sz w:val="22"/>
          <w:szCs w:val="22"/>
        </w:rPr>
        <w:t xml:space="preserve">6. </w:t>
      </w:r>
      <w:r w:rsidRPr="00B37F55">
        <w:rPr>
          <w:rStyle w:val="FontStyle13"/>
          <w:sz w:val="22"/>
          <w:szCs w:val="22"/>
        </w:rPr>
        <w:t>Форс-мажор</w:t>
      </w:r>
    </w:p>
    <w:p w:rsidR="008D6BBA" w:rsidRPr="00B37F55" w:rsidRDefault="008D6BBA" w:rsidP="008D6BBA">
      <w:pPr>
        <w:pStyle w:val="Style6"/>
        <w:widowControl/>
        <w:spacing w:line="276" w:lineRule="auto"/>
        <w:ind w:firstLine="426"/>
        <w:rPr>
          <w:rStyle w:val="FontStyle14"/>
          <w:sz w:val="22"/>
          <w:szCs w:val="22"/>
        </w:rPr>
      </w:pPr>
      <w:r w:rsidRPr="00B37F55">
        <w:rPr>
          <w:rStyle w:val="FontStyle14"/>
          <w:sz w:val="22"/>
          <w:szCs w:val="22"/>
        </w:rPr>
        <w:t>6.1. При наступлении невозможности полного или частичного выполнения любой из сторон обязательств по настоящему Договору, а именно: пожара, стихийных бедствий, блокады, или других, не зависящих от сторон обстоятельств, отодвигаются, соразмерно времени, в течение которого будут действовать такие обстоятельства и их последствия, сроки выполнения сторонами своих обязательств.</w:t>
      </w:r>
    </w:p>
    <w:p w:rsidR="00ED1F9B" w:rsidRDefault="008D6BBA" w:rsidP="00987139">
      <w:pPr>
        <w:spacing w:after="0"/>
        <w:ind w:firstLine="426"/>
        <w:jc w:val="both"/>
        <w:rPr>
          <w:rFonts w:ascii="Times New Roman" w:hAnsi="Times New Roman"/>
        </w:rPr>
      </w:pPr>
      <w:r w:rsidRPr="00B37F55">
        <w:rPr>
          <w:rStyle w:val="FontStyle14"/>
          <w:sz w:val="22"/>
          <w:szCs w:val="22"/>
        </w:rPr>
        <w:t>6.2.</w:t>
      </w:r>
      <w:r w:rsidRPr="00B37F55">
        <w:rPr>
          <w:rStyle w:val="FontStyle14"/>
        </w:rPr>
        <w:t xml:space="preserve"> </w:t>
      </w:r>
      <w:r w:rsidRPr="00B37F55">
        <w:rPr>
          <w:rFonts w:ascii="Times New Roman" w:hAnsi="Times New Roman"/>
        </w:rPr>
        <w:t>О форс-мажорных обстоятельствах стороны должны уведомить друг друга не позднее 5-ти дней с момента их наступления с последующим предоставлением необходимых документов, подтверждающих наступление обстоятельств непреодолимой силы. Форс-мажорные обстоятельства должны быть подтверждены справками соответст</w:t>
      </w:r>
      <w:r w:rsidR="00ED1F9B" w:rsidRPr="00B37F55">
        <w:rPr>
          <w:rFonts w:ascii="Times New Roman" w:hAnsi="Times New Roman"/>
        </w:rPr>
        <w:t>вующих государственных органов.</w:t>
      </w:r>
    </w:p>
    <w:p w:rsidR="0031613B" w:rsidRDefault="0031613B" w:rsidP="00ED1F9B">
      <w:pPr>
        <w:spacing w:after="0"/>
        <w:ind w:firstLine="426"/>
        <w:jc w:val="center"/>
        <w:rPr>
          <w:rStyle w:val="FontStyle13"/>
          <w:sz w:val="22"/>
          <w:szCs w:val="22"/>
        </w:rPr>
      </w:pPr>
    </w:p>
    <w:p w:rsidR="008D6BBA" w:rsidRPr="00B37F55" w:rsidRDefault="008D6BBA" w:rsidP="00ED1F9B">
      <w:pPr>
        <w:spacing w:after="0"/>
        <w:ind w:firstLine="426"/>
        <w:jc w:val="center"/>
        <w:rPr>
          <w:rStyle w:val="FontStyle13"/>
          <w:sz w:val="22"/>
          <w:szCs w:val="22"/>
        </w:rPr>
      </w:pPr>
      <w:r w:rsidRPr="00B37F55">
        <w:rPr>
          <w:rStyle w:val="FontStyle13"/>
          <w:sz w:val="22"/>
          <w:szCs w:val="22"/>
        </w:rPr>
        <w:t>7.</w:t>
      </w:r>
      <w:r w:rsidRPr="00B37F55">
        <w:rPr>
          <w:rStyle w:val="FontStyle13"/>
          <w:sz w:val="22"/>
          <w:szCs w:val="22"/>
        </w:rPr>
        <w:tab/>
        <w:t>Ответственность сторон и порядок разрешения споров</w:t>
      </w:r>
    </w:p>
    <w:p w:rsidR="008D6BBA" w:rsidRPr="00B37F55" w:rsidRDefault="008D6BBA" w:rsidP="008D6BBA">
      <w:pPr>
        <w:pStyle w:val="Style10"/>
        <w:widowControl/>
        <w:numPr>
          <w:ilvl w:val="1"/>
          <w:numId w:val="6"/>
        </w:numPr>
        <w:tabs>
          <w:tab w:val="left" w:pos="0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37F55">
        <w:rPr>
          <w:rStyle w:val="FontStyle14"/>
          <w:sz w:val="22"/>
          <w:szCs w:val="22"/>
        </w:rPr>
        <w:t xml:space="preserve">В случае нарушения сроков поставки Товара Покупатель вправе требовать </w:t>
      </w:r>
      <w:r w:rsidR="00081962">
        <w:rPr>
          <w:rStyle w:val="FontStyle14"/>
          <w:sz w:val="22"/>
          <w:szCs w:val="22"/>
        </w:rPr>
        <w:t>от Поставщика пеню в размере 0,</w:t>
      </w:r>
      <w:r w:rsidRPr="00B37F55">
        <w:rPr>
          <w:rStyle w:val="FontStyle14"/>
          <w:sz w:val="22"/>
          <w:szCs w:val="22"/>
        </w:rPr>
        <w:t xml:space="preserve">1% от стоимости не поставленного в срок Товара за каждый день просрочки. </w:t>
      </w:r>
    </w:p>
    <w:p w:rsidR="008D6BBA" w:rsidRPr="00B37F55" w:rsidRDefault="008D6BBA" w:rsidP="008D6BBA">
      <w:pPr>
        <w:pStyle w:val="Style10"/>
        <w:widowControl/>
        <w:numPr>
          <w:ilvl w:val="1"/>
          <w:numId w:val="6"/>
        </w:numPr>
        <w:tabs>
          <w:tab w:val="left" w:pos="0"/>
        </w:tabs>
        <w:spacing w:line="276" w:lineRule="auto"/>
        <w:ind w:left="0" w:firstLine="426"/>
        <w:rPr>
          <w:rFonts w:eastAsia="Calibri"/>
          <w:sz w:val="22"/>
          <w:szCs w:val="22"/>
          <w:lang w:eastAsia="en-US"/>
        </w:rPr>
      </w:pPr>
      <w:r w:rsidRPr="00B37F55">
        <w:rPr>
          <w:rStyle w:val="FontStyle14"/>
          <w:sz w:val="22"/>
          <w:szCs w:val="22"/>
        </w:rPr>
        <w:t xml:space="preserve">В случае привлечения Поставщиком к исполнению Договора третьих лиц (в том числе и по доставке Товара по адресу Покупателя) </w:t>
      </w:r>
      <w:r w:rsidRPr="00B37F55">
        <w:rPr>
          <w:rFonts w:eastAsia="Calibri"/>
          <w:sz w:val="22"/>
          <w:szCs w:val="22"/>
          <w:lang w:eastAsia="en-US"/>
        </w:rPr>
        <w:t>Поставщик несет ответственность за действия привлекаемых им к исполнению Договора поставки третьих лиц, как за свои собственные.</w:t>
      </w:r>
    </w:p>
    <w:p w:rsidR="008D6BBA" w:rsidRPr="00B37F55" w:rsidRDefault="008D6BBA" w:rsidP="008D6BBA">
      <w:pPr>
        <w:pStyle w:val="Style10"/>
        <w:widowControl/>
        <w:numPr>
          <w:ilvl w:val="1"/>
          <w:numId w:val="6"/>
        </w:numPr>
        <w:tabs>
          <w:tab w:val="num" w:pos="0"/>
          <w:tab w:val="left" w:pos="284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37F55">
        <w:rPr>
          <w:rStyle w:val="FontStyle14"/>
          <w:sz w:val="22"/>
          <w:szCs w:val="22"/>
        </w:rPr>
        <w:t>Взаимоотношения сторон, не предусмотренные настоящим Договором, регулируются в соответствии с действующим законодательством РФ.</w:t>
      </w:r>
    </w:p>
    <w:p w:rsidR="008D6BBA" w:rsidRPr="00B37F55" w:rsidRDefault="008D6BBA" w:rsidP="008D6BBA">
      <w:pPr>
        <w:pStyle w:val="Style10"/>
        <w:widowControl/>
        <w:numPr>
          <w:ilvl w:val="1"/>
          <w:numId w:val="6"/>
        </w:numPr>
        <w:tabs>
          <w:tab w:val="num" w:pos="0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37F55">
        <w:rPr>
          <w:rStyle w:val="FontStyle14"/>
          <w:sz w:val="22"/>
          <w:szCs w:val="22"/>
        </w:rPr>
        <w:t xml:space="preserve">Все неурегулированные в претензионном порядке споры, вытекающие из настоящего Договора, передаются на рассмотрение в Арбитражный суд </w:t>
      </w:r>
      <w:r w:rsidR="00081962">
        <w:rPr>
          <w:rStyle w:val="FontStyle14"/>
          <w:sz w:val="22"/>
          <w:szCs w:val="22"/>
        </w:rPr>
        <w:t>Ставропольского края</w:t>
      </w:r>
      <w:r w:rsidRPr="00B37F55">
        <w:rPr>
          <w:rStyle w:val="FontStyle14"/>
          <w:sz w:val="22"/>
          <w:szCs w:val="22"/>
        </w:rPr>
        <w:t>.</w:t>
      </w:r>
    </w:p>
    <w:p w:rsidR="008D6BBA" w:rsidRPr="00B37F55" w:rsidRDefault="008D6BBA" w:rsidP="00787920">
      <w:pPr>
        <w:pStyle w:val="Style9"/>
        <w:widowControl/>
        <w:spacing w:before="96" w:line="276" w:lineRule="auto"/>
        <w:jc w:val="center"/>
        <w:rPr>
          <w:rStyle w:val="FontStyle13"/>
          <w:sz w:val="22"/>
          <w:szCs w:val="22"/>
        </w:rPr>
      </w:pPr>
      <w:r w:rsidRPr="00B37F55">
        <w:rPr>
          <w:rStyle w:val="FontStyle13"/>
          <w:sz w:val="22"/>
          <w:szCs w:val="22"/>
        </w:rPr>
        <w:t>8.</w:t>
      </w:r>
      <w:r w:rsidR="00787920" w:rsidRPr="00B37F55">
        <w:rPr>
          <w:rStyle w:val="FontStyle13"/>
          <w:sz w:val="22"/>
          <w:szCs w:val="22"/>
        </w:rPr>
        <w:t xml:space="preserve"> </w:t>
      </w:r>
      <w:r w:rsidRPr="00B37F55">
        <w:rPr>
          <w:rStyle w:val="FontStyle13"/>
          <w:sz w:val="22"/>
          <w:szCs w:val="22"/>
        </w:rPr>
        <w:t>Срок действия договора</w:t>
      </w:r>
    </w:p>
    <w:p w:rsidR="008D6BBA" w:rsidRPr="00B37F55" w:rsidRDefault="008D6BBA" w:rsidP="008D6BBA">
      <w:pPr>
        <w:pStyle w:val="Style3"/>
        <w:widowControl/>
        <w:spacing w:line="276" w:lineRule="auto"/>
        <w:ind w:firstLine="370"/>
        <w:jc w:val="both"/>
        <w:rPr>
          <w:rStyle w:val="FontStyle14"/>
          <w:sz w:val="22"/>
          <w:szCs w:val="22"/>
        </w:rPr>
      </w:pPr>
      <w:r w:rsidRPr="00B37F55">
        <w:rPr>
          <w:rStyle w:val="FontStyle14"/>
          <w:sz w:val="22"/>
          <w:szCs w:val="22"/>
        </w:rPr>
        <w:t>8.1. Настоящий Договор вступает в силу с момента подписания и действует до полного исполнения обязательств обеими сторонами.</w:t>
      </w:r>
    </w:p>
    <w:p w:rsidR="008D6BBA" w:rsidRPr="00B37F55" w:rsidRDefault="008D6BBA" w:rsidP="008D6BBA">
      <w:pPr>
        <w:pStyle w:val="Style3"/>
        <w:widowControl/>
        <w:spacing w:line="276" w:lineRule="auto"/>
        <w:ind w:firstLine="370"/>
        <w:jc w:val="both"/>
        <w:rPr>
          <w:rStyle w:val="FontStyle14"/>
          <w:sz w:val="22"/>
          <w:szCs w:val="22"/>
        </w:rPr>
      </w:pPr>
      <w:r w:rsidRPr="00B37F55">
        <w:rPr>
          <w:rStyle w:val="FontStyle14"/>
          <w:sz w:val="22"/>
          <w:szCs w:val="22"/>
        </w:rPr>
        <w:t>8.2. Настоящий Договор составлен в двух экземплярах, имеющих равную юридическую силу - по одному для каждой стороны.</w:t>
      </w:r>
    </w:p>
    <w:p w:rsidR="00D262E6" w:rsidRPr="00D262E6" w:rsidRDefault="008D6BBA" w:rsidP="00D262E6">
      <w:pPr>
        <w:ind w:firstLine="284"/>
        <w:jc w:val="both"/>
        <w:rPr>
          <w:rFonts w:ascii="Times New Roman" w:hAnsi="Times New Roman"/>
          <w:iCs/>
        </w:rPr>
      </w:pPr>
      <w:r w:rsidRPr="00B37F55">
        <w:rPr>
          <w:rStyle w:val="FontStyle14"/>
          <w:sz w:val="22"/>
          <w:szCs w:val="22"/>
        </w:rPr>
        <w:t>8.3</w:t>
      </w:r>
      <w:r w:rsidRPr="00D262E6">
        <w:rPr>
          <w:rStyle w:val="FontStyle14"/>
          <w:sz w:val="22"/>
          <w:szCs w:val="22"/>
        </w:rPr>
        <w:t xml:space="preserve">. </w:t>
      </w:r>
      <w:r w:rsidR="00D262E6" w:rsidRPr="00D262E6">
        <w:rPr>
          <w:rFonts w:ascii="Times New Roman" w:hAnsi="Times New Roman"/>
          <w:iCs/>
        </w:rPr>
        <w:t>Экземпляры договора и иные документы, переданные посредством факсимильной связи или по электронной почте, имеют одинаковую юридическую силу с оригиналом, при условии последующего предоставления и подписания оригиналов.</w:t>
      </w:r>
    </w:p>
    <w:p w:rsidR="008D6BBA" w:rsidRPr="00B37F55" w:rsidRDefault="008D6BBA" w:rsidP="00D262E6">
      <w:pPr>
        <w:pStyle w:val="Style6"/>
        <w:widowControl/>
        <w:spacing w:line="276" w:lineRule="auto"/>
        <w:ind w:firstLine="370"/>
        <w:rPr>
          <w:rStyle w:val="FontStyle13"/>
          <w:sz w:val="22"/>
          <w:szCs w:val="22"/>
        </w:rPr>
      </w:pPr>
      <w:r w:rsidRPr="00B37F55">
        <w:rPr>
          <w:rStyle w:val="FontStyle13"/>
          <w:sz w:val="22"/>
          <w:szCs w:val="22"/>
        </w:rPr>
        <w:t>9. Юридические адреса и реквизиты сторон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6828DA" w:rsidRPr="009177AA" w:rsidTr="001A402E">
        <w:tc>
          <w:tcPr>
            <w:tcW w:w="4820" w:type="dxa"/>
          </w:tcPr>
          <w:p w:rsidR="006828DA" w:rsidRPr="00B37F55" w:rsidRDefault="006828DA" w:rsidP="001A402E">
            <w:pPr>
              <w:pStyle w:val="Style6"/>
              <w:widowControl/>
              <w:spacing w:line="240" w:lineRule="auto"/>
              <w:ind w:left="34" w:firstLine="0"/>
              <w:rPr>
                <w:rStyle w:val="FontStyle13"/>
                <w:sz w:val="22"/>
                <w:szCs w:val="22"/>
              </w:rPr>
            </w:pPr>
            <w:r w:rsidRPr="00B37F55">
              <w:rPr>
                <w:rStyle w:val="FontStyle14"/>
                <w:b/>
                <w:sz w:val="22"/>
                <w:szCs w:val="22"/>
              </w:rPr>
              <w:t xml:space="preserve">ПОКУПАТЕЛЬ: </w:t>
            </w:r>
            <w:r w:rsidRPr="00B37F55">
              <w:rPr>
                <w:rStyle w:val="FontStyle13"/>
                <w:sz w:val="22"/>
                <w:szCs w:val="22"/>
              </w:rPr>
              <w:t xml:space="preserve">АО </w:t>
            </w:r>
            <w:r w:rsidR="004542D8" w:rsidRPr="00B37F55">
              <w:rPr>
                <w:rStyle w:val="FontStyle13"/>
                <w:sz w:val="22"/>
                <w:szCs w:val="22"/>
              </w:rPr>
              <w:t>«</w:t>
            </w:r>
            <w:r w:rsidRPr="00B37F55">
              <w:rPr>
                <w:rStyle w:val="FontStyle13"/>
                <w:sz w:val="22"/>
                <w:szCs w:val="22"/>
              </w:rPr>
              <w:t>НЭСК</w:t>
            </w:r>
            <w:r w:rsidR="004542D8" w:rsidRPr="00B37F55">
              <w:rPr>
                <w:rStyle w:val="FontStyle13"/>
                <w:sz w:val="22"/>
                <w:szCs w:val="22"/>
              </w:rPr>
              <w:t>»</w:t>
            </w:r>
          </w:p>
          <w:p w:rsidR="00577B37" w:rsidRPr="00B37F55" w:rsidRDefault="004542D8" w:rsidP="001A402E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 xml:space="preserve">357100 Ставропольский край, </w:t>
            </w:r>
          </w:p>
          <w:p w:rsidR="004542D8" w:rsidRPr="00B37F55" w:rsidRDefault="004542D8" w:rsidP="001A402E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b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>г. Невинномысск, ул. Гагарина, 50-А</w:t>
            </w:r>
          </w:p>
          <w:p w:rsidR="004542D8" w:rsidRPr="00B37F55" w:rsidRDefault="004542D8" w:rsidP="001A402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>ИНН/КПП 2631802151/263101001</w:t>
            </w:r>
          </w:p>
          <w:p w:rsidR="004542D8" w:rsidRPr="00B37F55" w:rsidRDefault="004542D8" w:rsidP="001A402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 xml:space="preserve">Тел./факс 8(86554)3-01-40 (приемная), </w:t>
            </w:r>
          </w:p>
          <w:p w:rsidR="004542D8" w:rsidRPr="00B37F55" w:rsidRDefault="004542D8" w:rsidP="001A402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>6-05-41 (снабжение), 3-01-60 (бухгалтерия)</w:t>
            </w:r>
          </w:p>
          <w:p w:rsidR="001A402E" w:rsidRPr="006E6B5D" w:rsidRDefault="001A402E" w:rsidP="001A402E">
            <w:pPr>
              <w:pStyle w:val="Style6"/>
              <w:spacing w:line="240" w:lineRule="auto"/>
              <w:ind w:firstLine="0"/>
              <w:rPr>
                <w:rStyle w:val="FontStyle14"/>
                <w:sz w:val="22"/>
                <w:szCs w:val="22"/>
              </w:rPr>
            </w:pPr>
            <w:r w:rsidRPr="00B37F55">
              <w:rPr>
                <w:lang w:val="en-US"/>
              </w:rPr>
              <w:t>e</w:t>
            </w:r>
            <w:r w:rsidRPr="006E6B5D">
              <w:t>-</w:t>
            </w:r>
            <w:r w:rsidRPr="00B37F55">
              <w:rPr>
                <w:lang w:val="en-US"/>
              </w:rPr>
              <w:t>mail</w:t>
            </w:r>
            <w:r w:rsidRPr="006E6B5D">
              <w:t xml:space="preserve">: </w:t>
            </w:r>
            <w:r w:rsidRPr="00B37F55">
              <w:rPr>
                <w:lang w:val="en-US"/>
              </w:rPr>
              <w:t>info</w:t>
            </w:r>
            <w:r w:rsidRPr="006E6B5D">
              <w:t>@</w:t>
            </w:r>
            <w:r w:rsidRPr="00B37F55">
              <w:rPr>
                <w:lang w:val="en-US"/>
              </w:rPr>
              <w:t>nevesk</w:t>
            </w:r>
            <w:r w:rsidRPr="006E6B5D">
              <w:t>.</w:t>
            </w:r>
            <w:r w:rsidRPr="00B37F55">
              <w:rPr>
                <w:lang w:val="en-US"/>
              </w:rPr>
              <w:t>ru</w:t>
            </w:r>
            <w:r w:rsidRPr="006E6B5D">
              <w:rPr>
                <w:rStyle w:val="FontStyle14"/>
                <w:sz w:val="22"/>
                <w:szCs w:val="22"/>
              </w:rPr>
              <w:t xml:space="preserve"> </w:t>
            </w:r>
          </w:p>
          <w:p w:rsidR="00EF5683" w:rsidRPr="006E6B5D" w:rsidRDefault="00EF5683" w:rsidP="001A402E">
            <w:pPr>
              <w:pStyle w:val="Style6"/>
              <w:spacing w:line="240" w:lineRule="auto"/>
              <w:ind w:firstLine="0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>Р</w:t>
            </w:r>
            <w:r w:rsidRPr="006E6B5D">
              <w:rPr>
                <w:rStyle w:val="FontStyle14"/>
                <w:sz w:val="22"/>
                <w:szCs w:val="22"/>
              </w:rPr>
              <w:t>/</w:t>
            </w:r>
            <w:r w:rsidRPr="00B37F55">
              <w:rPr>
                <w:rStyle w:val="FontStyle14"/>
                <w:sz w:val="22"/>
                <w:szCs w:val="22"/>
              </w:rPr>
              <w:t>с</w:t>
            </w:r>
            <w:r w:rsidRPr="006E6B5D">
              <w:rPr>
                <w:rStyle w:val="FontStyle14"/>
                <w:sz w:val="22"/>
                <w:szCs w:val="22"/>
              </w:rPr>
              <w:t xml:space="preserve"> 40702810160250000541 </w:t>
            </w:r>
          </w:p>
          <w:p w:rsidR="00EF5683" w:rsidRPr="00B37F55" w:rsidRDefault="00EF5683" w:rsidP="001A402E">
            <w:pPr>
              <w:pStyle w:val="Style6"/>
              <w:spacing w:line="240" w:lineRule="auto"/>
              <w:ind w:firstLine="0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 xml:space="preserve">в отделении № 5230 Сбербанка России </w:t>
            </w:r>
          </w:p>
          <w:p w:rsidR="00EF5683" w:rsidRPr="00B37F55" w:rsidRDefault="00EF5683" w:rsidP="001A402E">
            <w:pPr>
              <w:pStyle w:val="Style6"/>
              <w:spacing w:line="240" w:lineRule="auto"/>
              <w:ind w:firstLine="0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 xml:space="preserve">г. Ставрополь </w:t>
            </w:r>
          </w:p>
          <w:p w:rsidR="00E94C23" w:rsidRPr="00B37F55" w:rsidRDefault="00EF5683" w:rsidP="001A402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 xml:space="preserve">К/с 30101810907020000615 </w:t>
            </w:r>
          </w:p>
          <w:p w:rsidR="004542D8" w:rsidRPr="00B37F55" w:rsidRDefault="00EF5683" w:rsidP="001A402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sz w:val="22"/>
                <w:szCs w:val="22"/>
              </w:rPr>
            </w:pPr>
            <w:r w:rsidRPr="00B37F55">
              <w:rPr>
                <w:rStyle w:val="FontStyle14"/>
                <w:sz w:val="22"/>
                <w:szCs w:val="22"/>
              </w:rPr>
              <w:t>БИК 040702615</w:t>
            </w:r>
          </w:p>
          <w:p w:rsidR="006828DA" w:rsidRPr="006E6B5D" w:rsidRDefault="006828DA" w:rsidP="001A402E">
            <w:pPr>
              <w:spacing w:after="0" w:line="240" w:lineRule="auto"/>
              <w:jc w:val="both"/>
              <w:rPr>
                <w:rStyle w:val="FontStyle13"/>
                <w:b w:val="0"/>
                <w:bCs w:val="0"/>
                <w:sz w:val="22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402E" w:rsidRPr="005451BA" w:rsidRDefault="006828DA" w:rsidP="001A402E">
            <w:pPr>
              <w:pStyle w:val="Style5"/>
              <w:widowControl/>
              <w:jc w:val="both"/>
              <w:rPr>
                <w:b/>
                <w:color w:val="333333"/>
                <w:shd w:val="clear" w:color="auto" w:fill="FFFFFF"/>
              </w:rPr>
            </w:pPr>
            <w:r w:rsidRPr="00B37F55">
              <w:rPr>
                <w:rStyle w:val="FontStyle13"/>
                <w:sz w:val="22"/>
                <w:szCs w:val="22"/>
              </w:rPr>
              <w:t xml:space="preserve">ПОСТАВЩИК: </w:t>
            </w:r>
            <w:r w:rsidR="00081962">
              <w:rPr>
                <w:color w:val="333333"/>
                <w:shd w:val="clear" w:color="auto" w:fill="FFFFFF"/>
              </w:rPr>
              <w:t>______________</w:t>
            </w:r>
          </w:p>
          <w:p w:rsidR="00081962" w:rsidRPr="001A402E" w:rsidRDefault="00081962" w:rsidP="00081962">
            <w:pPr>
              <w:spacing w:after="0" w:line="240" w:lineRule="auto"/>
              <w:rPr>
                <w:rStyle w:val="FontStyle13"/>
                <w:b w:val="0"/>
                <w:bCs w:val="0"/>
                <w:sz w:val="22"/>
                <w:szCs w:val="22"/>
              </w:rPr>
            </w:pPr>
          </w:p>
          <w:p w:rsidR="001A402E" w:rsidRPr="001A402E" w:rsidRDefault="001A402E" w:rsidP="001A402E">
            <w:pPr>
              <w:spacing w:after="0" w:line="240" w:lineRule="auto"/>
              <w:rPr>
                <w:rStyle w:val="FontStyle13"/>
                <w:b w:val="0"/>
                <w:bCs w:val="0"/>
                <w:sz w:val="22"/>
                <w:szCs w:val="22"/>
              </w:rPr>
            </w:pPr>
          </w:p>
        </w:tc>
      </w:tr>
      <w:tr w:rsidR="009177AA" w:rsidRPr="00E23EC9" w:rsidTr="001A402E">
        <w:tc>
          <w:tcPr>
            <w:tcW w:w="4820" w:type="dxa"/>
          </w:tcPr>
          <w:p w:rsidR="001A402E" w:rsidRDefault="001A402E" w:rsidP="001A4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6CDB" w:rsidRDefault="00081962" w:rsidP="001A4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________________/</w:t>
            </w:r>
            <w:r w:rsidR="00981176">
              <w:rPr>
                <w:rFonts w:ascii="Times New Roman" w:hAnsi="Times New Roman"/>
              </w:rPr>
              <w:t>Карас</w:t>
            </w:r>
            <w:r w:rsidR="00B757FA">
              <w:rPr>
                <w:rFonts w:ascii="Times New Roman" w:hAnsi="Times New Roman"/>
              </w:rPr>
              <w:t xml:space="preserve">ев </w:t>
            </w:r>
            <w:r w:rsidR="00981176">
              <w:rPr>
                <w:rFonts w:ascii="Times New Roman" w:hAnsi="Times New Roman"/>
              </w:rPr>
              <w:t>М</w:t>
            </w:r>
            <w:r w:rsidR="00B757FA">
              <w:rPr>
                <w:rFonts w:ascii="Times New Roman" w:hAnsi="Times New Roman"/>
              </w:rPr>
              <w:t>.</w:t>
            </w:r>
            <w:r w:rsidR="00981176">
              <w:rPr>
                <w:rFonts w:ascii="Times New Roman" w:hAnsi="Times New Roman"/>
              </w:rPr>
              <w:t>А</w:t>
            </w:r>
            <w:r w:rsidR="009177AA" w:rsidRPr="00186955">
              <w:rPr>
                <w:rFonts w:ascii="Times New Roman" w:hAnsi="Times New Roman"/>
              </w:rPr>
              <w:t>.</w:t>
            </w:r>
          </w:p>
          <w:p w:rsidR="009177AA" w:rsidRPr="00186955" w:rsidRDefault="00BF6CDB" w:rsidP="001A4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  <w:r w:rsidR="009177AA" w:rsidRPr="00186955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4536" w:type="dxa"/>
          </w:tcPr>
          <w:p w:rsidR="001A402E" w:rsidRPr="001A402E" w:rsidRDefault="001A402E" w:rsidP="001A402E">
            <w:pPr>
              <w:tabs>
                <w:tab w:val="left" w:pos="1248"/>
              </w:tabs>
              <w:suppressAutoHyphens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1A402E" w:rsidRPr="001A402E" w:rsidRDefault="001A402E" w:rsidP="001A402E">
            <w:pPr>
              <w:tabs>
                <w:tab w:val="left" w:pos="1248"/>
              </w:tabs>
              <w:suppressAutoHyphens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A402E">
              <w:rPr>
                <w:rFonts w:ascii="Times New Roman" w:hAnsi="Times New Roman"/>
                <w:color w:val="333333"/>
                <w:shd w:val="clear" w:color="auto" w:fill="FFFFFF"/>
              </w:rPr>
              <w:t>___________________</w:t>
            </w:r>
            <w:r w:rsidR="00081962">
              <w:rPr>
                <w:rFonts w:ascii="Times New Roman" w:hAnsi="Times New Roman"/>
                <w:color w:val="333333"/>
                <w:shd w:val="clear" w:color="auto" w:fill="FFFFFF"/>
              </w:rPr>
              <w:t>/________________</w:t>
            </w:r>
          </w:p>
          <w:p w:rsidR="00BF6CDB" w:rsidRPr="001A402E" w:rsidRDefault="001A402E" w:rsidP="001A4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02E">
              <w:rPr>
                <w:rFonts w:ascii="Times New Roman" w:hAnsi="Times New Roman"/>
                <w:color w:val="333333"/>
                <w:shd w:val="clear" w:color="auto" w:fill="FFFFFF"/>
              </w:rPr>
              <w:t>М.п.</w:t>
            </w:r>
          </w:p>
        </w:tc>
      </w:tr>
    </w:tbl>
    <w:p w:rsidR="00787920" w:rsidRDefault="00787920" w:rsidP="001A402E">
      <w:pPr>
        <w:pStyle w:val="Style5"/>
        <w:widowControl/>
        <w:jc w:val="both"/>
        <w:rPr>
          <w:lang w:eastAsia="ar-SA"/>
        </w:rPr>
      </w:pPr>
    </w:p>
    <w:p w:rsidR="00E94C23" w:rsidRDefault="00E94C23" w:rsidP="001A402E">
      <w:pPr>
        <w:pStyle w:val="Style5"/>
        <w:widowControl/>
        <w:jc w:val="both"/>
        <w:rPr>
          <w:lang w:eastAsia="ar-SA"/>
        </w:rPr>
      </w:pPr>
    </w:p>
    <w:p w:rsidR="00E374F5" w:rsidRPr="00F67AE3" w:rsidRDefault="00E374F5" w:rsidP="00E374F5">
      <w:pPr>
        <w:pStyle w:val="Style5"/>
        <w:widowControl/>
        <w:spacing w:before="192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</w:t>
      </w:r>
      <w:r w:rsidRPr="00F67AE3">
        <w:rPr>
          <w:sz w:val="20"/>
          <w:szCs w:val="20"/>
          <w:lang w:eastAsia="ar-SA"/>
        </w:rPr>
        <w:t xml:space="preserve">риложение № 1 </w:t>
      </w:r>
    </w:p>
    <w:p w:rsidR="00E374F5" w:rsidRPr="00F67AE3" w:rsidRDefault="00E374F5" w:rsidP="00E374F5">
      <w:pPr>
        <w:pStyle w:val="Style5"/>
        <w:widowControl/>
        <w:spacing w:before="192"/>
        <w:jc w:val="right"/>
        <w:rPr>
          <w:sz w:val="20"/>
          <w:szCs w:val="20"/>
          <w:lang w:eastAsia="ar-SA"/>
        </w:rPr>
      </w:pPr>
      <w:r w:rsidRPr="00F67AE3">
        <w:rPr>
          <w:sz w:val="20"/>
          <w:szCs w:val="20"/>
          <w:lang w:eastAsia="ar-SA"/>
        </w:rPr>
        <w:t xml:space="preserve">к Договору </w:t>
      </w:r>
      <w:r w:rsidRPr="00E552E5">
        <w:rPr>
          <w:sz w:val="20"/>
          <w:szCs w:val="20"/>
          <w:lang w:eastAsia="ar-SA"/>
        </w:rPr>
        <w:t xml:space="preserve">№ </w:t>
      </w:r>
      <w:r>
        <w:rPr>
          <w:sz w:val="20"/>
          <w:szCs w:val="20"/>
          <w:lang w:eastAsia="ar-SA"/>
        </w:rPr>
        <w:t xml:space="preserve">_____ </w:t>
      </w:r>
      <w:r w:rsidRPr="00F67AE3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«___»_______</w:t>
      </w:r>
      <w:r w:rsidRPr="00F67AE3">
        <w:rPr>
          <w:sz w:val="20"/>
          <w:szCs w:val="20"/>
          <w:lang w:eastAsia="ar-SA"/>
        </w:rPr>
        <w:t>20</w:t>
      </w:r>
      <w:r>
        <w:rPr>
          <w:sz w:val="20"/>
          <w:szCs w:val="20"/>
          <w:lang w:eastAsia="ar-SA"/>
        </w:rPr>
        <w:t>23</w:t>
      </w:r>
      <w:r w:rsidRPr="00F67AE3">
        <w:rPr>
          <w:sz w:val="20"/>
          <w:szCs w:val="20"/>
          <w:lang w:eastAsia="ar-SA"/>
        </w:rPr>
        <w:t xml:space="preserve"> г.</w:t>
      </w:r>
    </w:p>
    <w:p w:rsidR="00E374F5" w:rsidRDefault="00E374F5" w:rsidP="00E374F5">
      <w:pPr>
        <w:pStyle w:val="Style5"/>
        <w:widowControl/>
        <w:spacing w:before="192"/>
        <w:jc w:val="center"/>
        <w:rPr>
          <w:b/>
          <w:lang w:eastAsia="ar-SA"/>
        </w:rPr>
      </w:pPr>
      <w:r w:rsidRPr="004D3715">
        <w:rPr>
          <w:b/>
          <w:lang w:eastAsia="ar-SA"/>
        </w:rPr>
        <w:t>Спецификация.</w:t>
      </w:r>
    </w:p>
    <w:p w:rsidR="00F75AEB" w:rsidRDefault="00F75AEB" w:rsidP="00E374F5">
      <w:pPr>
        <w:pStyle w:val="Style5"/>
        <w:widowControl/>
        <w:spacing w:before="192"/>
        <w:jc w:val="center"/>
        <w:rPr>
          <w:b/>
          <w:lang w:eastAsia="ar-SA"/>
        </w:rPr>
      </w:pPr>
    </w:p>
    <w:p w:rsidR="00E374F5" w:rsidRPr="003B5608" w:rsidRDefault="00E374F5" w:rsidP="00E374F5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 w:rsidRPr="003B5608">
        <w:rPr>
          <w:rStyle w:val="FontStyle14"/>
          <w:b/>
          <w:sz w:val="22"/>
          <w:szCs w:val="22"/>
        </w:rPr>
        <w:t>Акционерное общество «Невинном</w:t>
      </w:r>
      <w:r>
        <w:rPr>
          <w:rStyle w:val="FontStyle14"/>
          <w:b/>
          <w:sz w:val="22"/>
          <w:szCs w:val="22"/>
        </w:rPr>
        <w:t xml:space="preserve">ысская электросетевая компания», </w:t>
      </w:r>
      <w:r w:rsidRPr="003B5608">
        <w:rPr>
          <w:rStyle w:val="FontStyle14"/>
          <w:sz w:val="22"/>
          <w:szCs w:val="22"/>
        </w:rPr>
        <w:t xml:space="preserve">именуемое в дальнейшем «Покупатель», в лице </w:t>
      </w:r>
      <w:r>
        <w:rPr>
          <w:rStyle w:val="FontStyle14"/>
          <w:sz w:val="22"/>
          <w:szCs w:val="22"/>
        </w:rPr>
        <w:t>генера</w:t>
      </w:r>
      <w:r w:rsidRPr="003B5608">
        <w:rPr>
          <w:rStyle w:val="FontStyle14"/>
          <w:sz w:val="22"/>
          <w:szCs w:val="22"/>
        </w:rPr>
        <w:t xml:space="preserve">льного директора Карасева Михаила Александровича, действующего на основании </w:t>
      </w:r>
      <w:r>
        <w:rPr>
          <w:rStyle w:val="FontStyle14"/>
          <w:sz w:val="22"/>
          <w:szCs w:val="22"/>
        </w:rPr>
        <w:t>Устава</w:t>
      </w:r>
      <w:r w:rsidRPr="003B5608">
        <w:rPr>
          <w:rStyle w:val="FontStyle14"/>
          <w:sz w:val="22"/>
          <w:szCs w:val="22"/>
        </w:rPr>
        <w:t>, с одной стороны, и</w:t>
      </w:r>
    </w:p>
    <w:p w:rsidR="00E374F5" w:rsidRPr="00333FF2" w:rsidRDefault="00E374F5" w:rsidP="00E374F5">
      <w:pPr>
        <w:pStyle w:val="Style4"/>
        <w:widowControl/>
        <w:spacing w:before="62" w:line="276" w:lineRule="auto"/>
        <w:ind w:right="62" w:firstLine="360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______________________ </w:t>
      </w:r>
      <w:r w:rsidRPr="005F7CB9">
        <w:rPr>
          <w:b/>
          <w:sz w:val="22"/>
          <w:szCs w:val="22"/>
          <w:lang w:eastAsia="ar-SA"/>
        </w:rPr>
        <w:t xml:space="preserve">, </w:t>
      </w:r>
      <w:r w:rsidRPr="003B5608">
        <w:rPr>
          <w:rStyle w:val="FontStyle14"/>
          <w:sz w:val="22"/>
          <w:szCs w:val="22"/>
        </w:rPr>
        <w:t>именуемое в дальнейшем «По</w:t>
      </w:r>
      <w:r>
        <w:rPr>
          <w:rStyle w:val="FontStyle14"/>
          <w:sz w:val="22"/>
          <w:szCs w:val="22"/>
        </w:rPr>
        <w:t>ставщик</w:t>
      </w:r>
      <w:r w:rsidRPr="003B5608">
        <w:rPr>
          <w:rStyle w:val="FontStyle14"/>
          <w:sz w:val="22"/>
          <w:szCs w:val="22"/>
        </w:rPr>
        <w:t>»,</w:t>
      </w:r>
      <w:r>
        <w:rPr>
          <w:rStyle w:val="FontStyle14"/>
          <w:sz w:val="22"/>
          <w:szCs w:val="22"/>
        </w:rPr>
        <w:t xml:space="preserve"> </w:t>
      </w:r>
      <w:r w:rsidRPr="005F7CB9">
        <w:rPr>
          <w:sz w:val="22"/>
          <w:szCs w:val="22"/>
          <w:lang w:eastAsia="ar-SA"/>
        </w:rPr>
        <w:t xml:space="preserve">в лице </w:t>
      </w:r>
      <w:r>
        <w:rPr>
          <w:sz w:val="22"/>
          <w:szCs w:val="22"/>
          <w:lang w:eastAsia="ar-SA"/>
        </w:rPr>
        <w:t>__________________</w:t>
      </w:r>
      <w:r w:rsidRPr="005F7CB9">
        <w:rPr>
          <w:sz w:val="22"/>
          <w:szCs w:val="22"/>
          <w:lang w:eastAsia="ar-SA"/>
        </w:rPr>
        <w:t xml:space="preserve">, действующего на основании </w:t>
      </w:r>
      <w:r>
        <w:rPr>
          <w:sz w:val="22"/>
          <w:szCs w:val="22"/>
          <w:lang w:eastAsia="ar-SA"/>
        </w:rPr>
        <w:t>____________</w:t>
      </w:r>
      <w:r w:rsidRPr="005F7CB9">
        <w:rPr>
          <w:sz w:val="22"/>
          <w:szCs w:val="22"/>
          <w:lang w:eastAsia="ar-SA"/>
        </w:rPr>
        <w:t>,</w:t>
      </w:r>
      <w:r w:rsidRPr="003B5608">
        <w:rPr>
          <w:rStyle w:val="FontStyle14"/>
          <w:sz w:val="22"/>
          <w:szCs w:val="22"/>
        </w:rPr>
        <w:t xml:space="preserve"> с другой стороны,,</w:t>
      </w:r>
      <w:r w:rsidRPr="00333FF2">
        <w:rPr>
          <w:rStyle w:val="FontStyle14"/>
          <w:sz w:val="22"/>
          <w:szCs w:val="22"/>
        </w:rPr>
        <w:t xml:space="preserve"> </w:t>
      </w:r>
      <w:r w:rsidRPr="00333FF2">
        <w:rPr>
          <w:sz w:val="22"/>
          <w:szCs w:val="22"/>
        </w:rPr>
        <w:t>определили следующие условия поставки:</w:t>
      </w:r>
    </w:p>
    <w:p w:rsidR="00E374F5" w:rsidRPr="00980DE6" w:rsidRDefault="00E374F5" w:rsidP="00E374F5">
      <w:pPr>
        <w:pStyle w:val="a4"/>
        <w:rPr>
          <w:rFonts w:ascii="Times New Roman" w:hAnsi="Times New Roman"/>
          <w:sz w:val="22"/>
        </w:rPr>
      </w:pPr>
      <w:r w:rsidRPr="00980DE6">
        <w:rPr>
          <w:rFonts w:ascii="Times New Roman" w:hAnsi="Times New Roman"/>
          <w:sz w:val="22"/>
        </w:rPr>
        <w:tab/>
      </w:r>
    </w:p>
    <w:p w:rsidR="00E374F5" w:rsidRPr="004513E6" w:rsidRDefault="00E374F5" w:rsidP="00E374F5">
      <w:pPr>
        <w:pStyle w:val="a4"/>
        <w:numPr>
          <w:ilvl w:val="0"/>
          <w:numId w:val="10"/>
        </w:numPr>
        <w:ind w:left="360"/>
        <w:rPr>
          <w:rFonts w:ascii="Times New Roman" w:hAnsi="Times New Roman"/>
          <w:sz w:val="22"/>
        </w:rPr>
      </w:pPr>
      <w:r w:rsidRPr="00006A9F">
        <w:rPr>
          <w:rFonts w:ascii="Times New Roman" w:hAnsi="Times New Roman"/>
          <w:sz w:val="22"/>
        </w:rPr>
        <w:t xml:space="preserve">Поставщик обязан поставить Покупателю, в порядке и в сроки, предусмотренные договором а Покупатель обязан принять и оплатить электрооборудование </w:t>
      </w:r>
      <w:r w:rsidR="00531DC5" w:rsidRPr="004513E6">
        <w:rPr>
          <w:rFonts w:ascii="Times New Roman" w:hAnsi="Times New Roman"/>
          <w:sz w:val="22"/>
          <w:lang w:val="ru-RU"/>
        </w:rPr>
        <w:t xml:space="preserve">производства Минского электротехнического завода </w:t>
      </w:r>
      <w:r w:rsidRPr="004513E6">
        <w:rPr>
          <w:rFonts w:ascii="Times New Roman" w:hAnsi="Times New Roman"/>
          <w:sz w:val="22"/>
        </w:rPr>
        <w:t xml:space="preserve">в следующем составе: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10"/>
        <w:gridCol w:w="1134"/>
        <w:gridCol w:w="1275"/>
        <w:gridCol w:w="1560"/>
        <w:gridCol w:w="1560"/>
      </w:tblGrid>
      <w:tr w:rsidR="00F75AEB" w:rsidRPr="00974DF9" w:rsidTr="00F75AEB">
        <w:trPr>
          <w:trHeight w:val="642"/>
        </w:trPr>
        <w:tc>
          <w:tcPr>
            <w:tcW w:w="534" w:type="dxa"/>
            <w:shd w:val="clear" w:color="auto" w:fill="auto"/>
            <w:vAlign w:val="center"/>
          </w:tcPr>
          <w:p w:rsidR="00F75AEB" w:rsidRPr="004513E6" w:rsidRDefault="00F75AEB" w:rsidP="0007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3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75AEB" w:rsidRPr="004513E6" w:rsidRDefault="00F75AEB" w:rsidP="0007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3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75AEB" w:rsidRPr="004513E6" w:rsidRDefault="00F75AEB" w:rsidP="0007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3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AEB" w:rsidRPr="004513E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3E6">
              <w:rPr>
                <w:rFonts w:ascii="Times New Roman" w:hAnsi="Times New Roman"/>
                <w:sz w:val="20"/>
                <w:szCs w:val="20"/>
              </w:rPr>
              <w:t>Кол-во/ ед.изм.</w:t>
            </w:r>
          </w:p>
        </w:tc>
        <w:tc>
          <w:tcPr>
            <w:tcW w:w="1275" w:type="dxa"/>
          </w:tcPr>
          <w:p w:rsidR="00F75AEB" w:rsidRPr="004513E6" w:rsidRDefault="00F75AEB" w:rsidP="0007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3E6">
              <w:rPr>
                <w:rFonts w:ascii="Times New Roman" w:hAnsi="Times New Roman"/>
                <w:sz w:val="20"/>
                <w:szCs w:val="20"/>
              </w:rPr>
              <w:t>Цена за ед. с НДС, руб.</w:t>
            </w:r>
          </w:p>
        </w:tc>
        <w:tc>
          <w:tcPr>
            <w:tcW w:w="1560" w:type="dxa"/>
          </w:tcPr>
          <w:p w:rsidR="00F75AEB" w:rsidRPr="004513E6" w:rsidRDefault="00F75AEB" w:rsidP="0007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3E6">
              <w:rPr>
                <w:rFonts w:ascii="Times New Roman" w:hAnsi="Times New Roman"/>
                <w:sz w:val="20"/>
                <w:szCs w:val="20"/>
              </w:rPr>
              <w:t>Стоимость товара с НДС, руб.</w:t>
            </w:r>
          </w:p>
        </w:tc>
        <w:tc>
          <w:tcPr>
            <w:tcW w:w="1560" w:type="dxa"/>
          </w:tcPr>
          <w:p w:rsidR="00F75AEB" w:rsidRPr="000B6E20" w:rsidRDefault="00F75AEB" w:rsidP="0007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3E6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</w:tr>
      <w:tr w:rsidR="00F75AEB" w:rsidRPr="00917D26" w:rsidTr="005B293F">
        <w:trPr>
          <w:trHeight w:val="403"/>
        </w:trPr>
        <w:tc>
          <w:tcPr>
            <w:tcW w:w="534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F75AEB" w:rsidRPr="00E134D4" w:rsidRDefault="00F75AEB" w:rsidP="00F7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4D4">
              <w:rPr>
                <w:rFonts w:ascii="Times New Roman" w:hAnsi="Times New Roman"/>
                <w:iCs/>
                <w:sz w:val="20"/>
                <w:szCs w:val="20"/>
              </w:rPr>
              <w:t>Трансформатор ТМГ-1000/10/0,4</w:t>
            </w:r>
          </w:p>
        </w:tc>
        <w:tc>
          <w:tcPr>
            <w:tcW w:w="1134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917D26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5AEB" w:rsidRPr="00914DA2" w:rsidRDefault="00F75AEB" w:rsidP="00F75AEB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5AEB" w:rsidRPr="00917D26" w:rsidTr="005B293F">
        <w:trPr>
          <w:trHeight w:val="385"/>
        </w:trPr>
        <w:tc>
          <w:tcPr>
            <w:tcW w:w="534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67163">
              <w:rPr>
                <w:rFonts w:ascii="Times New Roman" w:hAnsi="Times New Roman"/>
                <w:sz w:val="20"/>
                <w:szCs w:val="20"/>
              </w:rPr>
              <w:t>рансформатор ТМГ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630</w:t>
            </w:r>
            <w:r w:rsidRPr="00E6716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67163">
              <w:rPr>
                <w:rFonts w:ascii="Times New Roman" w:hAnsi="Times New Roman"/>
                <w:sz w:val="20"/>
                <w:szCs w:val="20"/>
              </w:rPr>
              <w:t xml:space="preserve">/0,4 </w:t>
            </w:r>
          </w:p>
        </w:tc>
        <w:tc>
          <w:tcPr>
            <w:tcW w:w="1134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917D26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5AEB" w:rsidRPr="00914DA2" w:rsidRDefault="00F75AEB" w:rsidP="00F75AEB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75AEB" w:rsidRPr="00917D26" w:rsidTr="005B293F">
        <w:trPr>
          <w:trHeight w:val="385"/>
        </w:trPr>
        <w:tc>
          <w:tcPr>
            <w:tcW w:w="534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67163">
              <w:rPr>
                <w:rFonts w:ascii="Times New Roman" w:hAnsi="Times New Roman"/>
                <w:sz w:val="20"/>
                <w:szCs w:val="20"/>
              </w:rPr>
              <w:t>рансформатор ТМГ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630</w:t>
            </w:r>
            <w:r w:rsidRPr="00E6716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67163">
              <w:rPr>
                <w:rFonts w:ascii="Times New Roman" w:hAnsi="Times New Roman"/>
                <w:sz w:val="20"/>
                <w:szCs w:val="20"/>
              </w:rPr>
              <w:t xml:space="preserve">/0,4 </w:t>
            </w:r>
          </w:p>
        </w:tc>
        <w:tc>
          <w:tcPr>
            <w:tcW w:w="1134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917D26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5AEB" w:rsidRPr="00914DA2" w:rsidRDefault="00F75AEB" w:rsidP="00F75AEB">
            <w:pPr>
              <w:widowControl w:val="0"/>
              <w:spacing w:before="19" w:after="0" w:line="269" w:lineRule="exac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F75AEB" w:rsidRPr="00917D26" w:rsidTr="00F75AEB">
        <w:trPr>
          <w:trHeight w:val="410"/>
        </w:trPr>
        <w:tc>
          <w:tcPr>
            <w:tcW w:w="534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275" w:type="dxa"/>
          </w:tcPr>
          <w:p w:rsidR="00F75AEB" w:rsidRPr="00917D26" w:rsidRDefault="00F75AEB" w:rsidP="00F75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5AEB" w:rsidRPr="00917D26" w:rsidRDefault="00F75AEB" w:rsidP="00F75A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5AEB" w:rsidRPr="00917D26" w:rsidRDefault="00F75AEB" w:rsidP="00F75A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374F5" w:rsidRPr="00DC3684" w:rsidRDefault="00E374F5" w:rsidP="00E37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ru-RU"/>
        </w:rPr>
      </w:pPr>
      <w:r w:rsidRPr="00DC3684">
        <w:rPr>
          <w:rFonts w:ascii="Times New Roman" w:eastAsia="Times New Roman" w:hAnsi="Times New Roman"/>
          <w:b/>
          <w:iCs/>
          <w:lang w:eastAsia="ru-RU"/>
        </w:rPr>
        <w:t>Основные технические характеристики ТМГ-1000/10/0,4:</w:t>
      </w:r>
    </w:p>
    <w:p w:rsidR="00E374F5" w:rsidRPr="00DC3684" w:rsidRDefault="00E374F5" w:rsidP="00E374F5">
      <w:pPr>
        <w:pStyle w:val="a7"/>
        <w:ind w:left="720" w:right="-108"/>
        <w:rPr>
          <w:sz w:val="22"/>
          <w:szCs w:val="22"/>
        </w:rPr>
      </w:pPr>
      <w:r w:rsidRPr="00DC3684">
        <w:rPr>
          <w:sz w:val="22"/>
          <w:szCs w:val="22"/>
        </w:rPr>
        <w:t>- Группа соединения: Y/Yн-0;</w:t>
      </w:r>
    </w:p>
    <w:p w:rsidR="00E374F5" w:rsidRPr="00DC3684" w:rsidRDefault="00E374F5" w:rsidP="00E374F5">
      <w:pPr>
        <w:pStyle w:val="a7"/>
        <w:ind w:left="720" w:right="-108"/>
        <w:rPr>
          <w:sz w:val="22"/>
          <w:szCs w:val="22"/>
        </w:rPr>
      </w:pPr>
      <w:r w:rsidRPr="00DC3684">
        <w:rPr>
          <w:sz w:val="22"/>
          <w:szCs w:val="22"/>
        </w:rPr>
        <w:t>- Номинальная мощность: 1000кВ*А;</w:t>
      </w:r>
    </w:p>
    <w:p w:rsidR="00E374F5" w:rsidRPr="00DC3684" w:rsidRDefault="00E374F5" w:rsidP="00E374F5">
      <w:pPr>
        <w:pStyle w:val="a7"/>
        <w:ind w:left="720" w:right="-108"/>
        <w:rPr>
          <w:sz w:val="22"/>
          <w:szCs w:val="22"/>
        </w:rPr>
      </w:pPr>
      <w:r w:rsidRPr="00DC3684">
        <w:rPr>
          <w:sz w:val="22"/>
          <w:szCs w:val="22"/>
        </w:rPr>
        <w:t xml:space="preserve">- U Номинальное ВН: </w:t>
      </w:r>
      <w:r w:rsidR="00DC3684" w:rsidRPr="00DC3684">
        <w:rPr>
          <w:sz w:val="22"/>
          <w:szCs w:val="22"/>
        </w:rPr>
        <w:t>10</w:t>
      </w:r>
      <w:r w:rsidRPr="00DC3684">
        <w:rPr>
          <w:sz w:val="22"/>
          <w:szCs w:val="22"/>
        </w:rPr>
        <w:t xml:space="preserve"> кВ;</w:t>
      </w:r>
    </w:p>
    <w:p w:rsidR="00E374F5" w:rsidRPr="00DC3684" w:rsidRDefault="00E374F5" w:rsidP="00E374F5">
      <w:pPr>
        <w:pStyle w:val="a7"/>
        <w:ind w:left="720" w:right="-108"/>
        <w:rPr>
          <w:sz w:val="22"/>
          <w:szCs w:val="22"/>
        </w:rPr>
      </w:pPr>
      <w:r w:rsidRPr="00DC3684">
        <w:rPr>
          <w:sz w:val="22"/>
          <w:szCs w:val="22"/>
        </w:rPr>
        <w:t>- U Номинальное НН: 0,4кВ;</w:t>
      </w:r>
    </w:p>
    <w:p w:rsidR="00DC3684" w:rsidRPr="00DC3684" w:rsidRDefault="00E374F5" w:rsidP="00E374F5">
      <w:pPr>
        <w:pStyle w:val="a7"/>
        <w:ind w:left="720" w:right="-108"/>
        <w:rPr>
          <w:bCs/>
          <w:sz w:val="22"/>
          <w:szCs w:val="22"/>
        </w:rPr>
      </w:pPr>
      <w:r w:rsidRPr="00DC3684">
        <w:rPr>
          <w:sz w:val="22"/>
          <w:szCs w:val="22"/>
        </w:rPr>
        <w:t xml:space="preserve">- </w:t>
      </w:r>
      <w:r w:rsidR="00DC3684" w:rsidRPr="00DC3684">
        <w:rPr>
          <w:bCs/>
          <w:sz w:val="22"/>
          <w:szCs w:val="22"/>
          <w:lang w:val="en-US"/>
        </w:rPr>
        <w:t>I</w:t>
      </w:r>
      <w:r w:rsidR="00DC3684" w:rsidRPr="00DC3684">
        <w:rPr>
          <w:bCs/>
          <w:sz w:val="22"/>
          <w:szCs w:val="22"/>
        </w:rPr>
        <w:t xml:space="preserve"> номинальное ВН: 57,7 А;</w:t>
      </w:r>
    </w:p>
    <w:p w:rsidR="00DC3684" w:rsidRPr="00DC3684" w:rsidRDefault="00DC3684" w:rsidP="00E374F5">
      <w:pPr>
        <w:pStyle w:val="a7"/>
        <w:ind w:left="720" w:right="-108"/>
        <w:rPr>
          <w:sz w:val="22"/>
          <w:szCs w:val="22"/>
        </w:rPr>
      </w:pPr>
      <w:r w:rsidRPr="00DC3684">
        <w:rPr>
          <w:sz w:val="22"/>
          <w:szCs w:val="22"/>
        </w:rPr>
        <w:t xml:space="preserve">- </w:t>
      </w:r>
      <w:r w:rsidRPr="00DC3684">
        <w:rPr>
          <w:bCs/>
          <w:sz w:val="22"/>
          <w:szCs w:val="22"/>
          <w:lang w:val="en-US"/>
        </w:rPr>
        <w:t>I</w:t>
      </w:r>
      <w:r w:rsidRPr="00DC3684">
        <w:rPr>
          <w:bCs/>
          <w:sz w:val="22"/>
          <w:szCs w:val="22"/>
        </w:rPr>
        <w:t xml:space="preserve"> номинальное НН: </w:t>
      </w:r>
      <w:r w:rsidRPr="00DC3684">
        <w:rPr>
          <w:bCs/>
          <w:color w:val="000000"/>
          <w:sz w:val="22"/>
          <w:szCs w:val="22"/>
        </w:rPr>
        <w:t>1443 А</w:t>
      </w:r>
      <w:r>
        <w:rPr>
          <w:bCs/>
          <w:color w:val="000000"/>
          <w:sz w:val="22"/>
          <w:szCs w:val="22"/>
        </w:rPr>
        <w:t>;</w:t>
      </w:r>
      <w:r w:rsidRPr="00DC3684">
        <w:rPr>
          <w:sz w:val="22"/>
          <w:szCs w:val="22"/>
        </w:rPr>
        <w:t xml:space="preserve"> </w:t>
      </w:r>
    </w:p>
    <w:p w:rsidR="00E374F5" w:rsidRPr="00DC3684" w:rsidRDefault="00DC3684" w:rsidP="00DC3684">
      <w:pPr>
        <w:pStyle w:val="a7"/>
        <w:ind w:left="720" w:right="-108"/>
        <w:rPr>
          <w:sz w:val="22"/>
          <w:szCs w:val="22"/>
        </w:rPr>
      </w:pPr>
      <w:r w:rsidRPr="00DC3684">
        <w:rPr>
          <w:sz w:val="22"/>
          <w:szCs w:val="22"/>
        </w:rPr>
        <w:t xml:space="preserve">- </w:t>
      </w:r>
      <w:r w:rsidR="00E374F5" w:rsidRPr="00DC3684">
        <w:rPr>
          <w:sz w:val="22"/>
          <w:szCs w:val="22"/>
        </w:rPr>
        <w:t>Номинальная частота: 50</w:t>
      </w:r>
      <w:r w:rsidRPr="00DC3684">
        <w:rPr>
          <w:sz w:val="22"/>
          <w:szCs w:val="22"/>
        </w:rPr>
        <w:t xml:space="preserve"> </w:t>
      </w:r>
      <w:r w:rsidR="00E374F5" w:rsidRPr="00DC3684">
        <w:rPr>
          <w:sz w:val="22"/>
          <w:szCs w:val="22"/>
        </w:rPr>
        <w:t>Гц;</w:t>
      </w:r>
      <w:r w:rsidR="00E374F5" w:rsidRPr="00DC3684">
        <w:rPr>
          <w:sz w:val="22"/>
          <w:szCs w:val="22"/>
        </w:rPr>
        <w:tab/>
      </w:r>
    </w:p>
    <w:p w:rsidR="00E374F5" w:rsidRPr="00DC3684" w:rsidRDefault="00E374F5" w:rsidP="00E374F5">
      <w:pPr>
        <w:pStyle w:val="a7"/>
        <w:ind w:left="720" w:right="-108"/>
        <w:rPr>
          <w:sz w:val="22"/>
          <w:szCs w:val="22"/>
        </w:rPr>
      </w:pPr>
      <w:r w:rsidRPr="00DC3684">
        <w:rPr>
          <w:sz w:val="22"/>
          <w:szCs w:val="22"/>
        </w:rPr>
        <w:t>- Способ регулирования ПБВ: 5 положений.</w:t>
      </w:r>
    </w:p>
    <w:p w:rsidR="00DC3684" w:rsidRPr="00DC3684" w:rsidRDefault="00DC3684" w:rsidP="00E374F5">
      <w:pPr>
        <w:pStyle w:val="a7"/>
        <w:ind w:left="720" w:right="-108"/>
        <w:rPr>
          <w:sz w:val="22"/>
          <w:szCs w:val="22"/>
        </w:rPr>
      </w:pPr>
      <w:r w:rsidRPr="00DC3684">
        <w:rPr>
          <w:sz w:val="22"/>
          <w:szCs w:val="22"/>
        </w:rPr>
        <w:t xml:space="preserve">- </w:t>
      </w:r>
      <w:r w:rsidRPr="00DC3684">
        <w:rPr>
          <w:bCs/>
          <w:sz w:val="22"/>
          <w:szCs w:val="22"/>
        </w:rPr>
        <w:t>Завод изготовитель: Минск</w:t>
      </w:r>
    </w:p>
    <w:p w:rsidR="00DC3684" w:rsidRPr="0091715C" w:rsidRDefault="00F75AEB" w:rsidP="00DC3684">
      <w:pPr>
        <w:spacing w:after="0" w:line="240" w:lineRule="auto"/>
        <w:ind w:firstLine="459"/>
        <w:rPr>
          <w:rFonts w:ascii="Times New Roman" w:eastAsia="Times New Roman" w:hAnsi="Times New Roman"/>
          <w:b/>
          <w:iCs/>
          <w:lang w:eastAsia="ru-RU"/>
        </w:rPr>
      </w:pPr>
      <w:r w:rsidRPr="0091715C">
        <w:rPr>
          <w:rFonts w:ascii="Times New Roman" w:eastAsia="Times New Roman" w:hAnsi="Times New Roman"/>
          <w:b/>
          <w:iCs/>
          <w:lang w:eastAsia="ru-RU"/>
        </w:rPr>
        <w:t>3</w:t>
      </w:r>
      <w:r w:rsidR="00DC3684" w:rsidRPr="0091715C">
        <w:rPr>
          <w:rFonts w:ascii="Times New Roman" w:eastAsia="Times New Roman" w:hAnsi="Times New Roman"/>
          <w:b/>
          <w:iCs/>
          <w:lang w:eastAsia="ru-RU"/>
        </w:rPr>
        <w:t>. Основные технические характеристики ТМГ-630/6/0,4:</w:t>
      </w:r>
    </w:p>
    <w:p w:rsidR="00E374F5" w:rsidRPr="00E552E5" w:rsidRDefault="00E374F5" w:rsidP="00E374F5">
      <w:pPr>
        <w:pStyle w:val="a7"/>
        <w:ind w:left="720" w:right="-108"/>
        <w:rPr>
          <w:sz w:val="22"/>
          <w:szCs w:val="22"/>
        </w:rPr>
      </w:pPr>
      <w:r w:rsidRPr="00E552E5">
        <w:rPr>
          <w:sz w:val="22"/>
          <w:szCs w:val="22"/>
        </w:rPr>
        <w:t>- Группа соединения: Y/Yн-0;</w:t>
      </w:r>
    </w:p>
    <w:p w:rsidR="00E374F5" w:rsidRPr="00E552E5" w:rsidRDefault="00E374F5" w:rsidP="00E374F5">
      <w:pPr>
        <w:pStyle w:val="a7"/>
        <w:ind w:left="720" w:right="-108"/>
        <w:rPr>
          <w:sz w:val="22"/>
          <w:szCs w:val="22"/>
        </w:rPr>
      </w:pPr>
      <w:r w:rsidRPr="00E552E5">
        <w:rPr>
          <w:sz w:val="22"/>
          <w:szCs w:val="22"/>
        </w:rPr>
        <w:t>- Номи</w:t>
      </w:r>
      <w:r>
        <w:rPr>
          <w:sz w:val="22"/>
          <w:szCs w:val="22"/>
        </w:rPr>
        <w:t>нальная мощность: 63</w:t>
      </w:r>
      <w:r w:rsidRPr="00E552E5">
        <w:rPr>
          <w:sz w:val="22"/>
          <w:szCs w:val="22"/>
        </w:rPr>
        <w:t>0кВ*А;</w:t>
      </w:r>
    </w:p>
    <w:p w:rsidR="00E374F5" w:rsidRPr="00E552E5" w:rsidRDefault="00E374F5" w:rsidP="00E374F5">
      <w:pPr>
        <w:pStyle w:val="a7"/>
        <w:ind w:left="720" w:right="-108"/>
        <w:rPr>
          <w:sz w:val="22"/>
          <w:szCs w:val="22"/>
        </w:rPr>
      </w:pPr>
      <w:r>
        <w:rPr>
          <w:sz w:val="22"/>
          <w:szCs w:val="22"/>
        </w:rPr>
        <w:t>- U Номинальное ВН: 6</w:t>
      </w:r>
      <w:r w:rsidRPr="00E552E5">
        <w:rPr>
          <w:sz w:val="22"/>
          <w:szCs w:val="22"/>
        </w:rPr>
        <w:t xml:space="preserve"> кВ;</w:t>
      </w:r>
    </w:p>
    <w:p w:rsidR="00E374F5" w:rsidRDefault="00E374F5" w:rsidP="00E374F5">
      <w:pPr>
        <w:pStyle w:val="a7"/>
        <w:ind w:left="720" w:right="-108"/>
        <w:rPr>
          <w:sz w:val="22"/>
          <w:szCs w:val="22"/>
        </w:rPr>
      </w:pPr>
      <w:r w:rsidRPr="00E552E5">
        <w:rPr>
          <w:sz w:val="22"/>
          <w:szCs w:val="22"/>
        </w:rPr>
        <w:t>- U Номинальное НН: 0,4кВ;</w:t>
      </w:r>
    </w:p>
    <w:p w:rsidR="00DC3684" w:rsidRDefault="00DC3684" w:rsidP="00DC3684">
      <w:pPr>
        <w:pStyle w:val="a7"/>
        <w:ind w:left="720" w:right="-108"/>
        <w:rPr>
          <w:bCs/>
        </w:rPr>
      </w:pPr>
      <w:r>
        <w:rPr>
          <w:sz w:val="22"/>
          <w:szCs w:val="22"/>
        </w:rPr>
        <w:t>-</w:t>
      </w:r>
      <w:r w:rsidRPr="00E552E5">
        <w:rPr>
          <w:sz w:val="22"/>
          <w:szCs w:val="22"/>
        </w:rPr>
        <w:t xml:space="preserve"> </w:t>
      </w:r>
      <w:r w:rsidRPr="0020799B">
        <w:rPr>
          <w:bCs/>
          <w:lang w:val="en-US"/>
        </w:rPr>
        <w:t>I</w:t>
      </w:r>
      <w:r w:rsidRPr="0020799B">
        <w:rPr>
          <w:bCs/>
        </w:rPr>
        <w:t xml:space="preserve"> номинальное ВН</w:t>
      </w:r>
      <w:r>
        <w:rPr>
          <w:bCs/>
        </w:rPr>
        <w:t>: 60,6</w:t>
      </w:r>
      <w:r w:rsidRPr="0020799B">
        <w:rPr>
          <w:bCs/>
        </w:rPr>
        <w:t xml:space="preserve"> А</w:t>
      </w:r>
      <w:r>
        <w:rPr>
          <w:bCs/>
        </w:rPr>
        <w:t>;</w:t>
      </w:r>
    </w:p>
    <w:p w:rsidR="00DC3684" w:rsidRDefault="00DC3684" w:rsidP="00DC3684">
      <w:pPr>
        <w:pStyle w:val="a7"/>
        <w:ind w:left="720" w:right="-108"/>
        <w:rPr>
          <w:sz w:val="22"/>
          <w:szCs w:val="22"/>
        </w:rPr>
      </w:pPr>
      <w:r>
        <w:rPr>
          <w:sz w:val="22"/>
          <w:szCs w:val="22"/>
        </w:rPr>
        <w:t>-</w:t>
      </w:r>
      <w:r w:rsidRPr="00E552E5">
        <w:rPr>
          <w:sz w:val="22"/>
          <w:szCs w:val="22"/>
        </w:rPr>
        <w:t xml:space="preserve"> </w:t>
      </w:r>
      <w:r w:rsidRPr="0020799B">
        <w:rPr>
          <w:bCs/>
          <w:lang w:val="en-US"/>
        </w:rPr>
        <w:t>I</w:t>
      </w:r>
      <w:r w:rsidRPr="0020799B">
        <w:rPr>
          <w:bCs/>
        </w:rPr>
        <w:t xml:space="preserve"> номинальное </w:t>
      </w:r>
      <w:r>
        <w:rPr>
          <w:bCs/>
        </w:rPr>
        <w:t>Н</w:t>
      </w:r>
      <w:r w:rsidRPr="0020799B">
        <w:rPr>
          <w:bCs/>
        </w:rPr>
        <w:t>Н</w:t>
      </w:r>
      <w:r>
        <w:rPr>
          <w:bCs/>
        </w:rPr>
        <w:t xml:space="preserve">: </w:t>
      </w:r>
      <w:r>
        <w:rPr>
          <w:bCs/>
          <w:color w:val="000000"/>
          <w:szCs w:val="24"/>
        </w:rPr>
        <w:t xml:space="preserve">910 </w:t>
      </w:r>
      <w:r w:rsidRPr="0020799B">
        <w:rPr>
          <w:bCs/>
          <w:color w:val="000000"/>
          <w:szCs w:val="24"/>
        </w:rPr>
        <w:t>А</w:t>
      </w:r>
      <w:r>
        <w:rPr>
          <w:bCs/>
          <w:color w:val="000000"/>
          <w:szCs w:val="24"/>
        </w:rPr>
        <w:t>;</w:t>
      </w:r>
      <w:r w:rsidRPr="00E552E5">
        <w:rPr>
          <w:sz w:val="22"/>
          <w:szCs w:val="22"/>
        </w:rPr>
        <w:t xml:space="preserve"> </w:t>
      </w:r>
    </w:p>
    <w:p w:rsidR="00E374F5" w:rsidRPr="00E552E5" w:rsidRDefault="00E374F5" w:rsidP="00E374F5">
      <w:pPr>
        <w:pStyle w:val="a7"/>
        <w:ind w:left="720" w:right="-108"/>
        <w:rPr>
          <w:sz w:val="22"/>
          <w:szCs w:val="22"/>
        </w:rPr>
      </w:pPr>
      <w:r w:rsidRPr="00E552E5">
        <w:rPr>
          <w:sz w:val="22"/>
          <w:szCs w:val="22"/>
        </w:rPr>
        <w:t>- Номинальная частота: 50Гц;</w:t>
      </w:r>
    </w:p>
    <w:p w:rsidR="00E374F5" w:rsidRPr="00E552E5" w:rsidRDefault="00E374F5" w:rsidP="00E374F5">
      <w:pPr>
        <w:pStyle w:val="a7"/>
        <w:ind w:left="720" w:right="-108"/>
        <w:rPr>
          <w:sz w:val="22"/>
          <w:szCs w:val="22"/>
        </w:rPr>
      </w:pPr>
      <w:r w:rsidRPr="00E552E5">
        <w:rPr>
          <w:sz w:val="22"/>
          <w:szCs w:val="22"/>
        </w:rPr>
        <w:t>- Способ регулирования ПБВ: 5 положений.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068"/>
      </w:tblGrid>
      <w:tr w:rsidR="00E374F5" w:rsidRPr="004176DD" w:rsidTr="000722C4">
        <w:tc>
          <w:tcPr>
            <w:tcW w:w="4395" w:type="dxa"/>
          </w:tcPr>
          <w:p w:rsidR="00F75AEB" w:rsidRDefault="00F75AEB" w:rsidP="000722C4">
            <w:pPr>
              <w:pStyle w:val="Style6"/>
              <w:widowControl/>
              <w:spacing w:line="240" w:lineRule="auto"/>
              <w:ind w:left="34" w:firstLine="0"/>
              <w:rPr>
                <w:rStyle w:val="FontStyle14"/>
                <w:b/>
                <w:sz w:val="22"/>
                <w:szCs w:val="22"/>
              </w:rPr>
            </w:pPr>
          </w:p>
          <w:p w:rsidR="00E374F5" w:rsidRPr="00E23EC9" w:rsidRDefault="00E374F5" w:rsidP="000722C4">
            <w:pPr>
              <w:pStyle w:val="Style6"/>
              <w:widowControl/>
              <w:spacing w:line="240" w:lineRule="auto"/>
              <w:ind w:left="34" w:firstLine="0"/>
              <w:rPr>
                <w:rStyle w:val="FontStyle13"/>
                <w:sz w:val="22"/>
                <w:szCs w:val="22"/>
              </w:rPr>
            </w:pPr>
            <w:r w:rsidRPr="00E23EC9">
              <w:rPr>
                <w:rStyle w:val="FontStyle14"/>
                <w:b/>
                <w:sz w:val="22"/>
                <w:szCs w:val="22"/>
              </w:rPr>
              <w:t xml:space="preserve">ПОКУПАТЕЛЬ: </w:t>
            </w:r>
            <w:r w:rsidRPr="00E23EC9">
              <w:rPr>
                <w:rStyle w:val="FontStyle13"/>
                <w:sz w:val="22"/>
                <w:szCs w:val="22"/>
              </w:rPr>
              <w:t>АО «НЭСК»</w:t>
            </w:r>
          </w:p>
          <w:p w:rsidR="00E374F5" w:rsidRPr="00E23EC9" w:rsidRDefault="00E374F5" w:rsidP="000722C4">
            <w:pPr>
              <w:pStyle w:val="Style6"/>
              <w:widowControl/>
              <w:spacing w:line="240" w:lineRule="auto"/>
              <w:ind w:left="34" w:firstLine="0"/>
              <w:rPr>
                <w:rStyle w:val="FontStyle13"/>
                <w:sz w:val="22"/>
                <w:szCs w:val="22"/>
              </w:rPr>
            </w:pPr>
          </w:p>
          <w:p w:rsidR="00E374F5" w:rsidRPr="00E23EC9" w:rsidRDefault="00E374F5" w:rsidP="000722C4">
            <w:pPr>
              <w:spacing w:after="0" w:line="240" w:lineRule="auto"/>
              <w:rPr>
                <w:rFonts w:ascii="Times New Roman" w:hAnsi="Times New Roman"/>
              </w:rPr>
            </w:pPr>
            <w:r w:rsidRPr="00E23EC9">
              <w:rPr>
                <w:rFonts w:ascii="Times New Roman" w:hAnsi="Times New Roman"/>
              </w:rPr>
              <w:t>_________________/</w:t>
            </w:r>
            <w:r>
              <w:rPr>
                <w:rFonts w:ascii="Times New Roman" w:hAnsi="Times New Roman"/>
              </w:rPr>
              <w:t>Карасев М.А.</w:t>
            </w:r>
          </w:p>
          <w:p w:rsidR="00E374F5" w:rsidRPr="00EA5228" w:rsidRDefault="00E374F5" w:rsidP="000722C4">
            <w:pPr>
              <w:spacing w:line="240" w:lineRule="exact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 w:rsidRPr="00E23EC9">
              <w:rPr>
                <w:rFonts w:ascii="Times New Roman" w:hAnsi="Times New Roman"/>
              </w:rPr>
              <w:t xml:space="preserve">м.п           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F75AEB" w:rsidRDefault="00F75AEB" w:rsidP="000722C4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</w:p>
          <w:p w:rsidR="00E374F5" w:rsidRDefault="00E374F5" w:rsidP="000722C4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E23EC9">
              <w:rPr>
                <w:rStyle w:val="FontStyle13"/>
                <w:sz w:val="22"/>
                <w:szCs w:val="22"/>
              </w:rPr>
              <w:t xml:space="preserve">ПОСТАВЩИК: </w:t>
            </w:r>
            <w:r w:rsidR="005E0671">
              <w:rPr>
                <w:rStyle w:val="FontStyle13"/>
                <w:sz w:val="22"/>
                <w:szCs w:val="22"/>
              </w:rPr>
              <w:t>_____________</w:t>
            </w:r>
          </w:p>
          <w:p w:rsidR="00E374F5" w:rsidRDefault="00E374F5" w:rsidP="000722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4F5" w:rsidRDefault="00E374F5" w:rsidP="000722C4">
            <w:pPr>
              <w:spacing w:after="0" w:line="240" w:lineRule="auto"/>
              <w:rPr>
                <w:rFonts w:ascii="Times New Roman" w:hAnsi="Times New Roman"/>
              </w:rPr>
            </w:pPr>
            <w:r w:rsidRPr="00E23EC9">
              <w:rPr>
                <w:rFonts w:ascii="Times New Roman" w:hAnsi="Times New Roman"/>
              </w:rPr>
              <w:t>________________/</w:t>
            </w:r>
            <w:r>
              <w:rPr>
                <w:rFonts w:ascii="Times New Roman" w:hAnsi="Times New Roman"/>
              </w:rPr>
              <w:t xml:space="preserve"> </w:t>
            </w:r>
            <w:r w:rsidR="005E0671">
              <w:rPr>
                <w:rFonts w:ascii="Times New Roman" w:hAnsi="Times New Roman"/>
              </w:rPr>
              <w:t>____________</w:t>
            </w:r>
          </w:p>
          <w:p w:rsidR="00E374F5" w:rsidRPr="004176DD" w:rsidRDefault="00E374F5" w:rsidP="000722C4">
            <w:pPr>
              <w:spacing w:after="0" w:line="240" w:lineRule="auto"/>
              <w:rPr>
                <w:rStyle w:val="FontStyle13"/>
                <w:b w:val="0"/>
                <w:sz w:val="22"/>
                <w:szCs w:val="22"/>
              </w:rPr>
            </w:pPr>
            <w:r w:rsidRPr="00E23EC9">
              <w:rPr>
                <w:rFonts w:ascii="Times New Roman" w:hAnsi="Times New Roman"/>
              </w:rPr>
              <w:t xml:space="preserve">м.п. </w:t>
            </w:r>
          </w:p>
        </w:tc>
      </w:tr>
    </w:tbl>
    <w:p w:rsidR="00E374F5" w:rsidRDefault="00E374F5" w:rsidP="00F75AEB">
      <w:pPr>
        <w:pStyle w:val="Style5"/>
        <w:widowControl/>
        <w:spacing w:before="192"/>
        <w:jc w:val="both"/>
        <w:rPr>
          <w:lang w:eastAsia="ar-SA"/>
        </w:rPr>
      </w:pPr>
    </w:p>
    <w:sectPr w:rsidR="00E374F5" w:rsidSect="00787920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88" w:rsidRDefault="009E7388" w:rsidP="00D3659F">
      <w:pPr>
        <w:pStyle w:val="a5"/>
      </w:pPr>
      <w:r>
        <w:separator/>
      </w:r>
    </w:p>
  </w:endnote>
  <w:endnote w:type="continuationSeparator" w:id="0">
    <w:p w:rsidR="009E7388" w:rsidRDefault="009E7388" w:rsidP="00D3659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86" w:rsidRPr="00165186" w:rsidRDefault="00165186">
    <w:pPr>
      <w:pStyle w:val="ac"/>
      <w:rPr>
        <w:sz w:val="20"/>
        <w:szCs w:val="20"/>
      </w:rPr>
    </w:pPr>
    <w:r>
      <w:rPr>
        <w:sz w:val="20"/>
        <w:szCs w:val="20"/>
      </w:rPr>
      <w:t xml:space="preserve">Покупатель______________________                            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33487">
      <w:rPr>
        <w:rStyle w:val="ad"/>
        <w:noProof/>
      </w:rPr>
      <w:t>1</w:t>
    </w:r>
    <w:r>
      <w:rPr>
        <w:rStyle w:val="ad"/>
      </w:rPr>
      <w:fldChar w:fldCharType="end"/>
    </w:r>
    <w:r>
      <w:rPr>
        <w:sz w:val="20"/>
        <w:szCs w:val="20"/>
      </w:rPr>
      <w:t xml:space="preserve">                                     Поставщик_____________________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88" w:rsidRDefault="009E7388" w:rsidP="00D3659F">
      <w:pPr>
        <w:pStyle w:val="a5"/>
      </w:pPr>
      <w:r>
        <w:separator/>
      </w:r>
    </w:p>
  </w:footnote>
  <w:footnote w:type="continuationSeparator" w:id="0">
    <w:p w:rsidR="009E7388" w:rsidRDefault="009E7388" w:rsidP="00D3659F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1022"/>
    <w:multiLevelType w:val="singleLevel"/>
    <w:tmpl w:val="2A462EAE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0645ABC"/>
    <w:multiLevelType w:val="singleLevel"/>
    <w:tmpl w:val="654C836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3E4737B"/>
    <w:multiLevelType w:val="multilevel"/>
    <w:tmpl w:val="221850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3F5092F"/>
    <w:multiLevelType w:val="multilevel"/>
    <w:tmpl w:val="18A6E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EA467D2"/>
    <w:multiLevelType w:val="multilevel"/>
    <w:tmpl w:val="4FF27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6">
    <w:nsid w:val="432C21DE"/>
    <w:multiLevelType w:val="multilevel"/>
    <w:tmpl w:val="2BEA2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A65F90"/>
    <w:multiLevelType w:val="multilevel"/>
    <w:tmpl w:val="DF2A0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5D002005"/>
    <w:multiLevelType w:val="hybridMultilevel"/>
    <w:tmpl w:val="AD3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23579"/>
    <w:multiLevelType w:val="singleLevel"/>
    <w:tmpl w:val="4E7EBFA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761A18E4"/>
    <w:multiLevelType w:val="multilevel"/>
    <w:tmpl w:val="3E8AB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0A07DC"/>
    <w:multiLevelType w:val="singleLevel"/>
    <w:tmpl w:val="888CF1EE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BBA"/>
    <w:rsid w:val="00006A9F"/>
    <w:rsid w:val="00014499"/>
    <w:rsid w:val="0002043D"/>
    <w:rsid w:val="00022FAA"/>
    <w:rsid w:val="00062B2A"/>
    <w:rsid w:val="00064C4A"/>
    <w:rsid w:val="000778D3"/>
    <w:rsid w:val="00081962"/>
    <w:rsid w:val="00083BBD"/>
    <w:rsid w:val="00084789"/>
    <w:rsid w:val="0008574B"/>
    <w:rsid w:val="000A1A6D"/>
    <w:rsid w:val="000A574C"/>
    <w:rsid w:val="000A65AF"/>
    <w:rsid w:val="000B0A53"/>
    <w:rsid w:val="000B3EA9"/>
    <w:rsid w:val="000B3FF4"/>
    <w:rsid w:val="00101559"/>
    <w:rsid w:val="001245BA"/>
    <w:rsid w:val="00143317"/>
    <w:rsid w:val="0014504A"/>
    <w:rsid w:val="00153198"/>
    <w:rsid w:val="00165186"/>
    <w:rsid w:val="001A0136"/>
    <w:rsid w:val="001A07E3"/>
    <w:rsid w:val="001A2ADC"/>
    <w:rsid w:val="001A402E"/>
    <w:rsid w:val="001A408C"/>
    <w:rsid w:val="001B3EF6"/>
    <w:rsid w:val="001C60DE"/>
    <w:rsid w:val="001D7345"/>
    <w:rsid w:val="001E0105"/>
    <w:rsid w:val="001F12CE"/>
    <w:rsid w:val="00204909"/>
    <w:rsid w:val="00232076"/>
    <w:rsid w:val="00263AF9"/>
    <w:rsid w:val="00272BDB"/>
    <w:rsid w:val="002739D8"/>
    <w:rsid w:val="00275D12"/>
    <w:rsid w:val="00292B57"/>
    <w:rsid w:val="002A4D7D"/>
    <w:rsid w:val="002B12AD"/>
    <w:rsid w:val="002B3AE1"/>
    <w:rsid w:val="002B7BCB"/>
    <w:rsid w:val="002F24E0"/>
    <w:rsid w:val="00307AF7"/>
    <w:rsid w:val="0031613B"/>
    <w:rsid w:val="00322825"/>
    <w:rsid w:val="00333FF2"/>
    <w:rsid w:val="00335321"/>
    <w:rsid w:val="003614B0"/>
    <w:rsid w:val="00362149"/>
    <w:rsid w:val="00380E15"/>
    <w:rsid w:val="003823C0"/>
    <w:rsid w:val="003857D9"/>
    <w:rsid w:val="00392067"/>
    <w:rsid w:val="00395F58"/>
    <w:rsid w:val="003A6979"/>
    <w:rsid w:val="003D394D"/>
    <w:rsid w:val="003E45A2"/>
    <w:rsid w:val="003E4A39"/>
    <w:rsid w:val="003F3083"/>
    <w:rsid w:val="004176DD"/>
    <w:rsid w:val="00427688"/>
    <w:rsid w:val="00435CC7"/>
    <w:rsid w:val="004513E6"/>
    <w:rsid w:val="004542D8"/>
    <w:rsid w:val="004625F3"/>
    <w:rsid w:val="00463152"/>
    <w:rsid w:val="00491113"/>
    <w:rsid w:val="004924A9"/>
    <w:rsid w:val="004A587B"/>
    <w:rsid w:val="004B637D"/>
    <w:rsid w:val="004B7EED"/>
    <w:rsid w:val="004C1D18"/>
    <w:rsid w:val="004D3715"/>
    <w:rsid w:val="004D5AAB"/>
    <w:rsid w:val="00500FC6"/>
    <w:rsid w:val="00502BEC"/>
    <w:rsid w:val="00531DC5"/>
    <w:rsid w:val="0055309E"/>
    <w:rsid w:val="00577B37"/>
    <w:rsid w:val="005825D4"/>
    <w:rsid w:val="005B6E8D"/>
    <w:rsid w:val="005B74D1"/>
    <w:rsid w:val="005C5CAC"/>
    <w:rsid w:val="005D156F"/>
    <w:rsid w:val="005D75BD"/>
    <w:rsid w:val="005E0671"/>
    <w:rsid w:val="005F7CB9"/>
    <w:rsid w:val="00600857"/>
    <w:rsid w:val="0060736E"/>
    <w:rsid w:val="0061005C"/>
    <w:rsid w:val="00610819"/>
    <w:rsid w:val="0061293A"/>
    <w:rsid w:val="00624A3C"/>
    <w:rsid w:val="006256F1"/>
    <w:rsid w:val="0063064A"/>
    <w:rsid w:val="00646A1A"/>
    <w:rsid w:val="006541F6"/>
    <w:rsid w:val="00654E2E"/>
    <w:rsid w:val="00660953"/>
    <w:rsid w:val="006828DA"/>
    <w:rsid w:val="0068539F"/>
    <w:rsid w:val="00691064"/>
    <w:rsid w:val="0069450D"/>
    <w:rsid w:val="0069794A"/>
    <w:rsid w:val="006B0B7A"/>
    <w:rsid w:val="006B362A"/>
    <w:rsid w:val="006D30FD"/>
    <w:rsid w:val="006D3895"/>
    <w:rsid w:val="006D5AA1"/>
    <w:rsid w:val="006E6B5D"/>
    <w:rsid w:val="006F4212"/>
    <w:rsid w:val="006F60E2"/>
    <w:rsid w:val="00712E67"/>
    <w:rsid w:val="007147CF"/>
    <w:rsid w:val="00725F6C"/>
    <w:rsid w:val="00731B39"/>
    <w:rsid w:val="00746635"/>
    <w:rsid w:val="00752A5D"/>
    <w:rsid w:val="00774FA6"/>
    <w:rsid w:val="00787920"/>
    <w:rsid w:val="007A57A4"/>
    <w:rsid w:val="007A7170"/>
    <w:rsid w:val="007D2B5E"/>
    <w:rsid w:val="007E579B"/>
    <w:rsid w:val="00821569"/>
    <w:rsid w:val="0082279B"/>
    <w:rsid w:val="00835B4E"/>
    <w:rsid w:val="00837C03"/>
    <w:rsid w:val="00867B9F"/>
    <w:rsid w:val="00870BFD"/>
    <w:rsid w:val="00871A0E"/>
    <w:rsid w:val="00871C11"/>
    <w:rsid w:val="0088060B"/>
    <w:rsid w:val="00880637"/>
    <w:rsid w:val="008829C8"/>
    <w:rsid w:val="008C4DB0"/>
    <w:rsid w:val="008D6BBA"/>
    <w:rsid w:val="008F2697"/>
    <w:rsid w:val="00904352"/>
    <w:rsid w:val="0091715C"/>
    <w:rsid w:val="009177AA"/>
    <w:rsid w:val="00917D26"/>
    <w:rsid w:val="00944951"/>
    <w:rsid w:val="0096609F"/>
    <w:rsid w:val="00980DE6"/>
    <w:rsid w:val="00981176"/>
    <w:rsid w:val="00987139"/>
    <w:rsid w:val="00987839"/>
    <w:rsid w:val="009A71EA"/>
    <w:rsid w:val="009B279A"/>
    <w:rsid w:val="009C0B74"/>
    <w:rsid w:val="009D136B"/>
    <w:rsid w:val="009E5CFC"/>
    <w:rsid w:val="009E7388"/>
    <w:rsid w:val="00A103C6"/>
    <w:rsid w:val="00A15498"/>
    <w:rsid w:val="00A368F8"/>
    <w:rsid w:val="00A40171"/>
    <w:rsid w:val="00A41AF0"/>
    <w:rsid w:val="00A84936"/>
    <w:rsid w:val="00AD6B62"/>
    <w:rsid w:val="00AE29C7"/>
    <w:rsid w:val="00B2288D"/>
    <w:rsid w:val="00B25710"/>
    <w:rsid w:val="00B26A42"/>
    <w:rsid w:val="00B356D0"/>
    <w:rsid w:val="00B37F55"/>
    <w:rsid w:val="00B729A1"/>
    <w:rsid w:val="00B757FA"/>
    <w:rsid w:val="00B84026"/>
    <w:rsid w:val="00B84050"/>
    <w:rsid w:val="00B8760F"/>
    <w:rsid w:val="00B95DA8"/>
    <w:rsid w:val="00B95E9C"/>
    <w:rsid w:val="00BB498C"/>
    <w:rsid w:val="00BC5D0D"/>
    <w:rsid w:val="00BD2BCF"/>
    <w:rsid w:val="00BD4741"/>
    <w:rsid w:val="00BD6061"/>
    <w:rsid w:val="00BE676A"/>
    <w:rsid w:val="00BF3A1F"/>
    <w:rsid w:val="00BF6CDB"/>
    <w:rsid w:val="00C0239F"/>
    <w:rsid w:val="00C04B54"/>
    <w:rsid w:val="00C33487"/>
    <w:rsid w:val="00C44370"/>
    <w:rsid w:val="00C453ED"/>
    <w:rsid w:val="00C47027"/>
    <w:rsid w:val="00C5526F"/>
    <w:rsid w:val="00C83FC1"/>
    <w:rsid w:val="00C87915"/>
    <w:rsid w:val="00CB190B"/>
    <w:rsid w:val="00CC26E7"/>
    <w:rsid w:val="00CD1FE4"/>
    <w:rsid w:val="00CE0FC6"/>
    <w:rsid w:val="00CE59D3"/>
    <w:rsid w:val="00D00BE0"/>
    <w:rsid w:val="00D01C30"/>
    <w:rsid w:val="00D17960"/>
    <w:rsid w:val="00D248EE"/>
    <w:rsid w:val="00D262E6"/>
    <w:rsid w:val="00D3659F"/>
    <w:rsid w:val="00D41D1A"/>
    <w:rsid w:val="00D5045D"/>
    <w:rsid w:val="00DA412E"/>
    <w:rsid w:val="00DA7477"/>
    <w:rsid w:val="00DC3684"/>
    <w:rsid w:val="00DD019E"/>
    <w:rsid w:val="00DE710A"/>
    <w:rsid w:val="00DF1A30"/>
    <w:rsid w:val="00DF3497"/>
    <w:rsid w:val="00DF4611"/>
    <w:rsid w:val="00E10C67"/>
    <w:rsid w:val="00E134D4"/>
    <w:rsid w:val="00E20E1B"/>
    <w:rsid w:val="00E23EC9"/>
    <w:rsid w:val="00E374F5"/>
    <w:rsid w:val="00E462BE"/>
    <w:rsid w:val="00E5029F"/>
    <w:rsid w:val="00E51D92"/>
    <w:rsid w:val="00E53BB1"/>
    <w:rsid w:val="00E552E5"/>
    <w:rsid w:val="00E55C9F"/>
    <w:rsid w:val="00E67163"/>
    <w:rsid w:val="00E91A24"/>
    <w:rsid w:val="00E94C23"/>
    <w:rsid w:val="00EA5228"/>
    <w:rsid w:val="00EB40F8"/>
    <w:rsid w:val="00EB70CE"/>
    <w:rsid w:val="00ED1F9B"/>
    <w:rsid w:val="00EE1BE3"/>
    <w:rsid w:val="00EE2ED8"/>
    <w:rsid w:val="00EE4386"/>
    <w:rsid w:val="00EE4985"/>
    <w:rsid w:val="00EF5683"/>
    <w:rsid w:val="00F30C5C"/>
    <w:rsid w:val="00F31377"/>
    <w:rsid w:val="00F32CF2"/>
    <w:rsid w:val="00F4707D"/>
    <w:rsid w:val="00F53CAB"/>
    <w:rsid w:val="00F650B1"/>
    <w:rsid w:val="00F667FA"/>
    <w:rsid w:val="00F678E0"/>
    <w:rsid w:val="00F67AE3"/>
    <w:rsid w:val="00F75AEB"/>
    <w:rsid w:val="00F80D96"/>
    <w:rsid w:val="00F948F3"/>
    <w:rsid w:val="00FC56C4"/>
    <w:rsid w:val="00FC6032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39A4-AE0F-4154-96D0-439BD570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8D6BB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8D6BB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D6B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D6BB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D6BB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D6BB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D6BB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D6BB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D6BB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rsid w:val="008D6B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8D6B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D6BB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8D6B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8D6B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8D6B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8D6B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8D6BB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sid w:val="008D6B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Основной текст Знак"/>
    <w:aliases w:val="L1 Body Text Знак,ändrad Знак,bt Знак,EHPT Знак,Body3 Знак,body indent Знак"/>
    <w:link w:val="a4"/>
    <w:uiPriority w:val="99"/>
    <w:locked/>
    <w:rsid w:val="008D6BBA"/>
    <w:rPr>
      <w:sz w:val="24"/>
      <w:lang w:eastAsia="ar-SA"/>
    </w:rPr>
  </w:style>
  <w:style w:type="paragraph" w:styleId="a4">
    <w:name w:val="Body Text"/>
    <w:aliases w:val="L1 Body Text,ändrad,bt,EHPT,Body3,body indent"/>
    <w:basedOn w:val="a"/>
    <w:link w:val="a3"/>
    <w:uiPriority w:val="99"/>
    <w:unhideWhenUsed/>
    <w:rsid w:val="008D6BBA"/>
    <w:pPr>
      <w:suppressAutoHyphens/>
      <w:spacing w:after="0" w:line="240" w:lineRule="auto"/>
      <w:jc w:val="both"/>
    </w:pPr>
    <w:rPr>
      <w:sz w:val="24"/>
      <w:szCs w:val="20"/>
      <w:lang w:val="x-none" w:eastAsia="ar-SA"/>
    </w:rPr>
  </w:style>
  <w:style w:type="character" w:customStyle="1" w:styleId="11">
    <w:name w:val="Основной текст Знак1"/>
    <w:uiPriority w:val="99"/>
    <w:semiHidden/>
    <w:rsid w:val="008D6BBA"/>
    <w:rPr>
      <w:rFonts w:ascii="Calibri" w:eastAsia="Calibri" w:hAnsi="Calibri" w:cs="Times New Roman"/>
    </w:rPr>
  </w:style>
  <w:style w:type="character" w:customStyle="1" w:styleId="12">
    <w:name w:val="Пункт Знак1"/>
    <w:link w:val="a5"/>
    <w:locked/>
    <w:rsid w:val="008D6BBA"/>
    <w:rPr>
      <w:sz w:val="24"/>
      <w:szCs w:val="28"/>
    </w:rPr>
  </w:style>
  <w:style w:type="paragraph" w:customStyle="1" w:styleId="a5">
    <w:name w:val="Пункт"/>
    <w:basedOn w:val="a"/>
    <w:link w:val="12"/>
    <w:rsid w:val="008D6BBA"/>
    <w:pPr>
      <w:tabs>
        <w:tab w:val="num" w:pos="1800"/>
      </w:tabs>
      <w:spacing w:after="0" w:line="240" w:lineRule="auto"/>
      <w:ind w:left="1224" w:hanging="504"/>
      <w:jc w:val="both"/>
    </w:pPr>
    <w:rPr>
      <w:sz w:val="24"/>
      <w:szCs w:val="28"/>
      <w:lang w:val="x-none" w:eastAsia="x-none"/>
    </w:rPr>
  </w:style>
  <w:style w:type="paragraph" w:customStyle="1" w:styleId="a6">
    <w:name w:val="Таблица шапка"/>
    <w:basedOn w:val="a"/>
    <w:rsid w:val="008D6BB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7">
    <w:name w:val="Таблица текст"/>
    <w:basedOn w:val="a"/>
    <w:rsid w:val="008D6BB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aliases w:val="Нумерованый список,List Paragraph1,Абзац маркированнный,1,UL,1. Абзац списка,Table-Normal,RSHB_Table-Normal,Предусловия,Subtle Emphasis,ПАРАГРАФ,head 5,Светлая сетка - Акцент 31,Нумерованный спиков,List Paragraph,Bullet_IRAO"/>
    <w:basedOn w:val="a"/>
    <w:link w:val="a9"/>
    <w:uiPriority w:val="34"/>
    <w:qFormat/>
    <w:rsid w:val="008D6BBA"/>
    <w:pPr>
      <w:ind w:left="720"/>
      <w:contextualSpacing/>
    </w:pPr>
  </w:style>
  <w:style w:type="character" w:customStyle="1" w:styleId="FontStyle14">
    <w:name w:val="Font Style14"/>
    <w:rsid w:val="008D6BBA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8D6BBA"/>
    <w:pPr>
      <w:widowControl w:val="0"/>
      <w:autoSpaceDE w:val="0"/>
      <w:autoSpaceDN w:val="0"/>
      <w:adjustRightInd w:val="0"/>
      <w:spacing w:after="0" w:line="226" w:lineRule="exact"/>
      <w:ind w:hanging="3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D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D6BB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D6BBA"/>
    <w:pPr>
      <w:widowControl w:val="0"/>
      <w:autoSpaceDE w:val="0"/>
      <w:autoSpaceDN w:val="0"/>
      <w:adjustRightInd w:val="0"/>
      <w:spacing w:after="0" w:line="221" w:lineRule="exact"/>
      <w:ind w:hanging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6BBA"/>
    <w:pPr>
      <w:widowControl w:val="0"/>
      <w:autoSpaceDE w:val="0"/>
      <w:autoSpaceDN w:val="0"/>
      <w:adjustRightInd w:val="0"/>
      <w:spacing w:after="0" w:line="21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D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D6BBA"/>
    <w:pPr>
      <w:widowControl w:val="0"/>
      <w:autoSpaceDE w:val="0"/>
      <w:autoSpaceDN w:val="0"/>
      <w:adjustRightInd w:val="0"/>
      <w:spacing w:after="0" w:line="218" w:lineRule="exact"/>
      <w:ind w:hanging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D6BBA"/>
    <w:rPr>
      <w:rFonts w:ascii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682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16518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6518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65186"/>
  </w:style>
  <w:style w:type="paragraph" w:styleId="ae">
    <w:name w:val="Balloon Text"/>
    <w:basedOn w:val="a"/>
    <w:link w:val="af"/>
    <w:uiPriority w:val="99"/>
    <w:semiHidden/>
    <w:unhideWhenUsed/>
    <w:rsid w:val="000B3EA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B3EA9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Абзац списка Знак"/>
    <w:aliases w:val="Нумерованый список Знак,List Paragraph1 Знак,Абзац маркированнный Знак,1 Знак,UL Знак,1. Абзац списка Знак,Table-Normal Знак,RSHB_Table-Normal Знак,Предусловия Знак,Subtle Emphasis Знак,ПАРАГРАФ Знак,head 5 Знак,List Paragraph Знак"/>
    <w:link w:val="a8"/>
    <w:uiPriority w:val="34"/>
    <w:rsid w:val="00E374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Microsoft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subject/>
  <dc:creator>Наталья</dc:creator>
  <cp:keywords/>
  <cp:lastModifiedBy>Учетная запись Майкрософт</cp:lastModifiedBy>
  <cp:revision>5</cp:revision>
  <cp:lastPrinted>2023-07-26T13:29:00Z</cp:lastPrinted>
  <dcterms:created xsi:type="dcterms:W3CDTF">2023-07-24T11:26:00Z</dcterms:created>
  <dcterms:modified xsi:type="dcterms:W3CDTF">2023-07-26T13:29:00Z</dcterms:modified>
</cp:coreProperties>
</file>