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C" w:rsidRPr="00683A5D" w:rsidRDefault="00F5620C" w:rsidP="00F5620C">
      <w:pPr>
        <w:jc w:val="right"/>
        <w:rPr>
          <w:bCs/>
        </w:rPr>
      </w:pPr>
      <w:r w:rsidRPr="00683A5D">
        <w:rPr>
          <w:bCs/>
        </w:rPr>
        <w:t>Приложение № 4</w:t>
      </w:r>
    </w:p>
    <w:p w:rsidR="00F5620C" w:rsidRPr="00683A5D" w:rsidRDefault="00F5620C" w:rsidP="00F5620C">
      <w:pPr>
        <w:jc w:val="right"/>
        <w:rPr>
          <w:bCs/>
        </w:rPr>
      </w:pPr>
      <w:proofErr w:type="gramStart"/>
      <w:r w:rsidRPr="00683A5D">
        <w:rPr>
          <w:bCs/>
        </w:rPr>
        <w:t>к</w:t>
      </w:r>
      <w:proofErr w:type="gramEnd"/>
      <w:r w:rsidRPr="00683A5D">
        <w:rPr>
          <w:bCs/>
        </w:rPr>
        <w:t xml:space="preserve"> Запросу цен № 1 от 2</w:t>
      </w:r>
      <w:r w:rsidR="00132A33" w:rsidRPr="00683A5D">
        <w:rPr>
          <w:bCs/>
        </w:rPr>
        <w:t>6</w:t>
      </w:r>
      <w:r w:rsidRPr="00683A5D">
        <w:rPr>
          <w:bCs/>
        </w:rPr>
        <w:t>.07.2023 г.</w:t>
      </w:r>
    </w:p>
    <w:p w:rsidR="00F5620C" w:rsidRPr="00683A5D" w:rsidRDefault="00F5620C" w:rsidP="00F5620C">
      <w:pPr>
        <w:jc w:val="right"/>
        <w:rPr>
          <w:bCs/>
        </w:rPr>
      </w:pPr>
    </w:p>
    <w:p w:rsidR="00F5620C" w:rsidRPr="00683A5D" w:rsidRDefault="00F5620C" w:rsidP="00F5620C">
      <w:pPr>
        <w:pStyle w:val="Times12"/>
        <w:jc w:val="right"/>
        <w:rPr>
          <w:bCs w:val="0"/>
          <w:sz w:val="28"/>
          <w:szCs w:val="28"/>
        </w:rPr>
      </w:pPr>
      <w:r w:rsidRPr="00683A5D">
        <w:rPr>
          <w:bCs w:val="0"/>
          <w:sz w:val="28"/>
          <w:szCs w:val="28"/>
        </w:rPr>
        <w:t xml:space="preserve">Форма </w:t>
      </w:r>
    </w:p>
    <w:p w:rsidR="00F5620C" w:rsidRPr="00683A5D" w:rsidRDefault="00F5620C" w:rsidP="00F5620C">
      <w:pPr>
        <w:pStyle w:val="a"/>
        <w:numPr>
          <w:ilvl w:val="0"/>
          <w:numId w:val="0"/>
        </w:numPr>
        <w:spacing w:line="276" w:lineRule="auto"/>
        <w:ind w:left="567"/>
        <w:rPr>
          <w:sz w:val="24"/>
          <w:szCs w:val="24"/>
        </w:rPr>
      </w:pPr>
      <w:r w:rsidRPr="00683A5D">
        <w:rPr>
          <w:sz w:val="24"/>
          <w:szCs w:val="24"/>
        </w:rPr>
        <w:t>В закупочную комиссию АО «НЭСК» от участника Запроса цен № 1 от _______________2023 г.</w:t>
      </w:r>
    </w:p>
    <w:p w:rsidR="00F5620C" w:rsidRPr="00683A5D" w:rsidRDefault="00F5620C" w:rsidP="00F5620C">
      <w:pPr>
        <w:pStyle w:val="a"/>
        <w:numPr>
          <w:ilvl w:val="0"/>
          <w:numId w:val="0"/>
        </w:numPr>
        <w:spacing w:line="276" w:lineRule="auto"/>
        <w:ind w:left="567"/>
        <w:rPr>
          <w:sz w:val="24"/>
          <w:szCs w:val="24"/>
        </w:rPr>
      </w:pPr>
      <w:r w:rsidRPr="00683A5D">
        <w:rPr>
          <w:sz w:val="24"/>
          <w:szCs w:val="24"/>
        </w:rPr>
        <w:t>________________________________________________________________________________________________________________</w:t>
      </w:r>
    </w:p>
    <w:p w:rsidR="00F5620C" w:rsidRPr="00683A5D" w:rsidRDefault="00F5620C" w:rsidP="00F5620C">
      <w:pPr>
        <w:jc w:val="center"/>
        <w:rPr>
          <w:b/>
          <w:i/>
          <w:sz w:val="18"/>
          <w:szCs w:val="18"/>
        </w:rPr>
      </w:pPr>
      <w:r w:rsidRPr="00683A5D">
        <w:rPr>
          <w:b/>
          <w:i/>
          <w:sz w:val="18"/>
          <w:szCs w:val="18"/>
        </w:rPr>
        <w:t>(</w:t>
      </w:r>
      <w:proofErr w:type="gramStart"/>
      <w:r w:rsidRPr="00683A5D">
        <w:rPr>
          <w:b/>
          <w:i/>
          <w:sz w:val="18"/>
          <w:szCs w:val="18"/>
        </w:rPr>
        <w:t>полное</w:t>
      </w:r>
      <w:proofErr w:type="gramEnd"/>
      <w:r w:rsidRPr="00683A5D">
        <w:rPr>
          <w:b/>
          <w:i/>
          <w:sz w:val="18"/>
          <w:szCs w:val="18"/>
        </w:rPr>
        <w:t xml:space="preserve"> наименование Участника) </w:t>
      </w:r>
    </w:p>
    <w:p w:rsidR="00F5620C" w:rsidRDefault="00F5620C" w:rsidP="00F5620C">
      <w:pPr>
        <w:pStyle w:val="Times12"/>
        <w:jc w:val="center"/>
        <w:rPr>
          <w:bCs w:val="0"/>
          <w:sz w:val="28"/>
          <w:szCs w:val="28"/>
        </w:rPr>
      </w:pPr>
      <w:r w:rsidRPr="00683A5D">
        <w:rPr>
          <w:b/>
          <w:color w:val="FF0000"/>
        </w:rPr>
        <w:t>Предложение участника о цене договора, единицы каждого товара, работы, услуги не должно превышать начальную (максимальную) цену договора, начальную (максимальную) цену единицы каждого товара, работы, услуги в базисе поданной участником закупки цены.</w:t>
      </w:r>
      <w:bookmarkStart w:id="0" w:name="_GoBack"/>
      <w:bookmarkEnd w:id="0"/>
    </w:p>
    <w:p w:rsidR="00F5620C" w:rsidRPr="007B0946" w:rsidRDefault="00F5620C" w:rsidP="00F5620C">
      <w:pPr>
        <w:suppressAutoHyphens/>
        <w:ind w:right="141"/>
        <w:jc w:val="center"/>
        <w:rPr>
          <w:caps/>
          <w:sz w:val="28"/>
          <w:szCs w:val="28"/>
        </w:rPr>
      </w:pPr>
      <w:r w:rsidRPr="007B0946">
        <w:rPr>
          <w:caps/>
          <w:sz w:val="28"/>
          <w:szCs w:val="28"/>
        </w:rPr>
        <w:t>сводная таблица стоимости</w:t>
      </w:r>
    </w:p>
    <w:p w:rsidR="00F5620C" w:rsidRPr="007B0946" w:rsidRDefault="00F5620C" w:rsidP="00F5620C">
      <w:pPr>
        <w:pStyle w:val="Times12"/>
        <w:ind w:firstLine="0"/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2112"/>
        <w:gridCol w:w="4460"/>
        <w:gridCol w:w="929"/>
        <w:gridCol w:w="1186"/>
        <w:gridCol w:w="1043"/>
        <w:gridCol w:w="1043"/>
        <w:gridCol w:w="962"/>
        <w:gridCol w:w="1118"/>
      </w:tblGrid>
      <w:tr w:rsidR="00F5620C" w:rsidTr="001A2198">
        <w:trPr>
          <w:trHeight w:val="8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C" w:rsidRDefault="00F5620C" w:rsidP="001A21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C" w:rsidRDefault="00F5620C" w:rsidP="001A21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C" w:rsidRDefault="00F5620C" w:rsidP="001A21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Основные технические характеристики товара</w:t>
            </w:r>
          </w:p>
          <w:p w:rsidR="00F5620C" w:rsidRDefault="00F5620C" w:rsidP="001A21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(Страна происхождения)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C" w:rsidRDefault="00F5620C" w:rsidP="001A21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Ед. изм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C" w:rsidRDefault="00F5620C" w:rsidP="001A21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Количество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C" w:rsidRDefault="00F5620C" w:rsidP="001A21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Цена за ед., без НДС,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C" w:rsidRDefault="00F5620C" w:rsidP="001A21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Цена за ед., с НДС,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Style w:val="ab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C" w:rsidRDefault="00F5620C" w:rsidP="001A21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Сумма, без НДС,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C" w:rsidRDefault="00F5620C" w:rsidP="001A21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Сумма, с НДС,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Style w:val="ab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F5620C" w:rsidTr="001A2198">
        <w:trPr>
          <w:trHeight w:val="42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C" w:rsidRDefault="00F5620C" w:rsidP="001A219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C" w:rsidRDefault="00F5620C" w:rsidP="001A2198">
            <w:pPr>
              <w:rPr>
                <w:sz w:val="18"/>
                <w:szCs w:val="18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C" w:rsidRDefault="00F5620C" w:rsidP="001A2198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C" w:rsidRDefault="00F5620C" w:rsidP="001A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C" w:rsidRDefault="00F5620C" w:rsidP="001A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C" w:rsidRDefault="00F5620C" w:rsidP="001A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C" w:rsidRDefault="00F5620C" w:rsidP="001A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C" w:rsidRDefault="00F5620C" w:rsidP="001A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C" w:rsidRDefault="00F5620C" w:rsidP="001A2198">
            <w:pPr>
              <w:jc w:val="center"/>
              <w:rPr>
                <w:sz w:val="18"/>
                <w:szCs w:val="18"/>
              </w:rPr>
            </w:pPr>
          </w:p>
        </w:tc>
      </w:tr>
      <w:tr w:rsidR="00F5620C" w:rsidTr="001A2198">
        <w:trPr>
          <w:trHeight w:val="41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C" w:rsidRDefault="00F5620C" w:rsidP="001A2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C" w:rsidRDefault="00F5620C" w:rsidP="001A2198">
            <w:pPr>
              <w:rPr>
                <w:sz w:val="18"/>
                <w:szCs w:val="18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C" w:rsidRDefault="00F5620C" w:rsidP="001A2198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C" w:rsidRDefault="00F5620C" w:rsidP="001A21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C" w:rsidRDefault="00F5620C" w:rsidP="001A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C" w:rsidRDefault="00F5620C" w:rsidP="001A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C" w:rsidRDefault="00F5620C" w:rsidP="001A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C" w:rsidRDefault="00F5620C" w:rsidP="001A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C" w:rsidRDefault="00F5620C" w:rsidP="001A2198">
            <w:pPr>
              <w:jc w:val="center"/>
              <w:rPr>
                <w:sz w:val="18"/>
                <w:szCs w:val="18"/>
              </w:rPr>
            </w:pPr>
          </w:p>
        </w:tc>
      </w:tr>
      <w:tr w:rsidR="00F5620C" w:rsidTr="001A2198">
        <w:trPr>
          <w:trHeight w:val="40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C" w:rsidRDefault="00F5620C" w:rsidP="001A219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C" w:rsidRDefault="00F5620C" w:rsidP="001A2198">
            <w:pPr>
              <w:rPr>
                <w:sz w:val="18"/>
                <w:szCs w:val="18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C" w:rsidRDefault="00F5620C" w:rsidP="001A2198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C" w:rsidRDefault="00F5620C" w:rsidP="001A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C" w:rsidRDefault="00F5620C" w:rsidP="001A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C" w:rsidRDefault="00F5620C" w:rsidP="001A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C" w:rsidRDefault="00F5620C" w:rsidP="001A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C" w:rsidRDefault="00F5620C" w:rsidP="001A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C" w:rsidRDefault="00F5620C" w:rsidP="001A2198">
            <w:pPr>
              <w:jc w:val="center"/>
              <w:rPr>
                <w:sz w:val="18"/>
                <w:szCs w:val="18"/>
              </w:rPr>
            </w:pPr>
          </w:p>
        </w:tc>
      </w:tr>
      <w:tr w:rsidR="00F5620C" w:rsidTr="001A2198">
        <w:trPr>
          <w:trHeight w:val="286"/>
        </w:trPr>
        <w:tc>
          <w:tcPr>
            <w:tcW w:w="4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C" w:rsidRDefault="00F5620C" w:rsidP="001A2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C" w:rsidRDefault="00F5620C" w:rsidP="001A21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0C" w:rsidRDefault="00F5620C" w:rsidP="001A21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5620C" w:rsidRPr="007B0946" w:rsidRDefault="00F5620C" w:rsidP="00F5620C">
      <w:pPr>
        <w:pStyle w:val="aa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20"/>
          <w:szCs w:val="20"/>
        </w:rPr>
      </w:pPr>
    </w:p>
    <w:p w:rsidR="00F5620C" w:rsidRPr="007B0946" w:rsidRDefault="00F5620C" w:rsidP="00F5620C">
      <w:pPr>
        <w:pStyle w:val="aa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24"/>
          <w:szCs w:val="24"/>
        </w:rPr>
      </w:pPr>
      <w:r w:rsidRPr="007B0946">
        <w:rPr>
          <w:b/>
          <w:i/>
          <w:sz w:val="20"/>
          <w:szCs w:val="20"/>
        </w:rPr>
        <w:t>______________________________</w:t>
      </w:r>
      <w:r w:rsidRPr="007B0946">
        <w:rPr>
          <w:b/>
          <w:i/>
          <w:sz w:val="24"/>
          <w:szCs w:val="24"/>
        </w:rPr>
        <w:t>___</w:t>
      </w:r>
      <w:r w:rsidRPr="007B0946">
        <w:rPr>
          <w:b/>
          <w:i/>
          <w:sz w:val="24"/>
          <w:szCs w:val="24"/>
        </w:rPr>
        <w:tab/>
        <w:t>___</w:t>
      </w:r>
      <w:r w:rsidRPr="007B0946">
        <w:rPr>
          <w:b/>
          <w:i/>
          <w:sz w:val="24"/>
          <w:szCs w:val="24"/>
        </w:rPr>
        <w:tab/>
      </w:r>
      <w:r w:rsidRPr="007B0946">
        <w:rPr>
          <w:b/>
          <w:i/>
          <w:sz w:val="24"/>
          <w:szCs w:val="24"/>
        </w:rPr>
        <w:tab/>
        <w:t>___________________________</w:t>
      </w:r>
    </w:p>
    <w:p w:rsidR="00F5620C" w:rsidRPr="007B0946" w:rsidRDefault="00F5620C" w:rsidP="00F5620C">
      <w:pPr>
        <w:pStyle w:val="Times12"/>
        <w:ind w:firstLine="0"/>
        <w:rPr>
          <w:b/>
          <w:bCs w:val="0"/>
          <w:i/>
          <w:szCs w:val="24"/>
          <w:vertAlign w:val="superscript"/>
        </w:rPr>
      </w:pPr>
      <w:r w:rsidRPr="007B0946">
        <w:rPr>
          <w:b/>
          <w:bCs w:val="0"/>
          <w:i/>
          <w:szCs w:val="24"/>
          <w:vertAlign w:val="superscript"/>
        </w:rPr>
        <w:t xml:space="preserve">(Подпись уполномоченного </w:t>
      </w:r>
      <w:proofErr w:type="gramStart"/>
      <w:r w:rsidRPr="007B0946">
        <w:rPr>
          <w:b/>
          <w:bCs w:val="0"/>
          <w:i/>
          <w:szCs w:val="24"/>
          <w:vertAlign w:val="superscript"/>
        </w:rPr>
        <w:t>представителя)</w:t>
      </w:r>
      <w:r w:rsidRPr="007B0946">
        <w:rPr>
          <w:b/>
          <w:i/>
          <w:snapToGrid w:val="0"/>
          <w:szCs w:val="24"/>
        </w:rPr>
        <w:tab/>
      </w:r>
      <w:proofErr w:type="gramEnd"/>
      <w:r w:rsidRPr="007B0946">
        <w:rPr>
          <w:b/>
          <w:i/>
          <w:snapToGrid w:val="0"/>
          <w:szCs w:val="24"/>
        </w:rPr>
        <w:tab/>
      </w:r>
      <w:r w:rsidRPr="007B0946">
        <w:rPr>
          <w:b/>
          <w:bCs w:val="0"/>
          <w:i/>
          <w:szCs w:val="24"/>
          <w:vertAlign w:val="superscript"/>
        </w:rPr>
        <w:t>(Имя и должность подписавшего)</w:t>
      </w:r>
    </w:p>
    <w:p w:rsidR="00F5620C" w:rsidRPr="007B0946" w:rsidRDefault="00F5620C" w:rsidP="00F5620C">
      <w:pPr>
        <w:pStyle w:val="Times12"/>
        <w:ind w:firstLine="709"/>
        <w:rPr>
          <w:b/>
          <w:bCs w:val="0"/>
          <w:i/>
          <w:szCs w:val="24"/>
        </w:rPr>
      </w:pPr>
      <w:r w:rsidRPr="007B0946">
        <w:rPr>
          <w:b/>
          <w:bCs w:val="0"/>
          <w:i/>
          <w:szCs w:val="24"/>
        </w:rPr>
        <w:t>М.П.</w:t>
      </w:r>
    </w:p>
    <w:p w:rsidR="00F5620C" w:rsidRPr="007B0946" w:rsidRDefault="00F5620C" w:rsidP="00F5620C">
      <w:pPr>
        <w:pStyle w:val="aa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F5620C" w:rsidRPr="007B0946" w:rsidRDefault="00F5620C" w:rsidP="00F5620C">
      <w:pPr>
        <w:rPr>
          <w:color w:val="000000"/>
          <w:sz w:val="22"/>
          <w:szCs w:val="22"/>
        </w:rPr>
      </w:pPr>
      <w:r w:rsidRPr="007B0946">
        <w:rPr>
          <w:color w:val="000000"/>
          <w:sz w:val="22"/>
          <w:szCs w:val="22"/>
        </w:rPr>
        <w:t>ИНСТРУКЦИИ ПО ЗАПОЛНЕНИЮ</w:t>
      </w:r>
    </w:p>
    <w:p w:rsidR="00F5620C" w:rsidRPr="007B0946" w:rsidRDefault="00F5620C" w:rsidP="00F5620C">
      <w:pPr>
        <w:rPr>
          <w:color w:val="000000"/>
          <w:sz w:val="22"/>
          <w:szCs w:val="22"/>
        </w:rPr>
      </w:pPr>
      <w:r w:rsidRPr="007B0946">
        <w:rPr>
          <w:color w:val="000000"/>
          <w:sz w:val="22"/>
          <w:szCs w:val="22"/>
        </w:rPr>
        <w:t>1.         Данные инструкции не следует воспроизводить в документах, подготовленных участником закупки.</w:t>
      </w:r>
    </w:p>
    <w:p w:rsidR="00F5620C" w:rsidRPr="007B0946" w:rsidRDefault="00F5620C" w:rsidP="00F5620C">
      <w:pPr>
        <w:rPr>
          <w:color w:val="000000"/>
          <w:sz w:val="22"/>
          <w:szCs w:val="22"/>
        </w:rPr>
      </w:pPr>
      <w:r w:rsidRPr="007B0946">
        <w:rPr>
          <w:color w:val="000000"/>
          <w:sz w:val="22"/>
          <w:szCs w:val="22"/>
        </w:rPr>
        <w:t xml:space="preserve">2.         </w:t>
      </w:r>
      <w:r>
        <w:rPr>
          <w:color w:val="000000"/>
          <w:sz w:val="22"/>
          <w:szCs w:val="22"/>
        </w:rPr>
        <w:t>Комментарий, выделенный красным цветом, не воспроизводится.</w:t>
      </w:r>
    </w:p>
    <w:p w:rsidR="00F5620C" w:rsidRDefault="00F5620C" w:rsidP="00F5620C">
      <w:pPr>
        <w:pStyle w:val="aa"/>
        <w:tabs>
          <w:tab w:val="clear" w:pos="1134"/>
        </w:tabs>
        <w:autoSpaceDE w:val="0"/>
        <w:autoSpaceDN w:val="0"/>
        <w:spacing w:line="240" w:lineRule="auto"/>
        <w:ind w:firstLine="0"/>
        <w:rPr>
          <w:color w:val="000000"/>
        </w:rPr>
        <w:sectPr w:rsidR="00F5620C" w:rsidSect="00F5620C">
          <w:headerReference w:type="default" r:id="rId7"/>
          <w:footerReference w:type="default" r:id="rId8"/>
          <w:pgSz w:w="16840" w:h="11907" w:orient="landscape" w:code="9"/>
          <w:pgMar w:top="284" w:right="1134" w:bottom="567" w:left="1134" w:header="567" w:footer="567" w:gutter="0"/>
          <w:cols w:space="708"/>
          <w:docGrid w:linePitch="360"/>
        </w:sectPr>
      </w:pPr>
      <w:r w:rsidRPr="007B0946">
        <w:rPr>
          <w:color w:val="000000"/>
        </w:rPr>
        <w:t>3.         Участник закупки указывает свое фирменное наименование (в т. ч. организационно-правовую форму).</w:t>
      </w:r>
    </w:p>
    <w:p w:rsidR="006844C1" w:rsidRDefault="006844C1"/>
    <w:sectPr w:rsidR="006844C1" w:rsidSect="00F56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0C" w:rsidRDefault="00F5620C" w:rsidP="00F5620C">
      <w:r>
        <w:separator/>
      </w:r>
    </w:p>
  </w:endnote>
  <w:endnote w:type="continuationSeparator" w:id="0">
    <w:p w:rsidR="00F5620C" w:rsidRDefault="00F5620C" w:rsidP="00F5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0C" w:rsidRPr="00FE6219" w:rsidRDefault="00F5620C" w:rsidP="006E47CC">
    <w:pPr>
      <w:pStyle w:val="a6"/>
      <w:tabs>
        <w:tab w:val="right" w:pos="7797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0C" w:rsidRDefault="00F5620C" w:rsidP="00F5620C">
      <w:r>
        <w:separator/>
      </w:r>
    </w:p>
  </w:footnote>
  <w:footnote w:type="continuationSeparator" w:id="0">
    <w:p w:rsidR="00F5620C" w:rsidRDefault="00F5620C" w:rsidP="00F5620C">
      <w:r>
        <w:continuationSeparator/>
      </w:r>
    </w:p>
  </w:footnote>
  <w:footnote w:id="1">
    <w:p w:rsidR="00F5620C" w:rsidRDefault="00F5620C" w:rsidP="00F5620C">
      <w:pPr>
        <w:pStyle w:val="a8"/>
      </w:pPr>
      <w:r>
        <w:rPr>
          <w:rStyle w:val="ab"/>
        </w:rPr>
        <w:footnoteRef/>
      </w:r>
      <w:r>
        <w:t xml:space="preserve"> Если участник не является плательщиком НДС, то столбец не заполняется</w:t>
      </w:r>
    </w:p>
  </w:footnote>
  <w:footnote w:id="2">
    <w:p w:rsidR="00F5620C" w:rsidRDefault="00F5620C" w:rsidP="00F5620C">
      <w:pPr>
        <w:pStyle w:val="a8"/>
      </w:pPr>
      <w:r>
        <w:rPr>
          <w:rStyle w:val="ab"/>
        </w:rPr>
        <w:footnoteRef/>
      </w:r>
      <w:r>
        <w:t xml:space="preserve"> Если участник не является плательщиком НДС, то столбец не заполняется</w:t>
      </w:r>
    </w:p>
    <w:p w:rsidR="00F5620C" w:rsidRDefault="00F5620C" w:rsidP="00F5620C">
      <w:pPr>
        <w:pStyle w:val="a8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0C" w:rsidRPr="00F429FC" w:rsidRDefault="00F5620C" w:rsidP="006E47C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0C"/>
    <w:rsid w:val="00132A33"/>
    <w:rsid w:val="00683A5D"/>
    <w:rsid w:val="006844C1"/>
    <w:rsid w:val="00F5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3ED97-EB0D-48EE-9EF3-5723B255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F5620C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F5620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der,Titul,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ний колонтитул1,Верхний колонтитул2,ВерхКолонтитул"/>
    <w:basedOn w:val="a0"/>
    <w:link w:val="a5"/>
    <w:uiPriority w:val="99"/>
    <w:rsid w:val="00F562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Heder Знак,Titul Знак,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4"/>
    <w:uiPriority w:val="99"/>
    <w:rsid w:val="00F56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aliases w:val="ЛЕН2_ПРОЕКТ_Нижний колонтитул,ЛЕН2_ОБИН_Нижний колонтитул,ЛЕН2_НИР,Нижний колонтитул Знак1,ЛЕН2_НИР Знак"/>
    <w:basedOn w:val="a0"/>
    <w:link w:val="a7"/>
    <w:uiPriority w:val="99"/>
    <w:rsid w:val="00F562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ЛЕН2_ПРОЕКТ_Нижний колонтитул Знак,ЛЕН2_ОБИН_Нижний колонтитул Знак,ЛЕН2_НИР Знак1,Нижний колонтитул Знак1 Знак,ЛЕН2_НИР Знак Знак"/>
    <w:basedOn w:val="a1"/>
    <w:link w:val="a6"/>
    <w:uiPriority w:val="99"/>
    <w:rsid w:val="00F56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aliases w:val=" Знак6 Знак,Знак6 Знак"/>
    <w:basedOn w:val="a0"/>
    <w:link w:val="a9"/>
    <w:rsid w:val="00F5620C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9">
    <w:name w:val="Текст сноски Знак"/>
    <w:aliases w:val=" Знак6 Знак Знак,Знак6 Знак Знак"/>
    <w:basedOn w:val="a1"/>
    <w:link w:val="a8"/>
    <w:rsid w:val="00F5620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12">
    <w:name w:val="Times 12"/>
    <w:basedOn w:val="a0"/>
    <w:qFormat/>
    <w:rsid w:val="00F5620C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a">
    <w:name w:val="Пункт б/н"/>
    <w:basedOn w:val="a0"/>
    <w:qFormat/>
    <w:rsid w:val="00F5620C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character" w:styleId="ab">
    <w:name w:val="footnote reference"/>
    <w:basedOn w:val="a1"/>
    <w:unhideWhenUsed/>
    <w:rsid w:val="00F5620C"/>
    <w:rPr>
      <w:vertAlign w:val="superscript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F5620C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F562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link w:val="11"/>
    <w:uiPriority w:val="99"/>
    <w:qFormat/>
    <w:rsid w:val="00F5620C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link w:val="a"/>
    <w:uiPriority w:val="99"/>
    <w:locked/>
    <w:rsid w:val="00F5620C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2023-07-26T13:58:00Z</dcterms:created>
  <dcterms:modified xsi:type="dcterms:W3CDTF">2023-07-26T13:58:00Z</dcterms:modified>
</cp:coreProperties>
</file>